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319" w:rsidRPr="00D010EE" w:rsidRDefault="00D30373" w:rsidP="001E33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ПРОГРАММА МЕРОПРИЯТИЙ </w:t>
      </w:r>
    </w:p>
    <w:p w:rsidR="001E3319" w:rsidRDefault="00D30373" w:rsidP="001E33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конференции</w:t>
      </w:r>
      <w:r w:rsidR="00C57098" w:rsidRPr="00C57098">
        <w:rPr>
          <w:rFonts w:ascii="Times New Roman" w:hAnsi="Times New Roman" w:cs="Times New Roman"/>
          <w:b/>
          <w:sz w:val="24"/>
          <w:szCs w:val="24"/>
        </w:rPr>
        <w:t xml:space="preserve"> "</w:t>
      </w:r>
      <w:r>
        <w:rPr>
          <w:rFonts w:ascii="Times New Roman" w:hAnsi="Times New Roman" w:cs="Times New Roman"/>
          <w:b/>
          <w:sz w:val="24"/>
          <w:szCs w:val="24"/>
        </w:rPr>
        <w:t xml:space="preserve">Молодая наука </w:t>
      </w:r>
      <w:r w:rsidR="00292C8A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C57098" w:rsidRPr="00C57098">
        <w:rPr>
          <w:rFonts w:ascii="Times New Roman" w:hAnsi="Times New Roman" w:cs="Times New Roman"/>
          <w:b/>
          <w:sz w:val="24"/>
          <w:szCs w:val="24"/>
        </w:rPr>
        <w:t>классическом университете"</w:t>
      </w:r>
      <w:r>
        <w:rPr>
          <w:rFonts w:ascii="Times New Roman" w:hAnsi="Times New Roman" w:cs="Times New Roman"/>
          <w:b/>
          <w:sz w:val="24"/>
          <w:szCs w:val="24"/>
        </w:rPr>
        <w:t>, 15</w:t>
      </w:r>
      <w:r w:rsidR="00755579">
        <w:rPr>
          <w:rFonts w:ascii="Times New Roman" w:hAnsi="Times New Roman" w:cs="Times New Roman"/>
          <w:b/>
          <w:sz w:val="24"/>
          <w:szCs w:val="24"/>
        </w:rPr>
        <w:t xml:space="preserve"> – 2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="00755579">
        <w:rPr>
          <w:rFonts w:ascii="Times New Roman" w:hAnsi="Times New Roman" w:cs="Times New Roman"/>
          <w:b/>
          <w:sz w:val="24"/>
          <w:szCs w:val="24"/>
        </w:rPr>
        <w:t xml:space="preserve"> апреля</w:t>
      </w:r>
      <w:r w:rsidR="00C57098" w:rsidRPr="00C57098">
        <w:rPr>
          <w:rFonts w:ascii="Times New Roman" w:hAnsi="Times New Roman" w:cs="Times New Roman"/>
          <w:b/>
          <w:sz w:val="24"/>
          <w:szCs w:val="24"/>
        </w:rPr>
        <w:t> </w:t>
      </w:r>
      <w:r w:rsidR="0039775E">
        <w:rPr>
          <w:rFonts w:ascii="Times New Roman" w:hAnsi="Times New Roman" w:cs="Times New Roman"/>
          <w:b/>
          <w:sz w:val="24"/>
          <w:szCs w:val="24"/>
        </w:rPr>
        <w:t>202</w:t>
      </w:r>
      <w:r w:rsidR="00755579">
        <w:rPr>
          <w:rFonts w:ascii="Times New Roman" w:hAnsi="Times New Roman" w:cs="Times New Roman"/>
          <w:b/>
          <w:sz w:val="24"/>
          <w:szCs w:val="24"/>
        </w:rPr>
        <w:t>4</w:t>
      </w:r>
      <w:r w:rsidR="001E3319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755579">
        <w:rPr>
          <w:rFonts w:ascii="Times New Roman" w:hAnsi="Times New Roman" w:cs="Times New Roman"/>
          <w:b/>
          <w:sz w:val="24"/>
          <w:szCs w:val="24"/>
        </w:rPr>
        <w:t>а</w:t>
      </w:r>
    </w:p>
    <w:p w:rsidR="00D30373" w:rsidRDefault="00D30373" w:rsidP="001E33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0373" w:rsidRDefault="00D30373" w:rsidP="00D303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Условные обозначения: </w:t>
      </w:r>
    </w:p>
    <w:tbl>
      <w:tblPr>
        <w:tblStyle w:val="a3"/>
        <w:tblW w:w="0" w:type="auto"/>
        <w:tblLook w:val="04A0"/>
      </w:tblPr>
      <w:tblGrid>
        <w:gridCol w:w="1668"/>
        <w:gridCol w:w="5244"/>
      </w:tblGrid>
      <w:tr w:rsidR="00D30373" w:rsidTr="001F547C">
        <w:tc>
          <w:tcPr>
            <w:tcW w:w="1668" w:type="dxa"/>
            <w:shd w:val="clear" w:color="auto" w:fill="D6E3BC" w:themeFill="accent3" w:themeFillTint="66"/>
          </w:tcPr>
          <w:p w:rsidR="00D30373" w:rsidRPr="001C2E22" w:rsidRDefault="00D30373" w:rsidP="001F5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D30373" w:rsidRPr="001C2E22" w:rsidRDefault="00D30373" w:rsidP="001F5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E2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ИМИТЕН </w:t>
            </w:r>
          </w:p>
        </w:tc>
      </w:tr>
      <w:tr w:rsidR="00D30373" w:rsidTr="001F547C">
        <w:tc>
          <w:tcPr>
            <w:tcW w:w="1668" w:type="dxa"/>
            <w:shd w:val="clear" w:color="auto" w:fill="B6DDE8" w:themeFill="accent5" w:themeFillTint="66"/>
          </w:tcPr>
          <w:p w:rsidR="00D30373" w:rsidRPr="001C2E22" w:rsidRDefault="00D30373" w:rsidP="001F5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D30373" w:rsidRPr="001C2E22" w:rsidRDefault="00D30373" w:rsidP="001F5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E2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ИСЭН </w:t>
            </w:r>
          </w:p>
        </w:tc>
      </w:tr>
      <w:tr w:rsidR="00D30373" w:rsidTr="001F547C">
        <w:tc>
          <w:tcPr>
            <w:tcW w:w="1668" w:type="dxa"/>
            <w:shd w:val="clear" w:color="auto" w:fill="FBD4B4" w:themeFill="accent6" w:themeFillTint="66"/>
          </w:tcPr>
          <w:p w:rsidR="00D30373" w:rsidRPr="001C2E22" w:rsidRDefault="00D30373" w:rsidP="001F5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D30373" w:rsidRPr="001C2E22" w:rsidRDefault="00D30373" w:rsidP="001F5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E2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ИГН </w:t>
            </w:r>
          </w:p>
        </w:tc>
      </w:tr>
      <w:tr w:rsidR="00D30373" w:rsidTr="001F547C">
        <w:tc>
          <w:tcPr>
            <w:tcW w:w="1668" w:type="dxa"/>
            <w:shd w:val="clear" w:color="auto" w:fill="CCC0D9" w:themeFill="accent4" w:themeFillTint="66"/>
          </w:tcPr>
          <w:p w:rsidR="00D30373" w:rsidRPr="001C2E22" w:rsidRDefault="00D30373" w:rsidP="001F5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D30373" w:rsidRPr="001C2E22" w:rsidRDefault="00D30373" w:rsidP="001F5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E2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юридического факультета </w:t>
            </w:r>
          </w:p>
        </w:tc>
      </w:tr>
    </w:tbl>
    <w:p w:rsidR="00D30373" w:rsidRPr="00754144" w:rsidRDefault="00D30373" w:rsidP="001E33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43" w:type="dxa"/>
        <w:tblLayout w:type="fixed"/>
        <w:tblLook w:val="04A0"/>
      </w:tblPr>
      <w:tblGrid>
        <w:gridCol w:w="1809"/>
        <w:gridCol w:w="6078"/>
        <w:gridCol w:w="3845"/>
        <w:gridCol w:w="4111"/>
      </w:tblGrid>
      <w:tr w:rsidR="00B610AD" w:rsidRPr="000C51D2" w:rsidTr="00D30373">
        <w:tc>
          <w:tcPr>
            <w:tcW w:w="1809" w:type="dxa"/>
            <w:vAlign w:val="center"/>
          </w:tcPr>
          <w:p w:rsidR="00B610AD" w:rsidRPr="000C51D2" w:rsidRDefault="00B610AD" w:rsidP="00D3037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начала</w:t>
            </w:r>
          </w:p>
        </w:tc>
        <w:tc>
          <w:tcPr>
            <w:tcW w:w="6078" w:type="dxa"/>
            <w:vAlign w:val="center"/>
          </w:tcPr>
          <w:p w:rsidR="00B610AD" w:rsidRPr="000C51D2" w:rsidRDefault="00B610AD" w:rsidP="00D3037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3845" w:type="dxa"/>
            <w:vAlign w:val="center"/>
          </w:tcPr>
          <w:p w:rsidR="00B610AD" w:rsidRPr="000C51D2" w:rsidRDefault="00B610AD" w:rsidP="00D3037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1D2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4111" w:type="dxa"/>
            <w:vAlign w:val="center"/>
          </w:tcPr>
          <w:p w:rsidR="00B610AD" w:rsidRPr="000C51D2" w:rsidRDefault="00B610AD" w:rsidP="00D3037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9421FC" w:rsidRPr="000C51D2" w:rsidTr="00644890">
        <w:tc>
          <w:tcPr>
            <w:tcW w:w="15843" w:type="dxa"/>
            <w:gridSpan w:val="4"/>
            <w:vAlign w:val="center"/>
          </w:tcPr>
          <w:p w:rsidR="009421FC" w:rsidRPr="000C51D2" w:rsidRDefault="009421FC" w:rsidP="00D3037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 апреля</w:t>
            </w:r>
          </w:p>
        </w:tc>
      </w:tr>
      <w:tr w:rsidR="009421FC" w:rsidRPr="000C51D2" w:rsidTr="009421FC">
        <w:tc>
          <w:tcPr>
            <w:tcW w:w="1809" w:type="dxa"/>
            <w:shd w:val="clear" w:color="auto" w:fill="D6E3BC" w:themeFill="accent3" w:themeFillTint="66"/>
            <w:vAlign w:val="center"/>
          </w:tcPr>
          <w:p w:rsidR="009421FC" w:rsidRDefault="009421FC" w:rsidP="00BE748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9-00</w:t>
            </w:r>
          </w:p>
        </w:tc>
        <w:tc>
          <w:tcPr>
            <w:tcW w:w="6078" w:type="dxa"/>
            <w:shd w:val="clear" w:color="auto" w:fill="D6E3BC" w:themeFill="accent3" w:themeFillTint="66"/>
            <w:vAlign w:val="center"/>
          </w:tcPr>
          <w:p w:rsidR="009421FC" w:rsidRPr="00222C39" w:rsidRDefault="009421FC" w:rsidP="00BE748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Хакатон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ИТ-Хогвартс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45" w:type="dxa"/>
            <w:shd w:val="clear" w:color="auto" w:fill="D6E3BC" w:themeFill="accent3" w:themeFillTint="66"/>
            <w:vAlign w:val="center"/>
          </w:tcPr>
          <w:p w:rsidR="009421FC" w:rsidRPr="00222C39" w:rsidRDefault="009421FC" w:rsidP="00BE748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FC">
              <w:rPr>
                <w:rFonts w:ascii="Times New Roman" w:hAnsi="Times New Roman" w:cs="Times New Roman"/>
                <w:sz w:val="24"/>
                <w:szCs w:val="24"/>
              </w:rPr>
              <w:t>ИвГУ, 1 корпус, 319 аудитория</w:t>
            </w:r>
          </w:p>
        </w:tc>
        <w:tc>
          <w:tcPr>
            <w:tcW w:w="4111" w:type="dxa"/>
            <w:shd w:val="clear" w:color="auto" w:fill="D6E3BC" w:themeFill="accent3" w:themeFillTint="66"/>
            <w:vAlign w:val="center"/>
          </w:tcPr>
          <w:p w:rsidR="009421FC" w:rsidRPr="00D12403" w:rsidRDefault="009421FC" w:rsidP="00BE7484">
            <w:pPr>
              <w:pStyle w:val="a9"/>
              <w:spacing w:before="0" w:beforeAutospacing="0" w:after="0" w:afterAutospacing="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D12403">
              <w:rPr>
                <w:color w:val="000000"/>
                <w:sz w:val="22"/>
                <w:szCs w:val="22"/>
              </w:rPr>
              <w:t>зав</w:t>
            </w:r>
            <w:proofErr w:type="gramStart"/>
            <w:r w:rsidRPr="00D12403">
              <w:rPr>
                <w:color w:val="000000"/>
                <w:sz w:val="22"/>
                <w:szCs w:val="22"/>
              </w:rPr>
              <w:t>.к</w:t>
            </w:r>
            <w:proofErr w:type="gramEnd"/>
            <w:r w:rsidRPr="00D12403">
              <w:rPr>
                <w:color w:val="000000"/>
                <w:sz w:val="22"/>
                <w:szCs w:val="22"/>
              </w:rPr>
              <w:t xml:space="preserve">афедрой, канд. </w:t>
            </w:r>
            <w:proofErr w:type="spellStart"/>
            <w:r w:rsidRPr="00D12403">
              <w:rPr>
                <w:color w:val="000000"/>
                <w:sz w:val="22"/>
                <w:szCs w:val="22"/>
              </w:rPr>
              <w:t>экон</w:t>
            </w:r>
            <w:proofErr w:type="spellEnd"/>
            <w:r w:rsidRPr="00D12403">
              <w:rPr>
                <w:color w:val="000000"/>
                <w:sz w:val="22"/>
                <w:szCs w:val="22"/>
              </w:rPr>
              <w:t>. наук, доцент</w:t>
            </w:r>
          </w:p>
          <w:p w:rsidR="009421FC" w:rsidRPr="00D12403" w:rsidRDefault="009421FC" w:rsidP="00BE7484">
            <w:pPr>
              <w:pStyle w:val="a9"/>
              <w:spacing w:before="0" w:beforeAutospacing="0" w:after="0" w:afterAutospacing="0" w:line="276" w:lineRule="auto"/>
              <w:jc w:val="center"/>
            </w:pPr>
            <w:r w:rsidRPr="00D12403">
              <w:rPr>
                <w:color w:val="000000"/>
                <w:sz w:val="22"/>
                <w:szCs w:val="22"/>
              </w:rPr>
              <w:t>Данилова С.В.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Pr="00D12403">
              <w:rPr>
                <w:color w:val="000000"/>
                <w:sz w:val="22"/>
                <w:szCs w:val="22"/>
              </w:rPr>
              <w:t xml:space="preserve">канд. </w:t>
            </w:r>
            <w:proofErr w:type="spellStart"/>
            <w:r w:rsidRPr="00D12403">
              <w:rPr>
                <w:color w:val="000000"/>
                <w:sz w:val="22"/>
                <w:szCs w:val="22"/>
              </w:rPr>
              <w:t>экон</w:t>
            </w:r>
            <w:proofErr w:type="spellEnd"/>
            <w:r w:rsidRPr="00D12403">
              <w:rPr>
                <w:color w:val="000000"/>
                <w:sz w:val="22"/>
                <w:szCs w:val="22"/>
              </w:rPr>
              <w:t xml:space="preserve">. наук, доцент </w:t>
            </w:r>
            <w:proofErr w:type="spellStart"/>
            <w:r w:rsidRPr="00D12403">
              <w:rPr>
                <w:color w:val="000000"/>
                <w:sz w:val="22"/>
                <w:szCs w:val="22"/>
              </w:rPr>
              <w:t>Валинурова</w:t>
            </w:r>
            <w:proofErr w:type="spellEnd"/>
            <w:r w:rsidRPr="00D12403">
              <w:rPr>
                <w:color w:val="000000"/>
                <w:sz w:val="22"/>
                <w:szCs w:val="22"/>
              </w:rPr>
              <w:t xml:space="preserve"> А.А. </w:t>
            </w:r>
          </w:p>
        </w:tc>
      </w:tr>
      <w:tr w:rsidR="00150E1C" w:rsidRPr="000C51D2" w:rsidTr="009421FC">
        <w:tc>
          <w:tcPr>
            <w:tcW w:w="15843" w:type="dxa"/>
            <w:gridSpan w:val="4"/>
            <w:shd w:val="clear" w:color="auto" w:fill="FFFFFF" w:themeFill="background1"/>
            <w:vAlign w:val="center"/>
          </w:tcPr>
          <w:p w:rsidR="00150E1C" w:rsidRPr="000C51D2" w:rsidRDefault="00150E1C" w:rsidP="00D3037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 апреля</w:t>
            </w:r>
          </w:p>
        </w:tc>
      </w:tr>
      <w:tr w:rsidR="001A778A" w:rsidRPr="000C51D2" w:rsidTr="00D30373">
        <w:tc>
          <w:tcPr>
            <w:tcW w:w="1809" w:type="dxa"/>
            <w:shd w:val="clear" w:color="auto" w:fill="B6DDE8" w:themeFill="accent5" w:themeFillTint="66"/>
            <w:vAlign w:val="center"/>
          </w:tcPr>
          <w:p w:rsidR="001A778A" w:rsidRDefault="001A778A" w:rsidP="00D3037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10-40</w:t>
            </w:r>
          </w:p>
        </w:tc>
        <w:tc>
          <w:tcPr>
            <w:tcW w:w="6078" w:type="dxa"/>
            <w:shd w:val="clear" w:color="auto" w:fill="B6DDE8" w:themeFill="accent5" w:themeFillTint="66"/>
            <w:vAlign w:val="center"/>
          </w:tcPr>
          <w:p w:rsidR="00D30373" w:rsidRDefault="001A778A" w:rsidP="00D3037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Научные школы и традиции ИСЭН </w:t>
            </w:r>
          </w:p>
          <w:p w:rsidR="001A778A" w:rsidRPr="009A2A61" w:rsidRDefault="001A778A" w:rsidP="00D3037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A2A61">
              <w:rPr>
                <w:rFonts w:ascii="Times New Roman" w:hAnsi="Times New Roman" w:cs="Times New Roman"/>
                <w:sz w:val="24"/>
                <w:szCs w:val="24"/>
              </w:rPr>
              <w:t>пленарное заседание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45" w:type="dxa"/>
            <w:shd w:val="clear" w:color="auto" w:fill="B6DDE8" w:themeFill="accent5" w:themeFillTint="66"/>
            <w:vAlign w:val="center"/>
          </w:tcPr>
          <w:p w:rsidR="001A778A" w:rsidRPr="009A2A61" w:rsidRDefault="001A778A" w:rsidP="00D3037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зал, 1 корпус</w:t>
            </w:r>
          </w:p>
        </w:tc>
        <w:tc>
          <w:tcPr>
            <w:tcW w:w="4111" w:type="dxa"/>
            <w:shd w:val="clear" w:color="auto" w:fill="B6DDE8" w:themeFill="accent5" w:themeFillTint="66"/>
            <w:vAlign w:val="center"/>
          </w:tcPr>
          <w:p w:rsidR="001A778A" w:rsidRPr="009A2A61" w:rsidRDefault="001A778A" w:rsidP="00D3037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373">
              <w:rPr>
                <w:rFonts w:ascii="Times New Roman" w:hAnsi="Times New Roman" w:cs="Times New Roman"/>
                <w:sz w:val="24"/>
                <w:szCs w:val="24"/>
              </w:rPr>
              <w:t xml:space="preserve">канд. </w:t>
            </w:r>
            <w:proofErr w:type="spellStart"/>
            <w:r w:rsidRPr="00D30373">
              <w:rPr>
                <w:rFonts w:ascii="Times New Roman" w:hAnsi="Times New Roman" w:cs="Times New Roman"/>
                <w:sz w:val="24"/>
                <w:szCs w:val="24"/>
              </w:rPr>
              <w:t>экон</w:t>
            </w:r>
            <w:proofErr w:type="spellEnd"/>
            <w:r w:rsidRPr="00D30373">
              <w:rPr>
                <w:rFonts w:ascii="Times New Roman" w:hAnsi="Times New Roman" w:cs="Times New Roman"/>
                <w:sz w:val="24"/>
                <w:szCs w:val="24"/>
              </w:rPr>
              <w:t>. наук, доц. Курникова И.В.</w:t>
            </w:r>
            <w:r w:rsidR="00D303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30373">
              <w:rPr>
                <w:rFonts w:ascii="Times New Roman" w:hAnsi="Times New Roman" w:cs="Times New Roman"/>
                <w:sz w:val="24"/>
                <w:szCs w:val="24"/>
              </w:rPr>
              <w:t xml:space="preserve">д-р </w:t>
            </w:r>
            <w:proofErr w:type="spellStart"/>
            <w:r w:rsidRPr="00D30373">
              <w:rPr>
                <w:rFonts w:ascii="Times New Roman" w:hAnsi="Times New Roman" w:cs="Times New Roman"/>
                <w:sz w:val="24"/>
                <w:szCs w:val="24"/>
              </w:rPr>
              <w:t>экон</w:t>
            </w:r>
            <w:proofErr w:type="spellEnd"/>
            <w:r w:rsidRPr="00D30373">
              <w:rPr>
                <w:rFonts w:ascii="Times New Roman" w:hAnsi="Times New Roman" w:cs="Times New Roman"/>
                <w:sz w:val="24"/>
                <w:szCs w:val="24"/>
              </w:rPr>
              <w:t>. наук, доц. Николаева Е. </w:t>
            </w:r>
            <w:proofErr w:type="spellStart"/>
            <w:r w:rsidRPr="00D30373">
              <w:rPr>
                <w:rFonts w:ascii="Times New Roman" w:hAnsi="Times New Roman" w:cs="Times New Roman"/>
                <w:sz w:val="24"/>
                <w:szCs w:val="24"/>
              </w:rPr>
              <w:t>Е.,</w:t>
            </w:r>
            <w:r w:rsidRPr="00F824AA">
              <w:rPr>
                <w:rFonts w:ascii="Times New Roman" w:hAnsi="Times New Roman" w:cs="Times New Roman"/>
              </w:rPr>
              <w:t>д-р</w:t>
            </w:r>
            <w:proofErr w:type="spellEnd"/>
            <w:r w:rsidRPr="00F824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24AA">
              <w:rPr>
                <w:rFonts w:ascii="Times New Roman" w:hAnsi="Times New Roman" w:cs="Times New Roman"/>
              </w:rPr>
              <w:t>экон</w:t>
            </w:r>
            <w:proofErr w:type="spellEnd"/>
            <w:r w:rsidRPr="00F824AA">
              <w:rPr>
                <w:rFonts w:ascii="Times New Roman" w:hAnsi="Times New Roman" w:cs="Times New Roman"/>
              </w:rPr>
              <w:t>. наук, проф</w:t>
            </w:r>
            <w:proofErr w:type="gramStart"/>
            <w:r w:rsidRPr="00F824AA">
              <w:rPr>
                <w:rFonts w:ascii="Times New Roman" w:eastAsia="Calibri" w:hAnsi="Times New Roman" w:cs="Times New Roman"/>
                <w:sz w:val="24"/>
                <w:szCs w:val="24"/>
              </w:rPr>
              <w:t>.Е</w:t>
            </w:r>
            <w:proofErr w:type="gramEnd"/>
            <w:r w:rsidRPr="00F824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горов </w:t>
            </w:r>
            <w:proofErr w:type="spellStart"/>
            <w:r w:rsidRPr="00F824AA">
              <w:rPr>
                <w:rFonts w:ascii="Times New Roman" w:eastAsia="Calibri" w:hAnsi="Times New Roman" w:cs="Times New Roman"/>
                <w:sz w:val="24"/>
                <w:szCs w:val="24"/>
              </w:rPr>
              <w:t>В.Н</w:t>
            </w:r>
            <w:r w:rsidRPr="00F824AA">
              <w:rPr>
                <w:rFonts w:ascii="Times New Roman" w:hAnsi="Times New Roman" w:cs="Times New Roman"/>
                <w:sz w:val="24"/>
                <w:szCs w:val="24"/>
              </w:rPr>
              <w:t>.,канд</w:t>
            </w:r>
            <w:proofErr w:type="spellEnd"/>
            <w:r w:rsidRPr="00F824A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социол</w:t>
            </w:r>
            <w:r w:rsidRPr="00F824AA">
              <w:rPr>
                <w:rFonts w:ascii="Times New Roman" w:hAnsi="Times New Roman" w:cs="Times New Roman"/>
                <w:sz w:val="24"/>
                <w:szCs w:val="24"/>
              </w:rPr>
              <w:t xml:space="preserve">. наук, доц.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Панкратова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Е.В</w:t>
            </w:r>
            <w:r w:rsidRPr="00F824AA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д-р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экон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наук, доц.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Куликов В.И.,канд.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наук, доц. Балабанова Н.В.</w:t>
            </w:r>
          </w:p>
        </w:tc>
      </w:tr>
      <w:tr w:rsidR="006A477F" w:rsidRPr="000C51D2" w:rsidTr="00D30373">
        <w:tc>
          <w:tcPr>
            <w:tcW w:w="1809" w:type="dxa"/>
            <w:shd w:val="clear" w:color="auto" w:fill="B6DDE8" w:themeFill="accent5" w:themeFillTint="66"/>
            <w:vAlign w:val="center"/>
          </w:tcPr>
          <w:p w:rsidR="006A477F" w:rsidRDefault="006A477F" w:rsidP="00D3037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12-30</w:t>
            </w:r>
          </w:p>
        </w:tc>
        <w:tc>
          <w:tcPr>
            <w:tcW w:w="6078" w:type="dxa"/>
            <w:shd w:val="clear" w:color="auto" w:fill="B6DDE8" w:themeFill="accent5" w:themeFillTint="66"/>
            <w:vAlign w:val="center"/>
          </w:tcPr>
          <w:p w:rsidR="006A477F" w:rsidRPr="00222C39" w:rsidRDefault="006A477F" w:rsidP="00D3037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C39">
              <w:rPr>
                <w:rFonts w:ascii="Times New Roman" w:hAnsi="Times New Roman" w:cs="Times New Roman"/>
                <w:sz w:val="24"/>
                <w:szCs w:val="24"/>
              </w:rPr>
              <w:t>Проблемы и перспективы развития национальной и мировой экономики: теоретический и прикладной аспекты</w:t>
            </w:r>
          </w:p>
        </w:tc>
        <w:tc>
          <w:tcPr>
            <w:tcW w:w="3845" w:type="dxa"/>
            <w:shd w:val="clear" w:color="auto" w:fill="B6DDE8" w:themeFill="accent5" w:themeFillTint="66"/>
            <w:vAlign w:val="center"/>
          </w:tcPr>
          <w:p w:rsidR="006A477F" w:rsidRPr="00FA034A" w:rsidRDefault="006A477F" w:rsidP="00D3037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34A">
              <w:rPr>
                <w:rFonts w:ascii="Times New Roman" w:hAnsi="Times New Roman" w:cs="Times New Roman"/>
                <w:sz w:val="24"/>
                <w:szCs w:val="24"/>
              </w:rPr>
              <w:t>Ауд. 725, 6 корпус</w:t>
            </w:r>
          </w:p>
        </w:tc>
        <w:tc>
          <w:tcPr>
            <w:tcW w:w="4111" w:type="dxa"/>
            <w:shd w:val="clear" w:color="auto" w:fill="B6DDE8" w:themeFill="accent5" w:themeFillTint="66"/>
            <w:vAlign w:val="center"/>
          </w:tcPr>
          <w:p w:rsidR="006A477F" w:rsidRPr="00222C39" w:rsidRDefault="006A477F" w:rsidP="00D3037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C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д-р </w:t>
            </w:r>
            <w:proofErr w:type="spellStart"/>
            <w:r w:rsidRPr="00222C39">
              <w:rPr>
                <w:rFonts w:ascii="Times New Roman" w:eastAsia="Calibri" w:hAnsi="Times New Roman" w:cs="Times New Roman"/>
                <w:sz w:val="24"/>
                <w:szCs w:val="24"/>
              </w:rPr>
              <w:t>экон</w:t>
            </w:r>
            <w:proofErr w:type="spellEnd"/>
            <w:r w:rsidRPr="00222C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наук, доц. </w:t>
            </w:r>
            <w:r w:rsidR="00D30373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222C39">
              <w:rPr>
                <w:rFonts w:ascii="Times New Roman" w:eastAsia="Calibri" w:hAnsi="Times New Roman" w:cs="Times New Roman"/>
                <w:sz w:val="24"/>
                <w:szCs w:val="24"/>
              </w:rPr>
              <w:t>иколаева Е. Е.</w:t>
            </w:r>
          </w:p>
          <w:p w:rsidR="006A477F" w:rsidRPr="00222C39" w:rsidRDefault="006A477F" w:rsidP="00D3037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C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д-р </w:t>
            </w:r>
            <w:proofErr w:type="spellStart"/>
            <w:r w:rsidRPr="00222C39">
              <w:rPr>
                <w:rFonts w:ascii="Times New Roman" w:eastAsia="Calibri" w:hAnsi="Times New Roman" w:cs="Times New Roman"/>
                <w:sz w:val="24"/>
                <w:szCs w:val="24"/>
              </w:rPr>
              <w:t>экон</w:t>
            </w:r>
            <w:proofErr w:type="spellEnd"/>
            <w:r w:rsidRPr="00222C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наук, проф. </w:t>
            </w:r>
            <w:proofErr w:type="gramStart"/>
            <w:r w:rsidRPr="00222C39">
              <w:rPr>
                <w:rFonts w:ascii="Times New Roman" w:eastAsia="Calibri" w:hAnsi="Times New Roman" w:cs="Times New Roman"/>
                <w:sz w:val="24"/>
                <w:szCs w:val="24"/>
              </w:rPr>
              <w:t>Иродова</w:t>
            </w:r>
            <w:proofErr w:type="gramEnd"/>
            <w:r w:rsidRPr="00222C39">
              <w:rPr>
                <w:rFonts w:ascii="Times New Roman" w:eastAsia="Calibri" w:hAnsi="Times New Roman" w:cs="Times New Roman"/>
                <w:sz w:val="24"/>
                <w:szCs w:val="24"/>
              </w:rPr>
              <w:t> Е. Е.,</w:t>
            </w:r>
          </w:p>
          <w:p w:rsidR="006A477F" w:rsidRPr="00AD2924" w:rsidRDefault="006A477F" w:rsidP="00D3037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C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канд. </w:t>
            </w:r>
            <w:proofErr w:type="spellStart"/>
            <w:r w:rsidRPr="00222C39">
              <w:rPr>
                <w:rFonts w:ascii="Times New Roman" w:eastAsia="Calibri" w:hAnsi="Times New Roman" w:cs="Times New Roman"/>
                <w:sz w:val="24"/>
                <w:szCs w:val="24"/>
              </w:rPr>
              <w:t>экон</w:t>
            </w:r>
            <w:proofErr w:type="spellEnd"/>
            <w:r w:rsidRPr="00222C39">
              <w:rPr>
                <w:rFonts w:ascii="Times New Roman" w:eastAsia="Calibri" w:hAnsi="Times New Roman" w:cs="Times New Roman"/>
                <w:sz w:val="24"/>
                <w:szCs w:val="24"/>
              </w:rPr>
              <w:t>. наук, доц. Денисова Т. А.</w:t>
            </w:r>
          </w:p>
        </w:tc>
      </w:tr>
      <w:tr w:rsidR="00150E1C" w:rsidRPr="000C51D2" w:rsidTr="00D30373">
        <w:tc>
          <w:tcPr>
            <w:tcW w:w="1809" w:type="dxa"/>
            <w:shd w:val="clear" w:color="auto" w:fill="CCC0D9" w:themeFill="accent4" w:themeFillTint="66"/>
            <w:vAlign w:val="center"/>
          </w:tcPr>
          <w:p w:rsidR="00150E1C" w:rsidRDefault="00150E1C" w:rsidP="00D3037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14-10</w:t>
            </w:r>
          </w:p>
        </w:tc>
        <w:tc>
          <w:tcPr>
            <w:tcW w:w="6078" w:type="dxa"/>
            <w:shd w:val="clear" w:color="auto" w:fill="CCC0D9" w:themeFill="accent4" w:themeFillTint="66"/>
            <w:vAlign w:val="center"/>
          </w:tcPr>
          <w:p w:rsidR="00150E1C" w:rsidRPr="0087602D" w:rsidRDefault="00150E1C" w:rsidP="00D3037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«</w:t>
            </w:r>
            <w:r w:rsidRPr="0087602D">
              <w:rPr>
                <w:rFonts w:ascii="Times New Roman" w:hAnsi="Times New Roman" w:cs="Times New Roman"/>
                <w:sz w:val="24"/>
                <w:szCs w:val="24"/>
              </w:rPr>
              <w:t>Справедливость в немецкоязычной правовой доктрине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45" w:type="dxa"/>
            <w:shd w:val="clear" w:color="auto" w:fill="CCC0D9" w:themeFill="accent4" w:themeFillTint="66"/>
            <w:vAlign w:val="center"/>
          </w:tcPr>
          <w:p w:rsidR="00150E1C" w:rsidRPr="0087602D" w:rsidRDefault="00150E1C" w:rsidP="00D3037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02D">
              <w:rPr>
                <w:rFonts w:ascii="Times New Roman" w:hAnsi="Times New Roman" w:cs="Times New Roman"/>
                <w:sz w:val="24"/>
                <w:szCs w:val="24"/>
              </w:rPr>
              <w:t>ИвГУ, корп. 8,ауд. 204</w:t>
            </w:r>
          </w:p>
        </w:tc>
        <w:tc>
          <w:tcPr>
            <w:tcW w:w="4111" w:type="dxa"/>
            <w:shd w:val="clear" w:color="auto" w:fill="CCC0D9" w:themeFill="accent4" w:themeFillTint="66"/>
            <w:vAlign w:val="center"/>
          </w:tcPr>
          <w:p w:rsidR="00150E1C" w:rsidRPr="0087602D" w:rsidRDefault="00150E1C" w:rsidP="00D3037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02D">
              <w:rPr>
                <w:rFonts w:ascii="Times New Roman" w:hAnsi="Times New Roman" w:cs="Times New Roman"/>
                <w:sz w:val="24"/>
                <w:szCs w:val="24"/>
              </w:rPr>
              <w:t>канд. ист. наук, доц., и.о. зав. кафедрой Поцелуев Е.Л.</w:t>
            </w:r>
          </w:p>
        </w:tc>
      </w:tr>
      <w:tr w:rsidR="002704AF" w:rsidRPr="000C51D2" w:rsidTr="00D30373">
        <w:tc>
          <w:tcPr>
            <w:tcW w:w="15843" w:type="dxa"/>
            <w:gridSpan w:val="4"/>
            <w:vAlign w:val="center"/>
          </w:tcPr>
          <w:p w:rsidR="002704AF" w:rsidRPr="000C51D2" w:rsidRDefault="002704AF" w:rsidP="00D3037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 апреля</w:t>
            </w:r>
          </w:p>
        </w:tc>
      </w:tr>
      <w:tr w:rsidR="001D37F9" w:rsidRPr="000C51D2" w:rsidTr="00D30373">
        <w:tc>
          <w:tcPr>
            <w:tcW w:w="1809" w:type="dxa"/>
            <w:shd w:val="clear" w:color="auto" w:fill="B6DDE8" w:themeFill="accent5" w:themeFillTint="66"/>
            <w:vAlign w:val="center"/>
          </w:tcPr>
          <w:p w:rsidR="001D37F9" w:rsidRDefault="001D37F9" w:rsidP="00D3037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9-00</w:t>
            </w:r>
          </w:p>
        </w:tc>
        <w:tc>
          <w:tcPr>
            <w:tcW w:w="6078" w:type="dxa"/>
            <w:shd w:val="clear" w:color="auto" w:fill="B6DDE8" w:themeFill="accent5" w:themeFillTint="66"/>
            <w:vAlign w:val="center"/>
          </w:tcPr>
          <w:p w:rsidR="001D37F9" w:rsidRPr="00903B14" w:rsidRDefault="001D37F9" w:rsidP="00D3037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Финансы малых городов: проблемы и тенденции развития. Роль налоговых и неналоговых доходов в местных бюджетах</w:t>
            </w:r>
          </w:p>
        </w:tc>
        <w:tc>
          <w:tcPr>
            <w:tcW w:w="3845" w:type="dxa"/>
            <w:shd w:val="clear" w:color="auto" w:fill="B6DDE8" w:themeFill="accent5" w:themeFillTint="66"/>
            <w:vAlign w:val="center"/>
          </w:tcPr>
          <w:p w:rsidR="001D37F9" w:rsidRPr="0039775E" w:rsidRDefault="00F854A9" w:rsidP="00D3037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 624</w:t>
            </w:r>
            <w:r w:rsidR="001D37F9" w:rsidRPr="00222C39">
              <w:rPr>
                <w:rFonts w:ascii="Times New Roman" w:hAnsi="Times New Roman" w:cs="Times New Roman"/>
                <w:sz w:val="24"/>
                <w:szCs w:val="24"/>
              </w:rPr>
              <w:t>, 6 корпус</w:t>
            </w:r>
          </w:p>
        </w:tc>
        <w:tc>
          <w:tcPr>
            <w:tcW w:w="4111" w:type="dxa"/>
            <w:shd w:val="clear" w:color="auto" w:fill="B6DDE8" w:themeFill="accent5" w:themeFillTint="66"/>
            <w:vAlign w:val="center"/>
          </w:tcPr>
          <w:p w:rsidR="00D30373" w:rsidRDefault="001D37F9" w:rsidP="00D3037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30373">
              <w:rPr>
                <w:rFonts w:ascii="Times New Roman" w:hAnsi="Times New Roman" w:cs="Times New Roman"/>
                <w:sz w:val="24"/>
              </w:rPr>
              <w:t xml:space="preserve">канд. </w:t>
            </w:r>
            <w:proofErr w:type="spellStart"/>
            <w:r w:rsidRPr="00D30373">
              <w:rPr>
                <w:rFonts w:ascii="Times New Roman" w:hAnsi="Times New Roman" w:cs="Times New Roman"/>
                <w:sz w:val="24"/>
              </w:rPr>
              <w:t>экон</w:t>
            </w:r>
            <w:proofErr w:type="spellEnd"/>
            <w:r w:rsidRPr="00D30373">
              <w:rPr>
                <w:rFonts w:ascii="Times New Roman" w:hAnsi="Times New Roman" w:cs="Times New Roman"/>
                <w:sz w:val="24"/>
              </w:rPr>
              <w:t>. наук, доц. Курникова И.В.</w:t>
            </w:r>
            <w:r w:rsidR="00D30373" w:rsidRPr="00D30373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D30373">
              <w:rPr>
                <w:rFonts w:ascii="Times New Roman" w:hAnsi="Times New Roman" w:cs="Times New Roman"/>
                <w:sz w:val="24"/>
              </w:rPr>
              <w:t xml:space="preserve">канд. </w:t>
            </w:r>
            <w:proofErr w:type="spellStart"/>
            <w:r w:rsidRPr="00D30373">
              <w:rPr>
                <w:rFonts w:ascii="Times New Roman" w:hAnsi="Times New Roman" w:cs="Times New Roman"/>
                <w:sz w:val="24"/>
              </w:rPr>
              <w:t>экон</w:t>
            </w:r>
            <w:proofErr w:type="spellEnd"/>
            <w:r w:rsidRPr="00D30373">
              <w:rPr>
                <w:rFonts w:ascii="Times New Roman" w:hAnsi="Times New Roman" w:cs="Times New Roman"/>
                <w:sz w:val="24"/>
              </w:rPr>
              <w:t xml:space="preserve">. наук </w:t>
            </w:r>
          </w:p>
          <w:p w:rsidR="001D37F9" w:rsidRPr="0039775E" w:rsidRDefault="001D37F9" w:rsidP="00D3037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D30373">
              <w:rPr>
                <w:rFonts w:ascii="Times New Roman" w:hAnsi="Times New Roman" w:cs="Times New Roman"/>
                <w:sz w:val="24"/>
              </w:rPr>
              <w:t>Маленкина</w:t>
            </w:r>
            <w:proofErr w:type="spellEnd"/>
            <w:r w:rsidRPr="00D30373">
              <w:rPr>
                <w:rFonts w:ascii="Times New Roman" w:hAnsi="Times New Roman" w:cs="Times New Roman"/>
                <w:sz w:val="24"/>
              </w:rPr>
              <w:t xml:space="preserve"> Т.М.</w:t>
            </w:r>
            <w:r w:rsidR="00D30373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D30373">
              <w:rPr>
                <w:rFonts w:ascii="Times New Roman" w:hAnsi="Times New Roman" w:cs="Times New Roman"/>
                <w:sz w:val="24"/>
              </w:rPr>
              <w:t xml:space="preserve">канд. </w:t>
            </w:r>
            <w:proofErr w:type="spellStart"/>
            <w:r w:rsidRPr="00D30373">
              <w:rPr>
                <w:rFonts w:ascii="Times New Roman" w:hAnsi="Times New Roman" w:cs="Times New Roman"/>
                <w:sz w:val="24"/>
              </w:rPr>
              <w:t>экон</w:t>
            </w:r>
            <w:proofErr w:type="spellEnd"/>
            <w:r w:rsidRPr="00D30373">
              <w:rPr>
                <w:rFonts w:ascii="Times New Roman" w:hAnsi="Times New Roman" w:cs="Times New Roman"/>
                <w:sz w:val="24"/>
              </w:rPr>
              <w:t xml:space="preserve">. наук </w:t>
            </w:r>
            <w:proofErr w:type="spellStart"/>
            <w:r w:rsidRPr="00D30373">
              <w:rPr>
                <w:rFonts w:ascii="Times New Roman" w:hAnsi="Times New Roman" w:cs="Times New Roman"/>
                <w:sz w:val="24"/>
              </w:rPr>
              <w:t>Смольницкая</w:t>
            </w:r>
            <w:proofErr w:type="spellEnd"/>
            <w:r w:rsidRPr="00D30373">
              <w:rPr>
                <w:rFonts w:ascii="Times New Roman" w:hAnsi="Times New Roman" w:cs="Times New Roman"/>
                <w:sz w:val="24"/>
              </w:rPr>
              <w:t xml:space="preserve"> Н.</w:t>
            </w:r>
            <w:proofErr w:type="gramStart"/>
            <w:r w:rsidRPr="00D30373">
              <w:rPr>
                <w:rFonts w:ascii="Times New Roman" w:hAnsi="Times New Roman" w:cs="Times New Roman"/>
                <w:sz w:val="24"/>
              </w:rPr>
              <w:t>Ю</w:t>
            </w:r>
            <w:proofErr w:type="gramEnd"/>
            <w:r w:rsidRPr="00D30373">
              <w:rPr>
                <w:rFonts w:ascii="Times New Roman" w:hAnsi="Times New Roman" w:cs="Times New Roman"/>
                <w:sz w:val="24"/>
              </w:rPr>
              <w:t>,</w:t>
            </w:r>
          </w:p>
        </w:tc>
      </w:tr>
      <w:tr w:rsidR="002704AF" w:rsidRPr="000C51D2" w:rsidTr="00D30373">
        <w:tc>
          <w:tcPr>
            <w:tcW w:w="1809" w:type="dxa"/>
            <w:shd w:val="clear" w:color="auto" w:fill="D6E3BC" w:themeFill="accent3" w:themeFillTint="66"/>
            <w:vAlign w:val="center"/>
          </w:tcPr>
          <w:p w:rsidR="002704AF" w:rsidRDefault="002704AF" w:rsidP="00D3037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6078" w:type="dxa"/>
            <w:shd w:val="clear" w:color="auto" w:fill="D6E3BC" w:themeFill="accent3" w:themeFillTint="66"/>
            <w:vAlign w:val="center"/>
          </w:tcPr>
          <w:p w:rsidR="002704AF" w:rsidRPr="009A2A61" w:rsidRDefault="002704AF" w:rsidP="00D3037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E223AF">
              <w:rPr>
                <w:rFonts w:ascii="Times New Roman" w:hAnsi="Times New Roman" w:cs="Times New Roman"/>
                <w:sz w:val="24"/>
                <w:szCs w:val="24"/>
              </w:rPr>
              <w:t>ифровая трансформация наук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223AF">
              <w:rPr>
                <w:rFonts w:ascii="Times New Roman" w:hAnsi="Times New Roman" w:cs="Times New Roman"/>
                <w:sz w:val="24"/>
                <w:szCs w:val="24"/>
              </w:rPr>
              <w:t>, образовани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и бизнеса</w:t>
            </w:r>
          </w:p>
        </w:tc>
        <w:tc>
          <w:tcPr>
            <w:tcW w:w="3845" w:type="dxa"/>
            <w:shd w:val="clear" w:color="auto" w:fill="D6E3BC" w:themeFill="accent3" w:themeFillTint="66"/>
            <w:vAlign w:val="center"/>
          </w:tcPr>
          <w:p w:rsidR="002704AF" w:rsidRPr="009A2A61" w:rsidRDefault="002704AF" w:rsidP="00D3037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Точка кипения</w:t>
            </w:r>
            <w:r w:rsidR="00D30373">
              <w:rPr>
                <w:rFonts w:ascii="Times New Roman" w:hAnsi="Times New Roman" w:cs="Times New Roman"/>
                <w:sz w:val="24"/>
                <w:szCs w:val="24"/>
              </w:rPr>
              <w:t xml:space="preserve">, 1 корпус </w:t>
            </w:r>
          </w:p>
        </w:tc>
        <w:tc>
          <w:tcPr>
            <w:tcW w:w="4111" w:type="dxa"/>
            <w:shd w:val="clear" w:color="auto" w:fill="D6E3BC" w:themeFill="accent3" w:themeFillTint="66"/>
            <w:vAlign w:val="center"/>
          </w:tcPr>
          <w:p w:rsidR="002704AF" w:rsidRPr="00D12403" w:rsidRDefault="00D30373" w:rsidP="00D30373">
            <w:pPr>
              <w:pStyle w:val="a9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D12403">
              <w:rPr>
                <w:color w:val="000000"/>
              </w:rPr>
              <w:t xml:space="preserve">ст.преподаватель </w:t>
            </w:r>
            <w:r w:rsidR="002704AF" w:rsidRPr="00D12403">
              <w:rPr>
                <w:color w:val="000000"/>
              </w:rPr>
              <w:t>Смирнова Е.М.</w:t>
            </w:r>
            <w:r>
              <w:rPr>
                <w:color w:val="000000"/>
              </w:rPr>
              <w:t xml:space="preserve">, </w:t>
            </w:r>
          </w:p>
          <w:p w:rsidR="002704AF" w:rsidRPr="00D12403" w:rsidRDefault="00D30373" w:rsidP="00D30373">
            <w:pPr>
              <w:pStyle w:val="a9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D12403">
              <w:rPr>
                <w:color w:val="000000"/>
              </w:rPr>
              <w:lastRenderedPageBreak/>
              <w:t xml:space="preserve">ст.преподаватель </w:t>
            </w:r>
            <w:r w:rsidR="002704AF" w:rsidRPr="00D12403">
              <w:rPr>
                <w:color w:val="000000"/>
              </w:rPr>
              <w:t>Сидорова А.Д.</w:t>
            </w:r>
          </w:p>
        </w:tc>
      </w:tr>
      <w:tr w:rsidR="00DD25E1" w:rsidRPr="000C51D2" w:rsidTr="00D30373">
        <w:tc>
          <w:tcPr>
            <w:tcW w:w="15843" w:type="dxa"/>
            <w:gridSpan w:val="4"/>
            <w:vAlign w:val="center"/>
          </w:tcPr>
          <w:p w:rsidR="00DD25E1" w:rsidRPr="000C51D2" w:rsidRDefault="00DD25E1" w:rsidP="00D3037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18 апреля</w:t>
            </w:r>
          </w:p>
        </w:tc>
      </w:tr>
      <w:tr w:rsidR="00660765" w:rsidRPr="00B95174" w:rsidTr="00D30373">
        <w:tc>
          <w:tcPr>
            <w:tcW w:w="1809" w:type="dxa"/>
            <w:shd w:val="clear" w:color="auto" w:fill="FBD4B4" w:themeFill="accent6" w:themeFillTint="66"/>
            <w:vAlign w:val="center"/>
          </w:tcPr>
          <w:p w:rsidR="00660765" w:rsidRPr="00D30373" w:rsidRDefault="00D30373" w:rsidP="00D3037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37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дня </w:t>
            </w:r>
          </w:p>
        </w:tc>
        <w:tc>
          <w:tcPr>
            <w:tcW w:w="6078" w:type="dxa"/>
            <w:shd w:val="clear" w:color="auto" w:fill="FBD4B4" w:themeFill="accent6" w:themeFillTint="66"/>
            <w:vAlign w:val="center"/>
          </w:tcPr>
          <w:p w:rsidR="00AA712D" w:rsidRDefault="00660765" w:rsidP="00D3037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Постерные доклады «</w:t>
            </w:r>
            <w:r w:rsidRPr="00B95174">
              <w:rPr>
                <w:rFonts w:ascii="Times New Roman" w:hAnsi="Times New Roman" w:cs="Times New Roman"/>
                <w:sz w:val="24"/>
                <w:szCs w:val="24"/>
              </w:rPr>
              <w:t xml:space="preserve">Актуальные проблемы науки в естественнонаучных исследованиях магистров </w:t>
            </w:r>
          </w:p>
          <w:p w:rsidR="00660765" w:rsidRPr="00F17D3B" w:rsidRDefault="00660765" w:rsidP="00D3037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7D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B9517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F17D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95174">
              <w:rPr>
                <w:rFonts w:ascii="Times New Roman" w:hAnsi="Times New Roman" w:cs="Times New Roman"/>
                <w:sz w:val="24"/>
                <w:szCs w:val="24"/>
              </w:rPr>
              <w:t>английском</w:t>
            </w:r>
            <w:r w:rsidRPr="00F17D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95174">
              <w:rPr>
                <w:rFonts w:ascii="Times New Roman" w:hAnsi="Times New Roman" w:cs="Times New Roman"/>
                <w:sz w:val="24"/>
                <w:szCs w:val="24"/>
              </w:rPr>
              <w:t>языке</w:t>
            </w:r>
            <w:r w:rsidRPr="00F17D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)»</w:t>
            </w:r>
          </w:p>
          <w:p w:rsidR="00660765" w:rsidRPr="00DD25E1" w:rsidRDefault="00660765" w:rsidP="00D3037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951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“Current scientific questions in graduate students’ research (sciences)”</w:t>
            </w:r>
          </w:p>
        </w:tc>
        <w:tc>
          <w:tcPr>
            <w:tcW w:w="3845" w:type="dxa"/>
            <w:shd w:val="clear" w:color="auto" w:fill="FBD4B4" w:themeFill="accent6" w:themeFillTint="66"/>
            <w:vAlign w:val="center"/>
          </w:tcPr>
          <w:p w:rsidR="00660765" w:rsidRPr="009A2A61" w:rsidRDefault="00660765" w:rsidP="00F17D3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ИвГУ</w:t>
            </w:r>
            <w:r w:rsidR="00F17D3B">
              <w:rPr>
                <w:rFonts w:ascii="Times New Roman" w:hAnsi="Times New Roman" w:cs="Times New Roman"/>
                <w:sz w:val="24"/>
                <w:szCs w:val="24"/>
              </w:rPr>
              <w:t>, корп. 6, 4 этаж</w:t>
            </w:r>
          </w:p>
        </w:tc>
        <w:tc>
          <w:tcPr>
            <w:tcW w:w="4111" w:type="dxa"/>
            <w:shd w:val="clear" w:color="auto" w:fill="FBD4B4" w:themeFill="accent6" w:themeFillTint="66"/>
            <w:vAlign w:val="center"/>
          </w:tcPr>
          <w:p w:rsidR="00660765" w:rsidRPr="00660765" w:rsidRDefault="00660765" w:rsidP="00D3037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765"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 w:rsidRPr="00660765">
              <w:rPr>
                <w:rFonts w:ascii="Times New Roman" w:hAnsi="Times New Roman" w:cs="Times New Roman"/>
                <w:sz w:val="24"/>
                <w:szCs w:val="24"/>
              </w:rPr>
              <w:t>Цымбал</w:t>
            </w:r>
            <w:proofErr w:type="spellEnd"/>
            <w:r w:rsidRPr="00660765"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</w:tc>
      </w:tr>
      <w:tr w:rsidR="00D30373" w:rsidRPr="00B95174" w:rsidTr="00AA712D">
        <w:tc>
          <w:tcPr>
            <w:tcW w:w="1809" w:type="dxa"/>
            <w:shd w:val="clear" w:color="auto" w:fill="D6E3BC" w:themeFill="accent3" w:themeFillTint="66"/>
            <w:vAlign w:val="center"/>
          </w:tcPr>
          <w:p w:rsidR="00D30373" w:rsidRDefault="00D30373" w:rsidP="00AA712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6078" w:type="dxa"/>
            <w:shd w:val="clear" w:color="auto" w:fill="D6E3BC" w:themeFill="accent3" w:themeFillTint="66"/>
          </w:tcPr>
          <w:p w:rsidR="00D30373" w:rsidRPr="00CC5C50" w:rsidRDefault="00D30373" w:rsidP="00AA712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C50">
              <w:rPr>
                <w:rFonts w:ascii="Times New Roman" w:hAnsi="Times New Roman" w:cs="Times New Roman"/>
                <w:sz w:val="24"/>
                <w:szCs w:val="24"/>
              </w:rPr>
              <w:t>Фундаментальные и прикладные исследования в области химии: взаимная связь научных школ, традиции и инновации</w:t>
            </w:r>
          </w:p>
        </w:tc>
        <w:tc>
          <w:tcPr>
            <w:tcW w:w="3845" w:type="dxa"/>
            <w:shd w:val="clear" w:color="auto" w:fill="D6E3BC" w:themeFill="accent3" w:themeFillTint="66"/>
          </w:tcPr>
          <w:p w:rsidR="00AA712D" w:rsidRDefault="00AA712D" w:rsidP="00AA712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373" w:rsidRPr="00CC5C50" w:rsidRDefault="00D30373" w:rsidP="00AA712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C50">
              <w:rPr>
                <w:rFonts w:ascii="Times New Roman" w:hAnsi="Times New Roman" w:cs="Times New Roman"/>
                <w:sz w:val="24"/>
                <w:szCs w:val="24"/>
              </w:rPr>
              <w:t>ауд. 205</w:t>
            </w:r>
            <w:r w:rsidR="00AA712D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учеб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C5C5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CC5C50">
              <w:rPr>
                <w:rFonts w:ascii="Times New Roman" w:hAnsi="Times New Roman" w:cs="Times New Roman"/>
                <w:sz w:val="24"/>
                <w:szCs w:val="24"/>
              </w:rPr>
              <w:t>орп.</w:t>
            </w:r>
          </w:p>
        </w:tc>
        <w:tc>
          <w:tcPr>
            <w:tcW w:w="4111" w:type="dxa"/>
            <w:shd w:val="clear" w:color="auto" w:fill="D6E3BC" w:themeFill="accent3" w:themeFillTint="66"/>
          </w:tcPr>
          <w:p w:rsidR="00AA712D" w:rsidRDefault="00AA712D" w:rsidP="00AA712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403">
              <w:rPr>
                <w:rFonts w:ascii="Times New Roman" w:hAnsi="Times New Roman" w:cs="Times New Roman"/>
                <w:sz w:val="24"/>
                <w:szCs w:val="24"/>
              </w:rPr>
              <w:t xml:space="preserve">д-р хим. наук, профессор </w:t>
            </w:r>
          </w:p>
          <w:p w:rsidR="00D30373" w:rsidRPr="00D12403" w:rsidRDefault="00D30373" w:rsidP="00AA712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403">
              <w:rPr>
                <w:rFonts w:ascii="Times New Roman" w:hAnsi="Times New Roman" w:cs="Times New Roman"/>
                <w:sz w:val="24"/>
                <w:szCs w:val="24"/>
              </w:rPr>
              <w:t xml:space="preserve">Кустова Т.П., </w:t>
            </w:r>
            <w:r w:rsidR="00AA712D" w:rsidRPr="00D12403">
              <w:rPr>
                <w:rFonts w:ascii="Times New Roman" w:hAnsi="Times New Roman" w:cs="Times New Roman"/>
                <w:sz w:val="24"/>
                <w:szCs w:val="24"/>
              </w:rPr>
              <w:t xml:space="preserve">канд. хим. наук, доцент </w:t>
            </w:r>
            <w:proofErr w:type="spellStart"/>
            <w:r w:rsidRPr="00D12403">
              <w:rPr>
                <w:rFonts w:ascii="Times New Roman" w:hAnsi="Times New Roman" w:cs="Times New Roman"/>
                <w:sz w:val="24"/>
                <w:szCs w:val="24"/>
              </w:rPr>
              <w:t>Магдалинова</w:t>
            </w:r>
            <w:proofErr w:type="spellEnd"/>
            <w:r w:rsidRPr="00D12403">
              <w:rPr>
                <w:rFonts w:ascii="Times New Roman" w:hAnsi="Times New Roman" w:cs="Times New Roman"/>
                <w:sz w:val="24"/>
                <w:szCs w:val="24"/>
              </w:rPr>
              <w:t xml:space="preserve"> Н.А. </w:t>
            </w:r>
          </w:p>
        </w:tc>
      </w:tr>
      <w:tr w:rsidR="00D30373" w:rsidRPr="00B95174" w:rsidTr="00D30373">
        <w:tc>
          <w:tcPr>
            <w:tcW w:w="1809" w:type="dxa"/>
            <w:shd w:val="clear" w:color="auto" w:fill="CCC0D9" w:themeFill="accent4" w:themeFillTint="66"/>
            <w:vAlign w:val="center"/>
          </w:tcPr>
          <w:p w:rsidR="00D30373" w:rsidRDefault="00D30373" w:rsidP="00D3037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6078" w:type="dxa"/>
            <w:shd w:val="clear" w:color="auto" w:fill="CCC0D9" w:themeFill="accent4" w:themeFillTint="66"/>
            <w:vAlign w:val="center"/>
          </w:tcPr>
          <w:p w:rsidR="00D30373" w:rsidRPr="0087602D" w:rsidRDefault="00D30373" w:rsidP="00D3037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02D">
              <w:rPr>
                <w:rFonts w:ascii="Times New Roman" w:hAnsi="Times New Roman" w:cs="Times New Roman"/>
                <w:sz w:val="24"/>
                <w:szCs w:val="24"/>
              </w:rPr>
              <w:t>Уголовный процесс и криминалистика: факторы развития и преодоления рисков</w:t>
            </w:r>
          </w:p>
        </w:tc>
        <w:tc>
          <w:tcPr>
            <w:tcW w:w="3845" w:type="dxa"/>
            <w:shd w:val="clear" w:color="auto" w:fill="CCC0D9" w:themeFill="accent4" w:themeFillTint="66"/>
            <w:vAlign w:val="center"/>
          </w:tcPr>
          <w:p w:rsidR="00D30373" w:rsidRPr="0087602D" w:rsidRDefault="00D30373" w:rsidP="00D3037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02D">
              <w:rPr>
                <w:rFonts w:ascii="Times New Roman" w:hAnsi="Times New Roman" w:cs="Times New Roman"/>
                <w:sz w:val="24"/>
                <w:szCs w:val="24"/>
              </w:rPr>
              <w:t>ИвГУ, корп. 8,ауд. 405</w:t>
            </w:r>
          </w:p>
        </w:tc>
        <w:tc>
          <w:tcPr>
            <w:tcW w:w="4111" w:type="dxa"/>
            <w:shd w:val="clear" w:color="auto" w:fill="CCC0D9" w:themeFill="accent4" w:themeFillTint="66"/>
            <w:vAlign w:val="center"/>
          </w:tcPr>
          <w:p w:rsidR="00D30373" w:rsidRPr="0087602D" w:rsidRDefault="00D30373" w:rsidP="00D3037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02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канд. </w:t>
            </w:r>
            <w:proofErr w:type="spellStart"/>
            <w:r w:rsidRPr="0087602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юрид</w:t>
            </w:r>
            <w:proofErr w:type="spellEnd"/>
            <w:r w:rsidRPr="0087602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 наук, доц., первый проректор ИвГУ, зав. кафедрой Кузьмина О.В.</w:t>
            </w:r>
          </w:p>
        </w:tc>
      </w:tr>
      <w:tr w:rsidR="00D30373" w:rsidRPr="00B95174" w:rsidTr="00D30373">
        <w:tc>
          <w:tcPr>
            <w:tcW w:w="1809" w:type="dxa"/>
            <w:shd w:val="clear" w:color="auto" w:fill="CCC0D9" w:themeFill="accent4" w:themeFillTint="66"/>
            <w:vAlign w:val="center"/>
          </w:tcPr>
          <w:p w:rsidR="00D30373" w:rsidRDefault="00D30373" w:rsidP="00D3037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6078" w:type="dxa"/>
            <w:shd w:val="clear" w:color="auto" w:fill="CCC0D9" w:themeFill="accent4" w:themeFillTint="66"/>
            <w:vAlign w:val="center"/>
          </w:tcPr>
          <w:p w:rsidR="00D30373" w:rsidRPr="0087602D" w:rsidRDefault="00D30373" w:rsidP="00D3037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02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A08E2">
              <w:rPr>
                <w:rFonts w:ascii="Times New Roman" w:hAnsi="Times New Roman" w:cs="Times New Roman"/>
                <w:sz w:val="24"/>
                <w:szCs w:val="24"/>
              </w:rPr>
              <w:t>головно-правовое противодействие</w:t>
            </w:r>
            <w:r w:rsidRPr="0087602D">
              <w:rPr>
                <w:rFonts w:ascii="Times New Roman" w:hAnsi="Times New Roman" w:cs="Times New Roman"/>
                <w:sz w:val="24"/>
                <w:szCs w:val="24"/>
              </w:rPr>
              <w:t xml:space="preserve"> преступности</w:t>
            </w:r>
          </w:p>
        </w:tc>
        <w:tc>
          <w:tcPr>
            <w:tcW w:w="3845" w:type="dxa"/>
            <w:shd w:val="clear" w:color="auto" w:fill="CCC0D9" w:themeFill="accent4" w:themeFillTint="66"/>
            <w:vAlign w:val="center"/>
          </w:tcPr>
          <w:p w:rsidR="00D30373" w:rsidRPr="0087602D" w:rsidRDefault="00D30373" w:rsidP="00D3037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02D">
              <w:rPr>
                <w:rFonts w:ascii="Times New Roman" w:hAnsi="Times New Roman" w:cs="Times New Roman"/>
                <w:sz w:val="24"/>
                <w:szCs w:val="24"/>
              </w:rPr>
              <w:t>ИвГУ, корп. 8,ауд. 510</w:t>
            </w:r>
          </w:p>
        </w:tc>
        <w:tc>
          <w:tcPr>
            <w:tcW w:w="4111" w:type="dxa"/>
            <w:shd w:val="clear" w:color="auto" w:fill="CCC0D9" w:themeFill="accent4" w:themeFillTint="66"/>
            <w:vAlign w:val="center"/>
          </w:tcPr>
          <w:p w:rsidR="00D30373" w:rsidRPr="0087602D" w:rsidRDefault="00D30373" w:rsidP="00D3037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канд.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юрид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наук, доц., доцент, </w:t>
            </w:r>
            <w:r w:rsidRPr="0087602D">
              <w:rPr>
                <w:rFonts w:ascii="Times New Roman" w:hAnsi="Times New Roman" w:cs="Times New Roman"/>
                <w:sz w:val="24"/>
                <w:szCs w:val="24"/>
              </w:rPr>
              <w:t>зам. декана юридического факультета Степанова И.Б.</w:t>
            </w:r>
          </w:p>
        </w:tc>
      </w:tr>
      <w:tr w:rsidR="00D30373" w:rsidRPr="00B95174" w:rsidTr="00D30373">
        <w:tc>
          <w:tcPr>
            <w:tcW w:w="1809" w:type="dxa"/>
            <w:shd w:val="clear" w:color="auto" w:fill="CCC0D9" w:themeFill="accent4" w:themeFillTint="66"/>
            <w:vAlign w:val="center"/>
          </w:tcPr>
          <w:p w:rsidR="00D30373" w:rsidRDefault="00D30373" w:rsidP="00D3037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6078" w:type="dxa"/>
            <w:shd w:val="clear" w:color="auto" w:fill="CCC0D9" w:themeFill="accent4" w:themeFillTint="66"/>
            <w:vAlign w:val="center"/>
          </w:tcPr>
          <w:p w:rsidR="00D30373" w:rsidRPr="0087602D" w:rsidRDefault="00D30373" w:rsidP="00D3037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02D">
              <w:rPr>
                <w:rFonts w:ascii="Times New Roman" w:hAnsi="Times New Roman" w:cs="Times New Roman"/>
                <w:sz w:val="24"/>
                <w:szCs w:val="24"/>
              </w:rPr>
              <w:t>Административное право и процесс: студенческие исследования и идеи</w:t>
            </w:r>
          </w:p>
        </w:tc>
        <w:tc>
          <w:tcPr>
            <w:tcW w:w="3845" w:type="dxa"/>
            <w:shd w:val="clear" w:color="auto" w:fill="CCC0D9" w:themeFill="accent4" w:themeFillTint="66"/>
            <w:vAlign w:val="center"/>
          </w:tcPr>
          <w:p w:rsidR="00D30373" w:rsidRPr="0087602D" w:rsidRDefault="00D30373" w:rsidP="00D3037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02D">
              <w:rPr>
                <w:rFonts w:ascii="Times New Roman" w:hAnsi="Times New Roman" w:cs="Times New Roman"/>
                <w:sz w:val="24"/>
                <w:szCs w:val="24"/>
              </w:rPr>
              <w:t>ИвГУ, корп. 8,ауд. 204</w:t>
            </w:r>
          </w:p>
        </w:tc>
        <w:tc>
          <w:tcPr>
            <w:tcW w:w="4111" w:type="dxa"/>
            <w:shd w:val="clear" w:color="auto" w:fill="CCC0D9" w:themeFill="accent4" w:themeFillTint="66"/>
            <w:vAlign w:val="center"/>
          </w:tcPr>
          <w:p w:rsidR="00D30373" w:rsidRDefault="00D30373" w:rsidP="00D3037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02D">
              <w:rPr>
                <w:rFonts w:ascii="Times New Roman" w:hAnsi="Times New Roman" w:cs="Times New Roman"/>
                <w:sz w:val="24"/>
                <w:szCs w:val="24"/>
              </w:rPr>
              <w:t>канд. ист. наук, доцент</w:t>
            </w:r>
          </w:p>
          <w:p w:rsidR="00D30373" w:rsidRPr="0087602D" w:rsidRDefault="00D30373" w:rsidP="00D3037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02D">
              <w:rPr>
                <w:rFonts w:ascii="Times New Roman" w:hAnsi="Times New Roman" w:cs="Times New Roman"/>
                <w:sz w:val="24"/>
                <w:szCs w:val="24"/>
              </w:rPr>
              <w:t>Коваль С.П.</w:t>
            </w:r>
          </w:p>
        </w:tc>
      </w:tr>
      <w:tr w:rsidR="00D30373" w:rsidRPr="00B95174" w:rsidTr="00D30373">
        <w:tc>
          <w:tcPr>
            <w:tcW w:w="1809" w:type="dxa"/>
            <w:shd w:val="clear" w:color="auto" w:fill="CCC0D9" w:themeFill="accent4" w:themeFillTint="66"/>
            <w:vAlign w:val="center"/>
          </w:tcPr>
          <w:p w:rsidR="00D30373" w:rsidRDefault="00D30373" w:rsidP="00D3037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6078" w:type="dxa"/>
            <w:shd w:val="clear" w:color="auto" w:fill="CCC0D9" w:themeFill="accent4" w:themeFillTint="66"/>
            <w:vAlign w:val="center"/>
          </w:tcPr>
          <w:p w:rsidR="00D30373" w:rsidRPr="0087602D" w:rsidRDefault="00D30373" w:rsidP="00D3037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02D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Государственно-правовые проблемы глазами молодых исследователей</w:t>
            </w:r>
          </w:p>
        </w:tc>
        <w:tc>
          <w:tcPr>
            <w:tcW w:w="3845" w:type="dxa"/>
            <w:shd w:val="clear" w:color="auto" w:fill="CCC0D9" w:themeFill="accent4" w:themeFillTint="66"/>
            <w:vAlign w:val="center"/>
          </w:tcPr>
          <w:p w:rsidR="00D30373" w:rsidRPr="0087602D" w:rsidRDefault="00D30373" w:rsidP="00D3037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02D">
              <w:rPr>
                <w:rFonts w:ascii="Times New Roman" w:hAnsi="Times New Roman" w:cs="Times New Roman"/>
                <w:sz w:val="24"/>
                <w:szCs w:val="24"/>
              </w:rPr>
              <w:t>ИвГУ, корп. 8,ауд. 204</w:t>
            </w:r>
          </w:p>
        </w:tc>
        <w:tc>
          <w:tcPr>
            <w:tcW w:w="4111" w:type="dxa"/>
            <w:shd w:val="clear" w:color="auto" w:fill="CCC0D9" w:themeFill="accent4" w:themeFillTint="66"/>
            <w:vAlign w:val="center"/>
          </w:tcPr>
          <w:p w:rsidR="00D30373" w:rsidRPr="0087602D" w:rsidRDefault="00D30373" w:rsidP="00D3037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02D">
              <w:rPr>
                <w:rFonts w:ascii="Times New Roman" w:hAnsi="Times New Roman" w:cs="Times New Roman"/>
                <w:sz w:val="24"/>
                <w:szCs w:val="24"/>
              </w:rPr>
              <w:t xml:space="preserve">канд. </w:t>
            </w:r>
            <w:proofErr w:type="spellStart"/>
            <w:r w:rsidRPr="0087602D">
              <w:rPr>
                <w:rFonts w:ascii="Times New Roman" w:hAnsi="Times New Roman" w:cs="Times New Roman"/>
                <w:sz w:val="24"/>
                <w:szCs w:val="24"/>
              </w:rPr>
              <w:t>юрид</w:t>
            </w:r>
            <w:proofErr w:type="spellEnd"/>
            <w:r w:rsidRPr="0087602D">
              <w:rPr>
                <w:rFonts w:ascii="Times New Roman" w:hAnsi="Times New Roman" w:cs="Times New Roman"/>
                <w:sz w:val="24"/>
                <w:szCs w:val="24"/>
              </w:rPr>
              <w:t xml:space="preserve">. наук,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 w:rsidRPr="0087602D">
              <w:rPr>
                <w:rFonts w:ascii="Times New Roman" w:hAnsi="Times New Roman" w:cs="Times New Roman"/>
                <w:sz w:val="24"/>
                <w:szCs w:val="24"/>
              </w:rPr>
              <w:t>Таибова</w:t>
            </w:r>
            <w:proofErr w:type="spellEnd"/>
            <w:r w:rsidRPr="0087602D">
              <w:rPr>
                <w:rFonts w:ascii="Times New Roman" w:hAnsi="Times New Roman" w:cs="Times New Roman"/>
                <w:sz w:val="24"/>
                <w:szCs w:val="24"/>
              </w:rPr>
              <w:t xml:space="preserve"> О.Ю.,</w:t>
            </w:r>
          </w:p>
          <w:p w:rsidR="00D30373" w:rsidRDefault="00D30373" w:rsidP="00D3037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канд. ист. наук, доц.,</w:t>
            </w:r>
          </w:p>
          <w:p w:rsidR="00D30373" w:rsidRPr="0087602D" w:rsidRDefault="00D30373" w:rsidP="00D3037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02D">
              <w:rPr>
                <w:rFonts w:ascii="Times New Roman" w:hAnsi="Times New Roman" w:cs="Times New Roman"/>
                <w:sz w:val="24"/>
                <w:szCs w:val="24"/>
              </w:rPr>
              <w:t>Исаева Н.В.</w:t>
            </w:r>
          </w:p>
        </w:tc>
      </w:tr>
      <w:tr w:rsidR="00D30373" w:rsidRPr="00B95174" w:rsidTr="00D30373">
        <w:tc>
          <w:tcPr>
            <w:tcW w:w="1809" w:type="dxa"/>
            <w:shd w:val="clear" w:color="auto" w:fill="CCC0D9" w:themeFill="accent4" w:themeFillTint="66"/>
            <w:vAlign w:val="center"/>
          </w:tcPr>
          <w:p w:rsidR="00D30373" w:rsidRDefault="00D30373" w:rsidP="00D3037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12-30</w:t>
            </w:r>
          </w:p>
        </w:tc>
        <w:tc>
          <w:tcPr>
            <w:tcW w:w="6078" w:type="dxa"/>
            <w:shd w:val="clear" w:color="auto" w:fill="CCC0D9" w:themeFill="accent4" w:themeFillTint="66"/>
            <w:vAlign w:val="center"/>
          </w:tcPr>
          <w:p w:rsidR="00D30373" w:rsidRPr="0087602D" w:rsidRDefault="00D30373" w:rsidP="00D3037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02D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Экологическое и земельное право</w:t>
            </w:r>
          </w:p>
        </w:tc>
        <w:tc>
          <w:tcPr>
            <w:tcW w:w="3845" w:type="dxa"/>
            <w:shd w:val="clear" w:color="auto" w:fill="CCC0D9" w:themeFill="accent4" w:themeFillTint="66"/>
            <w:vAlign w:val="center"/>
          </w:tcPr>
          <w:p w:rsidR="00D30373" w:rsidRPr="0087602D" w:rsidRDefault="00D30373" w:rsidP="00D3037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02D">
              <w:rPr>
                <w:rFonts w:ascii="Times New Roman" w:hAnsi="Times New Roman" w:cs="Times New Roman"/>
                <w:sz w:val="24"/>
                <w:szCs w:val="24"/>
              </w:rPr>
              <w:t>ИвГУ, корп. 8,ауд. 205</w:t>
            </w:r>
          </w:p>
        </w:tc>
        <w:tc>
          <w:tcPr>
            <w:tcW w:w="4111" w:type="dxa"/>
            <w:shd w:val="clear" w:color="auto" w:fill="CCC0D9" w:themeFill="accent4" w:themeFillTint="66"/>
            <w:vAlign w:val="center"/>
          </w:tcPr>
          <w:p w:rsidR="00D30373" w:rsidRPr="0087602D" w:rsidRDefault="00D30373" w:rsidP="00D3037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02D">
              <w:rPr>
                <w:rFonts w:ascii="Times New Roman" w:hAnsi="Times New Roman" w:cs="Times New Roman"/>
                <w:sz w:val="24"/>
                <w:szCs w:val="24"/>
              </w:rPr>
              <w:t xml:space="preserve">старший преподаватель </w:t>
            </w:r>
            <w:proofErr w:type="spellStart"/>
            <w:r w:rsidRPr="0087602D">
              <w:rPr>
                <w:rFonts w:ascii="Times New Roman" w:hAnsi="Times New Roman" w:cs="Times New Roman"/>
                <w:sz w:val="24"/>
                <w:szCs w:val="24"/>
              </w:rPr>
              <w:t>Булацкая</w:t>
            </w:r>
            <w:proofErr w:type="spellEnd"/>
            <w:r w:rsidRPr="0087602D"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</w:p>
        </w:tc>
      </w:tr>
      <w:tr w:rsidR="00D30373" w:rsidRPr="00B95174" w:rsidTr="00D30373">
        <w:tc>
          <w:tcPr>
            <w:tcW w:w="1809" w:type="dxa"/>
            <w:shd w:val="clear" w:color="auto" w:fill="CCC0D9" w:themeFill="accent4" w:themeFillTint="66"/>
            <w:vAlign w:val="center"/>
          </w:tcPr>
          <w:p w:rsidR="00D30373" w:rsidRDefault="00D30373" w:rsidP="00D3037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6078" w:type="dxa"/>
            <w:shd w:val="clear" w:color="auto" w:fill="CCC0D9" w:themeFill="accent4" w:themeFillTint="66"/>
            <w:vAlign w:val="center"/>
          </w:tcPr>
          <w:p w:rsidR="00D30373" w:rsidRPr="0087602D" w:rsidRDefault="00D30373" w:rsidP="00D3037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02D">
              <w:rPr>
                <w:rFonts w:ascii="Times New Roman" w:eastAsia="Calibri" w:hAnsi="Times New Roman" w:cs="Times New Roman"/>
                <w:sz w:val="24"/>
                <w:szCs w:val="24"/>
              </w:rPr>
              <w:t>Актуальные проблемы частного права</w:t>
            </w:r>
          </w:p>
        </w:tc>
        <w:tc>
          <w:tcPr>
            <w:tcW w:w="3845" w:type="dxa"/>
            <w:shd w:val="clear" w:color="auto" w:fill="CCC0D9" w:themeFill="accent4" w:themeFillTint="66"/>
            <w:vAlign w:val="center"/>
          </w:tcPr>
          <w:p w:rsidR="00D30373" w:rsidRPr="0087602D" w:rsidRDefault="00D30373" w:rsidP="00D30373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7602D">
              <w:rPr>
                <w:rFonts w:ascii="Times New Roman" w:hAnsi="Times New Roman" w:cs="Times New Roman"/>
                <w:sz w:val="24"/>
                <w:szCs w:val="24"/>
              </w:rPr>
              <w:t>ИвГУ, корп. 8,ауд. 206</w:t>
            </w:r>
          </w:p>
        </w:tc>
        <w:tc>
          <w:tcPr>
            <w:tcW w:w="4111" w:type="dxa"/>
            <w:shd w:val="clear" w:color="auto" w:fill="CCC0D9" w:themeFill="accent4" w:themeFillTint="66"/>
            <w:vAlign w:val="center"/>
          </w:tcPr>
          <w:p w:rsidR="00D30373" w:rsidRPr="0087602D" w:rsidRDefault="00D30373" w:rsidP="00D3037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02D">
              <w:rPr>
                <w:rFonts w:ascii="Times New Roman" w:hAnsi="Times New Roman" w:cs="Times New Roman"/>
                <w:sz w:val="24"/>
                <w:szCs w:val="24"/>
              </w:rPr>
              <w:t xml:space="preserve">д-р </w:t>
            </w:r>
            <w:proofErr w:type="spellStart"/>
            <w:r w:rsidRPr="0087602D">
              <w:rPr>
                <w:rFonts w:ascii="Times New Roman" w:hAnsi="Times New Roman" w:cs="Times New Roman"/>
                <w:sz w:val="24"/>
                <w:szCs w:val="24"/>
              </w:rPr>
              <w:t>юрид</w:t>
            </w:r>
            <w:proofErr w:type="spellEnd"/>
            <w:r w:rsidRPr="0087602D">
              <w:rPr>
                <w:rFonts w:ascii="Times New Roman" w:hAnsi="Times New Roman" w:cs="Times New Roman"/>
                <w:sz w:val="24"/>
                <w:szCs w:val="24"/>
              </w:rPr>
              <w:t xml:space="preserve">. наук, профессор </w:t>
            </w:r>
            <w:proofErr w:type="spellStart"/>
            <w:r w:rsidRPr="0087602D">
              <w:rPr>
                <w:rFonts w:ascii="Times New Roman" w:hAnsi="Times New Roman" w:cs="Times New Roman"/>
                <w:sz w:val="24"/>
                <w:szCs w:val="24"/>
              </w:rPr>
              <w:t>Бибиков</w:t>
            </w:r>
            <w:proofErr w:type="spellEnd"/>
            <w:r w:rsidRPr="0087602D">
              <w:rPr>
                <w:rFonts w:ascii="Times New Roman" w:hAnsi="Times New Roman" w:cs="Times New Roman"/>
                <w:sz w:val="24"/>
                <w:szCs w:val="24"/>
              </w:rPr>
              <w:t xml:space="preserve"> А.И.,</w:t>
            </w:r>
          </w:p>
          <w:p w:rsidR="00D30373" w:rsidRPr="0087602D" w:rsidRDefault="00D30373" w:rsidP="00D3037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02D">
              <w:rPr>
                <w:rFonts w:ascii="Times New Roman" w:hAnsi="Times New Roman" w:cs="Times New Roman"/>
                <w:sz w:val="24"/>
                <w:szCs w:val="24"/>
              </w:rPr>
              <w:t xml:space="preserve">канд. </w:t>
            </w:r>
            <w:proofErr w:type="spellStart"/>
            <w:r w:rsidRPr="0087602D">
              <w:rPr>
                <w:rFonts w:ascii="Times New Roman" w:hAnsi="Times New Roman" w:cs="Times New Roman"/>
                <w:sz w:val="24"/>
                <w:szCs w:val="24"/>
              </w:rPr>
              <w:t>юрид</w:t>
            </w:r>
            <w:proofErr w:type="spellEnd"/>
            <w:r w:rsidRPr="0087602D">
              <w:rPr>
                <w:rFonts w:ascii="Times New Roman" w:hAnsi="Times New Roman" w:cs="Times New Roman"/>
                <w:sz w:val="24"/>
                <w:szCs w:val="24"/>
              </w:rPr>
              <w:t xml:space="preserve">. наук, доц., кафедры </w:t>
            </w:r>
            <w:proofErr w:type="spellStart"/>
            <w:r w:rsidRPr="0087602D">
              <w:rPr>
                <w:rFonts w:ascii="Times New Roman" w:hAnsi="Times New Roman" w:cs="Times New Roman"/>
                <w:sz w:val="24"/>
                <w:szCs w:val="24"/>
              </w:rPr>
              <w:t>Карлявин</w:t>
            </w:r>
            <w:proofErr w:type="spellEnd"/>
            <w:r w:rsidRPr="0087602D">
              <w:rPr>
                <w:rFonts w:ascii="Times New Roman" w:hAnsi="Times New Roman" w:cs="Times New Roman"/>
                <w:sz w:val="24"/>
                <w:szCs w:val="24"/>
              </w:rPr>
              <w:t xml:space="preserve"> И.Ю.</w:t>
            </w:r>
          </w:p>
        </w:tc>
      </w:tr>
      <w:tr w:rsidR="00D30373" w:rsidRPr="00B95174" w:rsidTr="00D30373">
        <w:tc>
          <w:tcPr>
            <w:tcW w:w="1809" w:type="dxa"/>
            <w:shd w:val="clear" w:color="auto" w:fill="CCC0D9" w:themeFill="accent4" w:themeFillTint="66"/>
            <w:vAlign w:val="center"/>
          </w:tcPr>
          <w:p w:rsidR="00D30373" w:rsidRDefault="00D30373" w:rsidP="00D3037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6078" w:type="dxa"/>
            <w:shd w:val="clear" w:color="auto" w:fill="CCC0D9" w:themeFill="accent4" w:themeFillTint="66"/>
            <w:vAlign w:val="center"/>
          </w:tcPr>
          <w:p w:rsidR="00D30373" w:rsidRPr="00D30373" w:rsidRDefault="00D30373" w:rsidP="00D3037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373">
              <w:rPr>
                <w:rFonts w:ascii="Times New Roman" w:hAnsi="Times New Roman" w:cs="Times New Roman"/>
                <w:sz w:val="24"/>
                <w:szCs w:val="24"/>
              </w:rPr>
              <w:t>Современные тенденции и закономерности развития договорного регулирования и правоприменения</w:t>
            </w:r>
          </w:p>
        </w:tc>
        <w:tc>
          <w:tcPr>
            <w:tcW w:w="3845" w:type="dxa"/>
            <w:shd w:val="clear" w:color="auto" w:fill="CCC0D9" w:themeFill="accent4" w:themeFillTint="66"/>
            <w:vAlign w:val="center"/>
          </w:tcPr>
          <w:p w:rsidR="00D30373" w:rsidRPr="0087602D" w:rsidRDefault="00D30373" w:rsidP="00D3037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02D">
              <w:rPr>
                <w:rFonts w:ascii="Times New Roman" w:hAnsi="Times New Roman" w:cs="Times New Roman"/>
                <w:sz w:val="24"/>
                <w:szCs w:val="24"/>
              </w:rPr>
              <w:t>ИвГУ, корп. 8, ауд. 403</w:t>
            </w:r>
          </w:p>
        </w:tc>
        <w:tc>
          <w:tcPr>
            <w:tcW w:w="4111" w:type="dxa"/>
            <w:shd w:val="clear" w:color="auto" w:fill="CCC0D9" w:themeFill="accent4" w:themeFillTint="66"/>
            <w:vAlign w:val="center"/>
          </w:tcPr>
          <w:p w:rsidR="00D30373" w:rsidRPr="0087602D" w:rsidRDefault="00D30373" w:rsidP="00D3037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02D">
              <w:rPr>
                <w:rFonts w:ascii="Times New Roman" w:hAnsi="Times New Roman" w:cs="Times New Roman"/>
                <w:sz w:val="24"/>
                <w:szCs w:val="24"/>
              </w:rPr>
              <w:t>старший преподаватель Грибанова С.В.</w:t>
            </w:r>
          </w:p>
        </w:tc>
      </w:tr>
      <w:tr w:rsidR="00D30373" w:rsidRPr="00B95174" w:rsidTr="00AA712D">
        <w:tc>
          <w:tcPr>
            <w:tcW w:w="1809" w:type="dxa"/>
            <w:shd w:val="clear" w:color="auto" w:fill="D6E3BC" w:themeFill="accent3" w:themeFillTint="66"/>
            <w:vAlign w:val="center"/>
          </w:tcPr>
          <w:p w:rsidR="00D30373" w:rsidRDefault="00D30373" w:rsidP="00AA712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10-30</w:t>
            </w:r>
          </w:p>
        </w:tc>
        <w:tc>
          <w:tcPr>
            <w:tcW w:w="6078" w:type="dxa"/>
            <w:shd w:val="clear" w:color="auto" w:fill="D6E3BC" w:themeFill="accent3" w:themeFillTint="66"/>
            <w:vAlign w:val="center"/>
          </w:tcPr>
          <w:p w:rsidR="00D30373" w:rsidRPr="000052D2" w:rsidRDefault="00D30373" w:rsidP="00AA712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2D2">
              <w:rPr>
                <w:rFonts w:ascii="Times New Roman" w:hAnsi="Times New Roman" w:cs="Times New Roman"/>
                <w:sz w:val="24"/>
                <w:szCs w:val="24"/>
              </w:rPr>
              <w:t>Приоритетные направления в изучении живых систем</w:t>
            </w:r>
          </w:p>
        </w:tc>
        <w:tc>
          <w:tcPr>
            <w:tcW w:w="3845" w:type="dxa"/>
            <w:shd w:val="clear" w:color="auto" w:fill="D6E3BC" w:themeFill="accent3" w:themeFillTint="66"/>
            <w:vAlign w:val="center"/>
          </w:tcPr>
          <w:p w:rsidR="00D30373" w:rsidRPr="000052D2" w:rsidRDefault="00D30373" w:rsidP="00AA712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2D2">
              <w:rPr>
                <w:rFonts w:ascii="Times New Roman" w:hAnsi="Times New Roman" w:cs="Times New Roman"/>
                <w:sz w:val="24"/>
                <w:szCs w:val="24"/>
              </w:rPr>
              <w:t>ауд. 420,1 учеб</w:t>
            </w:r>
            <w:proofErr w:type="gramStart"/>
            <w:r w:rsidRPr="000052D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0052D2">
              <w:rPr>
                <w:rFonts w:ascii="Times New Roman" w:hAnsi="Times New Roman" w:cs="Times New Roman"/>
                <w:sz w:val="24"/>
                <w:szCs w:val="24"/>
              </w:rPr>
              <w:t>орпус</w:t>
            </w:r>
          </w:p>
        </w:tc>
        <w:tc>
          <w:tcPr>
            <w:tcW w:w="4111" w:type="dxa"/>
            <w:shd w:val="clear" w:color="auto" w:fill="D6E3BC" w:themeFill="accent3" w:themeFillTint="66"/>
            <w:vAlign w:val="center"/>
          </w:tcPr>
          <w:p w:rsidR="00AA712D" w:rsidRPr="00D12403" w:rsidRDefault="00AA712D" w:rsidP="00AA712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403">
              <w:rPr>
                <w:rFonts w:ascii="Times New Roman" w:hAnsi="Times New Roman" w:cs="Times New Roman"/>
                <w:sz w:val="24"/>
                <w:szCs w:val="24"/>
              </w:rPr>
              <w:t>доктор биол. наук, профессор</w:t>
            </w:r>
          </w:p>
          <w:p w:rsidR="00D30373" w:rsidRPr="00D12403" w:rsidRDefault="00D30373" w:rsidP="00AA712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403">
              <w:rPr>
                <w:rFonts w:ascii="Times New Roman" w:hAnsi="Times New Roman" w:cs="Times New Roman"/>
                <w:sz w:val="24"/>
                <w:szCs w:val="24"/>
              </w:rPr>
              <w:t xml:space="preserve">Борисова </w:t>
            </w:r>
            <w:proofErr w:type="spellStart"/>
            <w:r w:rsidRPr="00D12403">
              <w:rPr>
                <w:rFonts w:ascii="Times New Roman" w:hAnsi="Times New Roman" w:cs="Times New Roman"/>
                <w:sz w:val="24"/>
                <w:szCs w:val="24"/>
              </w:rPr>
              <w:t>Е.А.,</w:t>
            </w:r>
            <w:r w:rsidR="00AA712D" w:rsidRPr="00D12403">
              <w:rPr>
                <w:rFonts w:ascii="Times New Roman" w:hAnsi="Times New Roman" w:cs="Times New Roman"/>
                <w:sz w:val="24"/>
                <w:szCs w:val="24"/>
              </w:rPr>
              <w:t>студентка</w:t>
            </w:r>
            <w:proofErr w:type="spellEnd"/>
            <w:r w:rsidR="00AA712D" w:rsidRPr="00D12403">
              <w:rPr>
                <w:rFonts w:ascii="Times New Roman" w:hAnsi="Times New Roman" w:cs="Times New Roman"/>
                <w:sz w:val="24"/>
                <w:szCs w:val="24"/>
              </w:rPr>
              <w:t xml:space="preserve"> 4 курса </w:t>
            </w:r>
            <w:proofErr w:type="spellStart"/>
            <w:r w:rsidRPr="00D1240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AA712D">
              <w:rPr>
                <w:rFonts w:ascii="Times New Roman" w:hAnsi="Times New Roman" w:cs="Times New Roman"/>
                <w:sz w:val="24"/>
                <w:szCs w:val="24"/>
              </w:rPr>
              <w:t>арыгина</w:t>
            </w:r>
            <w:proofErr w:type="spellEnd"/>
            <w:r w:rsidR="00AA712D">
              <w:rPr>
                <w:rFonts w:ascii="Times New Roman" w:hAnsi="Times New Roman" w:cs="Times New Roman"/>
                <w:sz w:val="24"/>
                <w:szCs w:val="24"/>
              </w:rPr>
              <w:t xml:space="preserve"> Анна </w:t>
            </w:r>
          </w:p>
        </w:tc>
      </w:tr>
      <w:tr w:rsidR="00D30373" w:rsidRPr="00B95174" w:rsidTr="00AA712D">
        <w:tc>
          <w:tcPr>
            <w:tcW w:w="1809" w:type="dxa"/>
            <w:shd w:val="clear" w:color="auto" w:fill="B6DDE8" w:themeFill="accent5" w:themeFillTint="66"/>
            <w:vAlign w:val="center"/>
          </w:tcPr>
          <w:p w:rsidR="00D30373" w:rsidRPr="00AA712D" w:rsidRDefault="00D30373" w:rsidP="00AA712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A712D">
              <w:rPr>
                <w:rFonts w:ascii="Times New Roman" w:hAnsi="Times New Roman" w:cs="Times New Roman"/>
                <w:sz w:val="24"/>
              </w:rPr>
              <w:lastRenderedPageBreak/>
              <w:t>12-30</w:t>
            </w:r>
          </w:p>
        </w:tc>
        <w:tc>
          <w:tcPr>
            <w:tcW w:w="6078" w:type="dxa"/>
            <w:shd w:val="clear" w:color="auto" w:fill="B6DDE8" w:themeFill="accent5" w:themeFillTint="66"/>
            <w:vAlign w:val="center"/>
          </w:tcPr>
          <w:p w:rsidR="00D30373" w:rsidRPr="00AA712D" w:rsidRDefault="00D30373" w:rsidP="00AA712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A712D">
              <w:rPr>
                <w:rFonts w:ascii="Times New Roman" w:hAnsi="Times New Roman" w:cs="Times New Roman"/>
                <w:sz w:val="24"/>
              </w:rPr>
              <w:t>Современные проблемы развития инновационной, производственной и маркетинговой деятельности</w:t>
            </w:r>
          </w:p>
          <w:p w:rsidR="00D30373" w:rsidRPr="00AA712D" w:rsidRDefault="00D30373" w:rsidP="00AA71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AA712D">
              <w:rPr>
                <w:rFonts w:ascii="Times New Roman" w:hAnsi="Times New Roman" w:cs="Times New Roman"/>
                <w:sz w:val="24"/>
              </w:rPr>
              <w:t>предприятий, отраслей, комплексов</w:t>
            </w:r>
          </w:p>
        </w:tc>
        <w:tc>
          <w:tcPr>
            <w:tcW w:w="3845" w:type="dxa"/>
            <w:shd w:val="clear" w:color="auto" w:fill="B6DDE8" w:themeFill="accent5" w:themeFillTint="66"/>
            <w:vAlign w:val="center"/>
          </w:tcPr>
          <w:p w:rsidR="00D30373" w:rsidRPr="00AA712D" w:rsidRDefault="00D30373" w:rsidP="00AA71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AA712D">
              <w:rPr>
                <w:rFonts w:ascii="Times New Roman" w:hAnsi="Times New Roman" w:cs="Times New Roman"/>
                <w:sz w:val="24"/>
              </w:rPr>
              <w:t>Ауд. 714, 6 корпус</w:t>
            </w:r>
          </w:p>
        </w:tc>
        <w:tc>
          <w:tcPr>
            <w:tcW w:w="4111" w:type="dxa"/>
            <w:shd w:val="clear" w:color="auto" w:fill="B6DDE8" w:themeFill="accent5" w:themeFillTint="66"/>
            <w:vAlign w:val="center"/>
          </w:tcPr>
          <w:p w:rsidR="00D30373" w:rsidRPr="00AA712D" w:rsidRDefault="00D30373" w:rsidP="00AA712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A712D">
              <w:rPr>
                <w:rFonts w:ascii="Times New Roman" w:hAnsi="Times New Roman" w:cs="Times New Roman"/>
                <w:sz w:val="24"/>
              </w:rPr>
              <w:t xml:space="preserve">д-р </w:t>
            </w:r>
            <w:proofErr w:type="spellStart"/>
            <w:r w:rsidRPr="00AA712D">
              <w:rPr>
                <w:rFonts w:ascii="Times New Roman" w:hAnsi="Times New Roman" w:cs="Times New Roman"/>
                <w:sz w:val="24"/>
              </w:rPr>
              <w:t>экон</w:t>
            </w:r>
            <w:proofErr w:type="spellEnd"/>
            <w:r w:rsidRPr="00AA712D">
              <w:rPr>
                <w:rFonts w:ascii="Times New Roman" w:hAnsi="Times New Roman" w:cs="Times New Roman"/>
                <w:sz w:val="24"/>
              </w:rPr>
              <w:t>. наук, доц. Новиков В. А.</w:t>
            </w:r>
          </w:p>
          <w:p w:rsidR="00D30373" w:rsidRPr="00AA712D" w:rsidRDefault="00D30373" w:rsidP="00AA712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A712D">
              <w:rPr>
                <w:rFonts w:ascii="Times New Roman" w:hAnsi="Times New Roman" w:cs="Times New Roman"/>
                <w:sz w:val="24"/>
              </w:rPr>
              <w:t xml:space="preserve">канд. </w:t>
            </w:r>
            <w:proofErr w:type="spellStart"/>
            <w:r w:rsidRPr="00AA712D">
              <w:rPr>
                <w:rFonts w:ascii="Times New Roman" w:hAnsi="Times New Roman" w:cs="Times New Roman"/>
                <w:sz w:val="24"/>
              </w:rPr>
              <w:t>экон</w:t>
            </w:r>
            <w:proofErr w:type="spellEnd"/>
            <w:r w:rsidRPr="00AA712D">
              <w:rPr>
                <w:rFonts w:ascii="Times New Roman" w:hAnsi="Times New Roman" w:cs="Times New Roman"/>
                <w:sz w:val="24"/>
              </w:rPr>
              <w:t>. наук, доц. Смирнова О.А.</w:t>
            </w:r>
          </w:p>
          <w:p w:rsidR="00AA712D" w:rsidRDefault="00D30373" w:rsidP="00AA712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A712D">
              <w:rPr>
                <w:rFonts w:ascii="Times New Roman" w:hAnsi="Times New Roman" w:cs="Times New Roman"/>
                <w:sz w:val="24"/>
              </w:rPr>
              <w:t xml:space="preserve">канд. </w:t>
            </w:r>
            <w:proofErr w:type="spellStart"/>
            <w:r w:rsidRPr="00AA712D">
              <w:rPr>
                <w:rFonts w:ascii="Times New Roman" w:hAnsi="Times New Roman" w:cs="Times New Roman"/>
                <w:sz w:val="24"/>
              </w:rPr>
              <w:t>экон</w:t>
            </w:r>
            <w:proofErr w:type="spellEnd"/>
            <w:r w:rsidRPr="00AA712D">
              <w:rPr>
                <w:rFonts w:ascii="Times New Roman" w:hAnsi="Times New Roman" w:cs="Times New Roman"/>
                <w:sz w:val="24"/>
              </w:rPr>
              <w:t xml:space="preserve">. наук, доц. </w:t>
            </w:r>
          </w:p>
          <w:p w:rsidR="00D30373" w:rsidRPr="00AA712D" w:rsidRDefault="00D30373" w:rsidP="00AA712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A712D">
              <w:rPr>
                <w:rFonts w:ascii="Times New Roman" w:hAnsi="Times New Roman" w:cs="Times New Roman"/>
                <w:sz w:val="24"/>
              </w:rPr>
              <w:t>Балабанова Н. В.</w:t>
            </w:r>
          </w:p>
        </w:tc>
      </w:tr>
      <w:tr w:rsidR="00D30373" w:rsidRPr="00B95174" w:rsidTr="00AA712D">
        <w:tc>
          <w:tcPr>
            <w:tcW w:w="1809" w:type="dxa"/>
            <w:shd w:val="clear" w:color="auto" w:fill="D6E3BC" w:themeFill="accent3" w:themeFillTint="66"/>
            <w:vAlign w:val="center"/>
          </w:tcPr>
          <w:p w:rsidR="00D30373" w:rsidRPr="00AA712D" w:rsidRDefault="00D30373" w:rsidP="00AA712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A712D">
              <w:rPr>
                <w:rFonts w:ascii="Times New Roman" w:hAnsi="Times New Roman" w:cs="Times New Roman"/>
                <w:sz w:val="24"/>
              </w:rPr>
              <w:t>14-10</w:t>
            </w:r>
          </w:p>
        </w:tc>
        <w:tc>
          <w:tcPr>
            <w:tcW w:w="6078" w:type="dxa"/>
            <w:shd w:val="clear" w:color="auto" w:fill="D6E3BC" w:themeFill="accent3" w:themeFillTint="66"/>
            <w:vAlign w:val="center"/>
          </w:tcPr>
          <w:p w:rsidR="00D30373" w:rsidRPr="00AA712D" w:rsidRDefault="00D30373" w:rsidP="00AA712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A712D">
              <w:rPr>
                <w:rFonts w:ascii="Times New Roman" w:hAnsi="Times New Roman" w:cs="Times New Roman"/>
                <w:sz w:val="24"/>
              </w:rPr>
              <w:t>Фундаментальные и поисковые научные исследования в области физики и нанотехнологий</w:t>
            </w:r>
          </w:p>
        </w:tc>
        <w:tc>
          <w:tcPr>
            <w:tcW w:w="3845" w:type="dxa"/>
            <w:shd w:val="clear" w:color="auto" w:fill="D6E3BC" w:themeFill="accent3" w:themeFillTint="66"/>
            <w:vAlign w:val="center"/>
          </w:tcPr>
          <w:p w:rsidR="00D30373" w:rsidRPr="00AA712D" w:rsidRDefault="00D30373" w:rsidP="00AA712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A712D">
              <w:rPr>
                <w:rFonts w:ascii="Times New Roman" w:hAnsi="Times New Roman" w:cs="Times New Roman"/>
                <w:sz w:val="24"/>
              </w:rPr>
              <w:t>ауд. 323,1 учеб</w:t>
            </w:r>
            <w:proofErr w:type="gramStart"/>
            <w:r w:rsidRPr="00AA712D">
              <w:rPr>
                <w:rFonts w:ascii="Times New Roman" w:hAnsi="Times New Roman" w:cs="Times New Roman"/>
                <w:sz w:val="24"/>
              </w:rPr>
              <w:t>.к</w:t>
            </w:r>
            <w:proofErr w:type="gramEnd"/>
            <w:r w:rsidRPr="00AA712D">
              <w:rPr>
                <w:rFonts w:ascii="Times New Roman" w:hAnsi="Times New Roman" w:cs="Times New Roman"/>
                <w:sz w:val="24"/>
              </w:rPr>
              <w:t>орпус</w:t>
            </w:r>
          </w:p>
        </w:tc>
        <w:tc>
          <w:tcPr>
            <w:tcW w:w="4111" w:type="dxa"/>
            <w:shd w:val="clear" w:color="auto" w:fill="D6E3BC" w:themeFill="accent3" w:themeFillTint="66"/>
            <w:vAlign w:val="center"/>
          </w:tcPr>
          <w:p w:rsidR="00D30373" w:rsidRPr="00AA712D" w:rsidRDefault="00AA712D" w:rsidP="00AA712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  <w:r w:rsidRPr="00AA712D">
              <w:rPr>
                <w:rFonts w:ascii="Times New Roman" w:hAnsi="Times New Roman" w:cs="Times New Roman"/>
                <w:sz w:val="24"/>
              </w:rPr>
              <w:t>анд</w:t>
            </w:r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. наук </w:t>
            </w:r>
            <w:r w:rsidR="00D30373" w:rsidRPr="00AA712D">
              <w:rPr>
                <w:rFonts w:ascii="Times New Roman" w:hAnsi="Times New Roman" w:cs="Times New Roman"/>
                <w:sz w:val="24"/>
              </w:rPr>
              <w:t>Майорова Н.С.,</w:t>
            </w:r>
          </w:p>
          <w:p w:rsidR="00D30373" w:rsidRPr="00AA712D" w:rsidRDefault="00AA712D" w:rsidP="00AA712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A712D">
              <w:rPr>
                <w:rFonts w:ascii="Times New Roman" w:hAnsi="Times New Roman" w:cs="Times New Roman"/>
                <w:sz w:val="24"/>
              </w:rPr>
              <w:t xml:space="preserve">магистр 2-го курса </w:t>
            </w:r>
            <w:proofErr w:type="spellStart"/>
            <w:r w:rsidR="00D30373" w:rsidRPr="00AA712D">
              <w:rPr>
                <w:rFonts w:ascii="Times New Roman" w:hAnsi="Times New Roman" w:cs="Times New Roman"/>
                <w:sz w:val="24"/>
              </w:rPr>
              <w:t>Малятина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А.</w:t>
            </w:r>
          </w:p>
        </w:tc>
      </w:tr>
      <w:tr w:rsidR="00D30373" w:rsidRPr="00B95174" w:rsidTr="00AA712D">
        <w:tc>
          <w:tcPr>
            <w:tcW w:w="1809" w:type="dxa"/>
            <w:shd w:val="clear" w:color="auto" w:fill="FBD4B4" w:themeFill="accent6" w:themeFillTint="66"/>
            <w:vAlign w:val="center"/>
          </w:tcPr>
          <w:p w:rsidR="00D30373" w:rsidRPr="002704AF" w:rsidRDefault="00AA712D" w:rsidP="00AA712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6078" w:type="dxa"/>
            <w:shd w:val="clear" w:color="auto" w:fill="FBD4B4" w:themeFill="accent6" w:themeFillTint="66"/>
            <w:vAlign w:val="center"/>
          </w:tcPr>
          <w:p w:rsidR="00AA712D" w:rsidRDefault="00D30373" w:rsidP="00AA712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Постерные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доклады</w:t>
            </w:r>
            <w:proofErr w:type="gramStart"/>
            <w:r w:rsidRPr="0079665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796659">
              <w:rPr>
                <w:rFonts w:ascii="Times New Roman" w:hAnsi="Times New Roman" w:cs="Times New Roman"/>
                <w:sz w:val="24"/>
                <w:szCs w:val="24"/>
              </w:rPr>
              <w:t xml:space="preserve">ктуальные проблемы науки в гуманитарных исследованиях магистров </w:t>
            </w:r>
          </w:p>
          <w:p w:rsidR="00D30373" w:rsidRPr="00F17D3B" w:rsidRDefault="00D30373" w:rsidP="00AA712D">
            <w:pPr>
              <w:spacing w:after="0" w:line="276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en-US"/>
              </w:rPr>
            </w:pPr>
            <w:r w:rsidRPr="00F17D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79665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F17D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6659">
              <w:rPr>
                <w:rFonts w:ascii="Times New Roman" w:hAnsi="Times New Roman" w:cs="Times New Roman"/>
                <w:sz w:val="24"/>
                <w:szCs w:val="24"/>
              </w:rPr>
              <w:t>английском</w:t>
            </w:r>
            <w:r w:rsidRPr="00F17D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6659">
              <w:rPr>
                <w:rFonts w:ascii="Times New Roman" w:hAnsi="Times New Roman" w:cs="Times New Roman"/>
                <w:sz w:val="24"/>
                <w:szCs w:val="24"/>
              </w:rPr>
              <w:t>языке</w:t>
            </w:r>
            <w:r w:rsidRPr="00F17D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)»</w:t>
            </w:r>
          </w:p>
          <w:p w:rsidR="00D30373" w:rsidRPr="00796659" w:rsidRDefault="00D30373" w:rsidP="00AA712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“C</w:t>
            </w:r>
            <w:r w:rsidRPr="007966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urrent scientific questions in graduate students’ research (humanities)”</w:t>
            </w:r>
          </w:p>
        </w:tc>
        <w:tc>
          <w:tcPr>
            <w:tcW w:w="3845" w:type="dxa"/>
            <w:shd w:val="clear" w:color="auto" w:fill="FBD4B4" w:themeFill="accent6" w:themeFillTint="66"/>
            <w:vAlign w:val="center"/>
          </w:tcPr>
          <w:p w:rsidR="00D30373" w:rsidRDefault="00F17D3B" w:rsidP="00AA712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ИвГУ, корп. 6, 4 этаж</w:t>
            </w:r>
          </w:p>
        </w:tc>
        <w:tc>
          <w:tcPr>
            <w:tcW w:w="4111" w:type="dxa"/>
            <w:shd w:val="clear" w:color="auto" w:fill="FBD4B4" w:themeFill="accent6" w:themeFillTint="66"/>
            <w:vAlign w:val="center"/>
          </w:tcPr>
          <w:p w:rsidR="00AA712D" w:rsidRDefault="00AA712D" w:rsidP="00AA712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канд.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 наук, </w:t>
            </w:r>
            <w:r w:rsidR="00D30373" w:rsidRPr="00AA712D">
              <w:rPr>
                <w:rFonts w:ascii="Times New Roman" w:hAnsi="Times New Roman" w:cs="Times New Roman"/>
                <w:sz w:val="24"/>
                <w:szCs w:val="24"/>
              </w:rPr>
              <w:t>доц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ент</w:t>
            </w:r>
          </w:p>
          <w:p w:rsidR="00D30373" w:rsidRPr="00AA712D" w:rsidRDefault="00D30373" w:rsidP="00AA712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12D">
              <w:rPr>
                <w:rFonts w:ascii="Times New Roman" w:hAnsi="Times New Roman" w:cs="Times New Roman"/>
                <w:sz w:val="24"/>
                <w:szCs w:val="24"/>
              </w:rPr>
              <w:t>Вансяцкая</w:t>
            </w:r>
            <w:proofErr w:type="spellEnd"/>
            <w:r w:rsidRPr="00AA712D">
              <w:rPr>
                <w:rFonts w:ascii="Times New Roman" w:hAnsi="Times New Roman" w:cs="Times New Roman"/>
                <w:sz w:val="24"/>
                <w:szCs w:val="24"/>
              </w:rPr>
              <w:t xml:space="preserve"> Е.А</w:t>
            </w:r>
          </w:p>
        </w:tc>
      </w:tr>
      <w:tr w:rsidR="00D30373" w:rsidRPr="00B95174" w:rsidTr="00AA712D">
        <w:tc>
          <w:tcPr>
            <w:tcW w:w="1809" w:type="dxa"/>
            <w:shd w:val="clear" w:color="auto" w:fill="FBD4B4" w:themeFill="accent6" w:themeFillTint="66"/>
            <w:vAlign w:val="center"/>
          </w:tcPr>
          <w:p w:rsidR="00D30373" w:rsidRPr="001A7B4D" w:rsidRDefault="00D30373" w:rsidP="00AA712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B4D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6078" w:type="dxa"/>
            <w:shd w:val="clear" w:color="auto" w:fill="FBD4B4" w:themeFill="accent6" w:themeFillTint="66"/>
            <w:vAlign w:val="center"/>
          </w:tcPr>
          <w:p w:rsidR="00AA712D" w:rsidRDefault="00D30373" w:rsidP="00AA712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765">
              <w:rPr>
                <w:rFonts w:ascii="Times New Roman" w:hAnsi="Times New Roman" w:cs="Times New Roman"/>
                <w:sz w:val="24"/>
                <w:szCs w:val="24"/>
              </w:rPr>
              <w:t xml:space="preserve">Секция «Актуальные проблемы в современных естественнонаучных исследованиях </w:t>
            </w:r>
          </w:p>
          <w:p w:rsidR="00D30373" w:rsidRPr="00F17D3B" w:rsidRDefault="00D30373" w:rsidP="00AA712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7D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66076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F17D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60765">
              <w:rPr>
                <w:rFonts w:ascii="Times New Roman" w:hAnsi="Times New Roman" w:cs="Times New Roman"/>
                <w:sz w:val="24"/>
                <w:szCs w:val="24"/>
              </w:rPr>
              <w:t>английском</w:t>
            </w:r>
            <w:r w:rsidRPr="00F17D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60765">
              <w:rPr>
                <w:rFonts w:ascii="Times New Roman" w:hAnsi="Times New Roman" w:cs="Times New Roman"/>
                <w:sz w:val="24"/>
                <w:szCs w:val="24"/>
              </w:rPr>
              <w:t>языке</w:t>
            </w:r>
            <w:r w:rsidRPr="00F17D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)»</w:t>
            </w:r>
          </w:p>
          <w:p w:rsidR="00D30373" w:rsidRPr="00660765" w:rsidRDefault="00D30373" w:rsidP="00AA712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0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“Current research questions in sciences”</w:t>
            </w:r>
          </w:p>
        </w:tc>
        <w:tc>
          <w:tcPr>
            <w:tcW w:w="3845" w:type="dxa"/>
            <w:shd w:val="clear" w:color="auto" w:fill="FBD4B4" w:themeFill="accent6" w:themeFillTint="66"/>
            <w:vAlign w:val="center"/>
          </w:tcPr>
          <w:p w:rsidR="00D30373" w:rsidRPr="00660765" w:rsidRDefault="00F17D3B" w:rsidP="00AA712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ИвГУ, корп. 6, ауд. 221</w:t>
            </w:r>
          </w:p>
        </w:tc>
        <w:tc>
          <w:tcPr>
            <w:tcW w:w="4111" w:type="dxa"/>
            <w:shd w:val="clear" w:color="auto" w:fill="FBD4B4" w:themeFill="accent6" w:themeFillTint="66"/>
            <w:vAlign w:val="center"/>
          </w:tcPr>
          <w:p w:rsidR="00AA712D" w:rsidRDefault="00AA712D" w:rsidP="00AA712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канд.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 наук, </w:t>
            </w:r>
            <w:r w:rsidRPr="00AA712D">
              <w:rPr>
                <w:rFonts w:ascii="Times New Roman" w:hAnsi="Times New Roman" w:cs="Times New Roman"/>
                <w:sz w:val="24"/>
                <w:szCs w:val="24"/>
              </w:rPr>
              <w:t>доц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ент</w:t>
            </w:r>
          </w:p>
          <w:p w:rsidR="00D30373" w:rsidRPr="00AA712D" w:rsidRDefault="00D30373" w:rsidP="00AA712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2D">
              <w:rPr>
                <w:rFonts w:ascii="Times New Roman" w:hAnsi="Times New Roman" w:cs="Times New Roman"/>
                <w:sz w:val="24"/>
                <w:szCs w:val="24"/>
              </w:rPr>
              <w:t>Крупина Е.А</w:t>
            </w:r>
          </w:p>
        </w:tc>
      </w:tr>
      <w:tr w:rsidR="00D30373" w:rsidRPr="00B95174" w:rsidTr="00AA712D">
        <w:tc>
          <w:tcPr>
            <w:tcW w:w="1809" w:type="dxa"/>
            <w:shd w:val="clear" w:color="auto" w:fill="FBD4B4" w:themeFill="accent6" w:themeFillTint="66"/>
            <w:vAlign w:val="center"/>
          </w:tcPr>
          <w:p w:rsidR="00D30373" w:rsidRPr="001A7B4D" w:rsidRDefault="00D30373" w:rsidP="00AA712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6078" w:type="dxa"/>
            <w:shd w:val="clear" w:color="auto" w:fill="FBD4B4" w:themeFill="accent6" w:themeFillTint="66"/>
            <w:vAlign w:val="center"/>
          </w:tcPr>
          <w:p w:rsidR="00D30373" w:rsidRPr="001A7B4D" w:rsidRDefault="00D30373" w:rsidP="00AA712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B4D">
              <w:rPr>
                <w:rFonts w:ascii="Times New Roman" w:hAnsi="Times New Roman" w:cs="Times New Roman"/>
                <w:sz w:val="24"/>
                <w:szCs w:val="24"/>
              </w:rPr>
              <w:t>«Актуальные проблемы в современных социально-гуманитарных исследованиях (на английском языке)»</w:t>
            </w:r>
          </w:p>
          <w:p w:rsidR="00D30373" w:rsidRPr="001A7B4D" w:rsidRDefault="00D30373" w:rsidP="00AA712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7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“Current research questions in humanities”</w:t>
            </w:r>
          </w:p>
        </w:tc>
        <w:tc>
          <w:tcPr>
            <w:tcW w:w="3845" w:type="dxa"/>
            <w:shd w:val="clear" w:color="auto" w:fill="FBD4B4" w:themeFill="accent6" w:themeFillTint="66"/>
            <w:vAlign w:val="center"/>
          </w:tcPr>
          <w:p w:rsidR="00D30373" w:rsidRDefault="00F17D3B" w:rsidP="00AA712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ИвГУ, корп. 6, ауд.401</w:t>
            </w:r>
          </w:p>
        </w:tc>
        <w:tc>
          <w:tcPr>
            <w:tcW w:w="4111" w:type="dxa"/>
            <w:shd w:val="clear" w:color="auto" w:fill="FBD4B4" w:themeFill="accent6" w:themeFillTint="66"/>
            <w:vAlign w:val="center"/>
          </w:tcPr>
          <w:p w:rsidR="00AA712D" w:rsidRDefault="00AA712D" w:rsidP="00AA712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канд.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 наук, </w:t>
            </w:r>
            <w:r w:rsidRPr="00AA712D">
              <w:rPr>
                <w:rFonts w:ascii="Times New Roman" w:hAnsi="Times New Roman" w:cs="Times New Roman"/>
                <w:sz w:val="24"/>
                <w:szCs w:val="24"/>
              </w:rPr>
              <w:t>доц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ент</w:t>
            </w:r>
          </w:p>
          <w:p w:rsidR="00D30373" w:rsidRPr="00AA712D" w:rsidRDefault="00D30373" w:rsidP="00AA712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2D">
              <w:rPr>
                <w:rFonts w:ascii="Times New Roman" w:hAnsi="Times New Roman" w:cs="Times New Roman"/>
                <w:sz w:val="24"/>
                <w:szCs w:val="24"/>
              </w:rPr>
              <w:t>Фокина С.Л.</w:t>
            </w:r>
          </w:p>
        </w:tc>
      </w:tr>
      <w:tr w:rsidR="00D30373" w:rsidRPr="00B95174" w:rsidTr="00AA712D">
        <w:tc>
          <w:tcPr>
            <w:tcW w:w="1809" w:type="dxa"/>
            <w:shd w:val="clear" w:color="auto" w:fill="FBD4B4" w:themeFill="accent6" w:themeFillTint="66"/>
            <w:vAlign w:val="center"/>
          </w:tcPr>
          <w:p w:rsidR="00D30373" w:rsidRPr="00AA712D" w:rsidRDefault="00AA712D" w:rsidP="00AA712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2D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6078" w:type="dxa"/>
            <w:shd w:val="clear" w:color="auto" w:fill="FBD4B4" w:themeFill="accent6" w:themeFillTint="66"/>
            <w:vAlign w:val="center"/>
          </w:tcPr>
          <w:p w:rsidR="00D30373" w:rsidRPr="001A7B4D" w:rsidRDefault="00D30373" w:rsidP="00AA712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B4D">
              <w:rPr>
                <w:rFonts w:ascii="Times New Roman" w:hAnsi="Times New Roman" w:cs="Times New Roman"/>
                <w:sz w:val="24"/>
                <w:szCs w:val="24"/>
              </w:rPr>
              <w:t>«Россия и франкоязычные страны в изменяющемся мире (на французском языке)»</w:t>
            </w:r>
          </w:p>
          <w:p w:rsidR="00D30373" w:rsidRPr="00B95174" w:rsidRDefault="00D30373" w:rsidP="00AA712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7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“La </w:t>
            </w:r>
            <w:proofErr w:type="spellStart"/>
            <w:r w:rsidRPr="001A7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Russie</w:t>
            </w:r>
            <w:proofErr w:type="spellEnd"/>
            <w:r w:rsidRPr="001A7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et la </w:t>
            </w:r>
            <w:proofErr w:type="spellStart"/>
            <w:r w:rsidRPr="001A7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francophoniedans</w:t>
            </w:r>
            <w:proofErr w:type="spellEnd"/>
            <w:r w:rsidRPr="001A7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 monde en mutation”</w:t>
            </w:r>
          </w:p>
        </w:tc>
        <w:tc>
          <w:tcPr>
            <w:tcW w:w="3845" w:type="dxa"/>
            <w:shd w:val="clear" w:color="auto" w:fill="FBD4B4" w:themeFill="accent6" w:themeFillTint="66"/>
            <w:vAlign w:val="center"/>
          </w:tcPr>
          <w:p w:rsidR="00D30373" w:rsidRDefault="00F17D3B" w:rsidP="00AA712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ИвГУ, корп. 6, ауд. 221</w:t>
            </w:r>
          </w:p>
        </w:tc>
        <w:tc>
          <w:tcPr>
            <w:tcW w:w="4111" w:type="dxa"/>
            <w:shd w:val="clear" w:color="auto" w:fill="FBD4B4" w:themeFill="accent6" w:themeFillTint="66"/>
            <w:vAlign w:val="center"/>
          </w:tcPr>
          <w:p w:rsidR="00D30373" w:rsidRPr="001A7B4D" w:rsidRDefault="00D30373" w:rsidP="00AA712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B4D">
              <w:rPr>
                <w:rFonts w:ascii="Times New Roman" w:hAnsi="Times New Roman" w:cs="Times New Roman"/>
                <w:sz w:val="24"/>
                <w:szCs w:val="24"/>
              </w:rPr>
              <w:t>ст. преподаватель Трофименко Т.М.</w:t>
            </w:r>
          </w:p>
        </w:tc>
      </w:tr>
      <w:tr w:rsidR="00D30373" w:rsidRPr="00B95174" w:rsidTr="00AA712D">
        <w:tc>
          <w:tcPr>
            <w:tcW w:w="1809" w:type="dxa"/>
            <w:shd w:val="clear" w:color="auto" w:fill="FBD4B4" w:themeFill="accent6" w:themeFillTint="66"/>
            <w:vAlign w:val="center"/>
          </w:tcPr>
          <w:p w:rsidR="00D30373" w:rsidRPr="00AA712D" w:rsidRDefault="00AA712D" w:rsidP="00AA712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2D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6078" w:type="dxa"/>
            <w:shd w:val="clear" w:color="auto" w:fill="FBD4B4" w:themeFill="accent6" w:themeFillTint="66"/>
            <w:vAlign w:val="center"/>
          </w:tcPr>
          <w:p w:rsidR="00D30373" w:rsidRPr="001A7B4D" w:rsidRDefault="00D30373" w:rsidP="00AA712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Постерные доклады </w:t>
            </w:r>
            <w:r w:rsidRPr="001A7B4D">
              <w:rPr>
                <w:rFonts w:ascii="Times New Roman" w:hAnsi="Times New Roman" w:cs="Times New Roman"/>
                <w:sz w:val="24"/>
                <w:szCs w:val="24"/>
              </w:rPr>
              <w:t>«Актуальные проблемы науки в современном мире» (на немецком языке)»</w:t>
            </w:r>
          </w:p>
          <w:p w:rsidR="00D30373" w:rsidRPr="001A7B4D" w:rsidRDefault="00D30373" w:rsidP="00AA712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7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proofErr w:type="spellStart"/>
            <w:r w:rsidRPr="001A7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AktuelleProbleme</w:t>
            </w:r>
            <w:proofErr w:type="spellEnd"/>
            <w:r w:rsidRPr="001A7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der</w:t>
            </w:r>
            <w:proofErr w:type="spellEnd"/>
            <w:r w:rsidRPr="001A7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Wissenschaft</w:t>
            </w:r>
            <w:proofErr w:type="spellEnd"/>
            <w:r w:rsidRPr="001A7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1A7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der</w:t>
            </w:r>
            <w:proofErr w:type="spellEnd"/>
            <w:r w:rsidRPr="001A7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modernen</w:t>
            </w:r>
            <w:proofErr w:type="spellEnd"/>
            <w:r w:rsidRPr="001A7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Welt»</w:t>
            </w:r>
          </w:p>
        </w:tc>
        <w:tc>
          <w:tcPr>
            <w:tcW w:w="3845" w:type="dxa"/>
            <w:shd w:val="clear" w:color="auto" w:fill="FBD4B4" w:themeFill="accent6" w:themeFillTint="66"/>
            <w:vAlign w:val="center"/>
          </w:tcPr>
          <w:p w:rsidR="00D30373" w:rsidRDefault="00F17D3B" w:rsidP="00AA712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ИвГУ, корп. 6, ауд. 206</w:t>
            </w:r>
          </w:p>
        </w:tc>
        <w:tc>
          <w:tcPr>
            <w:tcW w:w="4111" w:type="dxa"/>
            <w:shd w:val="clear" w:color="auto" w:fill="FBD4B4" w:themeFill="accent6" w:themeFillTint="66"/>
            <w:vAlign w:val="center"/>
          </w:tcPr>
          <w:p w:rsidR="00AA712D" w:rsidRDefault="00AA712D" w:rsidP="00AA712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канд.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 наук, </w:t>
            </w:r>
            <w:r w:rsidRPr="00AA712D">
              <w:rPr>
                <w:rFonts w:ascii="Times New Roman" w:hAnsi="Times New Roman" w:cs="Times New Roman"/>
                <w:sz w:val="24"/>
                <w:szCs w:val="24"/>
              </w:rPr>
              <w:t>доц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ент</w:t>
            </w:r>
          </w:p>
          <w:p w:rsidR="00D30373" w:rsidRPr="00AA712D" w:rsidRDefault="00D30373" w:rsidP="00AA712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12D">
              <w:rPr>
                <w:rFonts w:ascii="Times New Roman" w:hAnsi="Times New Roman" w:cs="Times New Roman"/>
                <w:sz w:val="24"/>
                <w:szCs w:val="24"/>
              </w:rPr>
              <w:t xml:space="preserve"> Зимина М.В</w:t>
            </w:r>
            <w:r w:rsidRPr="00AA712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D30373" w:rsidRPr="00096AED" w:rsidTr="00AA712D">
        <w:tc>
          <w:tcPr>
            <w:tcW w:w="1809" w:type="dxa"/>
            <w:shd w:val="clear" w:color="auto" w:fill="FBD4B4" w:themeFill="accent6" w:themeFillTint="66"/>
            <w:vAlign w:val="center"/>
          </w:tcPr>
          <w:p w:rsidR="00D30373" w:rsidRPr="001A7B4D" w:rsidRDefault="00096AED" w:rsidP="00096AE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30373" w:rsidRPr="001A7B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30373" w:rsidRPr="001A7B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78" w:type="dxa"/>
            <w:shd w:val="clear" w:color="auto" w:fill="FBD4B4" w:themeFill="accent6" w:themeFillTint="66"/>
            <w:vAlign w:val="center"/>
          </w:tcPr>
          <w:p w:rsidR="00D30373" w:rsidRPr="001A7B4D" w:rsidRDefault="00096AED" w:rsidP="00AA712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к</w:t>
            </w:r>
            <w:r w:rsidR="00D30373">
              <w:rPr>
                <w:rFonts w:ascii="Times New Roman" w:hAnsi="Times New Roman" w:cs="Times New Roman"/>
                <w:sz w:val="24"/>
                <w:szCs w:val="24"/>
              </w:rPr>
              <w:t>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30373">
              <w:rPr>
                <w:rFonts w:ascii="Times New Roman" w:hAnsi="Times New Roman" w:cs="Times New Roman"/>
                <w:sz w:val="24"/>
                <w:szCs w:val="24"/>
              </w:rPr>
              <w:t xml:space="preserve"> политической речи </w:t>
            </w:r>
            <w:r w:rsidR="00D30373" w:rsidRPr="001A7B4D">
              <w:rPr>
                <w:rFonts w:ascii="Times New Roman" w:hAnsi="Times New Roman" w:cs="Times New Roman"/>
                <w:sz w:val="24"/>
                <w:szCs w:val="24"/>
              </w:rPr>
              <w:t>«Язык политика в современном мире (на английском языке)»</w:t>
            </w:r>
          </w:p>
          <w:p w:rsidR="00D30373" w:rsidRPr="00B95174" w:rsidRDefault="00D30373" w:rsidP="00AA712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7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“The language of politicians in today’s world”</w:t>
            </w:r>
          </w:p>
        </w:tc>
        <w:tc>
          <w:tcPr>
            <w:tcW w:w="3845" w:type="dxa"/>
            <w:shd w:val="clear" w:color="auto" w:fill="FBD4B4" w:themeFill="accent6" w:themeFillTint="66"/>
            <w:vAlign w:val="center"/>
          </w:tcPr>
          <w:p w:rsidR="00D30373" w:rsidRPr="00096AED" w:rsidRDefault="00096AED" w:rsidP="00AA712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ИвГУ</w:t>
            </w:r>
            <w:r w:rsidRPr="00096A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корп</w:t>
            </w:r>
            <w:proofErr w:type="spellEnd"/>
            <w:r w:rsidRPr="00096A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6,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 w:rsidRPr="00096A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111" w:type="dxa"/>
            <w:shd w:val="clear" w:color="auto" w:fill="FBD4B4" w:themeFill="accent6" w:themeFillTint="66"/>
            <w:vAlign w:val="center"/>
          </w:tcPr>
          <w:p w:rsidR="00AA712D" w:rsidRPr="007A08E2" w:rsidRDefault="00AA712D" w:rsidP="00AA712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канд</w:t>
            </w:r>
            <w:r w:rsidRPr="007A08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96A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филол</w:t>
            </w:r>
            <w:proofErr w:type="spellEnd"/>
            <w:r w:rsidRPr="007A08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96A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наук</w:t>
            </w:r>
            <w:r w:rsidRPr="007A08E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A712D">
              <w:rPr>
                <w:rFonts w:ascii="Times New Roman" w:hAnsi="Times New Roman" w:cs="Times New Roman"/>
                <w:sz w:val="24"/>
                <w:szCs w:val="24"/>
              </w:rPr>
              <w:t>доц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ент</w:t>
            </w:r>
          </w:p>
          <w:p w:rsidR="00D30373" w:rsidRPr="007A08E2" w:rsidRDefault="00D30373" w:rsidP="00AA712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2D">
              <w:rPr>
                <w:rFonts w:ascii="Times New Roman" w:hAnsi="Times New Roman" w:cs="Times New Roman"/>
                <w:sz w:val="24"/>
                <w:szCs w:val="24"/>
              </w:rPr>
              <w:t>Таганов</w:t>
            </w:r>
            <w:r w:rsidRPr="007A0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712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A08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A712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A08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30373" w:rsidRPr="000C51D2" w:rsidTr="00AA712D">
        <w:tc>
          <w:tcPr>
            <w:tcW w:w="1809" w:type="dxa"/>
            <w:shd w:val="clear" w:color="auto" w:fill="FBD4B4" w:themeFill="accent6" w:themeFillTint="66"/>
            <w:vAlign w:val="center"/>
          </w:tcPr>
          <w:p w:rsidR="00D30373" w:rsidRPr="00096AED" w:rsidRDefault="00D30373" w:rsidP="00AA712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6A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17-00</w:t>
            </w:r>
          </w:p>
        </w:tc>
        <w:tc>
          <w:tcPr>
            <w:tcW w:w="6078" w:type="dxa"/>
            <w:shd w:val="clear" w:color="auto" w:fill="FBD4B4" w:themeFill="accent6" w:themeFillTint="66"/>
            <w:vAlign w:val="center"/>
          </w:tcPr>
          <w:p w:rsidR="00D30373" w:rsidRPr="00493F71" w:rsidRDefault="00D30373" w:rsidP="00AA712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93F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PechaKucha</w:t>
            </w:r>
            <w:proofErr w:type="spellEnd"/>
            <w:r w:rsidRPr="00493F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Night “The Floor is Yours”</w:t>
            </w:r>
          </w:p>
        </w:tc>
        <w:tc>
          <w:tcPr>
            <w:tcW w:w="3845" w:type="dxa"/>
            <w:shd w:val="clear" w:color="auto" w:fill="FBD4B4" w:themeFill="accent6" w:themeFillTint="66"/>
            <w:vAlign w:val="center"/>
          </w:tcPr>
          <w:p w:rsidR="00D30373" w:rsidRPr="00096AED" w:rsidRDefault="00096AED" w:rsidP="00096AE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ИвГУ,</w:t>
            </w:r>
            <w:r w:rsidRPr="00096A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корп. 1., </w:t>
            </w:r>
            <w:r w:rsidR="00D30373" w:rsidRPr="00493F71">
              <w:rPr>
                <w:rFonts w:ascii="Times New Roman" w:hAnsi="Times New Roman" w:cs="Times New Roman"/>
                <w:sz w:val="24"/>
                <w:szCs w:val="24"/>
              </w:rPr>
              <w:t>Точка</w:t>
            </w:r>
            <w:r w:rsidR="00D30373" w:rsidRPr="00096A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0373" w:rsidRPr="00493F71">
              <w:rPr>
                <w:rFonts w:ascii="Times New Roman" w:hAnsi="Times New Roman" w:cs="Times New Roman"/>
                <w:sz w:val="24"/>
                <w:szCs w:val="24"/>
              </w:rPr>
              <w:t>Кипения</w:t>
            </w:r>
            <w:r w:rsidR="00AA712D" w:rsidRPr="00096A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shd w:val="clear" w:color="auto" w:fill="FBD4B4" w:themeFill="accent6" w:themeFillTint="66"/>
            <w:vAlign w:val="center"/>
          </w:tcPr>
          <w:p w:rsidR="00AA712D" w:rsidRDefault="00AA712D" w:rsidP="00AA712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канд</w:t>
            </w:r>
            <w:r w:rsidRPr="007A08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96A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филол</w:t>
            </w:r>
            <w:proofErr w:type="spellEnd"/>
            <w:r w:rsidRPr="007A08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96A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наук, </w:t>
            </w:r>
            <w:r w:rsidRPr="00AA712D">
              <w:rPr>
                <w:rFonts w:ascii="Times New Roman" w:hAnsi="Times New Roman" w:cs="Times New Roman"/>
                <w:sz w:val="24"/>
                <w:szCs w:val="24"/>
              </w:rPr>
              <w:t>доц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ент</w:t>
            </w:r>
          </w:p>
          <w:p w:rsidR="00D30373" w:rsidRPr="00493F71" w:rsidRDefault="00D30373" w:rsidP="00AA712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F71">
              <w:rPr>
                <w:rFonts w:ascii="Times New Roman" w:hAnsi="Times New Roman" w:cs="Times New Roman"/>
                <w:sz w:val="24"/>
                <w:szCs w:val="24"/>
              </w:rPr>
              <w:t>Шилова Е.А.</w:t>
            </w:r>
          </w:p>
        </w:tc>
      </w:tr>
      <w:tr w:rsidR="00D30373" w:rsidRPr="000C51D2" w:rsidTr="00D30373">
        <w:tc>
          <w:tcPr>
            <w:tcW w:w="15843" w:type="dxa"/>
            <w:gridSpan w:val="4"/>
            <w:vAlign w:val="center"/>
          </w:tcPr>
          <w:p w:rsidR="00D30373" w:rsidRPr="00D47542" w:rsidRDefault="00D30373" w:rsidP="00D3037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542">
              <w:rPr>
                <w:rFonts w:ascii="Times New Roman" w:hAnsi="Times New Roman" w:cs="Times New Roman"/>
                <w:b/>
                <w:sz w:val="24"/>
                <w:szCs w:val="24"/>
              </w:rPr>
              <w:t>19 апреля</w:t>
            </w:r>
          </w:p>
        </w:tc>
      </w:tr>
      <w:tr w:rsidR="00D30373" w:rsidRPr="000C51D2" w:rsidTr="00AB7B2C">
        <w:tc>
          <w:tcPr>
            <w:tcW w:w="1809" w:type="dxa"/>
            <w:shd w:val="clear" w:color="auto" w:fill="B6DDE8" w:themeFill="accent5" w:themeFillTint="66"/>
            <w:vAlign w:val="center"/>
          </w:tcPr>
          <w:p w:rsidR="00D30373" w:rsidRDefault="00D30373" w:rsidP="00AB7B2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10-40</w:t>
            </w:r>
          </w:p>
        </w:tc>
        <w:tc>
          <w:tcPr>
            <w:tcW w:w="6078" w:type="dxa"/>
            <w:shd w:val="clear" w:color="auto" w:fill="B6DDE8" w:themeFill="accent5" w:themeFillTint="66"/>
            <w:vAlign w:val="center"/>
          </w:tcPr>
          <w:p w:rsidR="00D30373" w:rsidRPr="000B468A" w:rsidRDefault="00D30373" w:rsidP="00AB7B2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Современные проблемы цифровой экономики</w:t>
            </w:r>
          </w:p>
        </w:tc>
        <w:tc>
          <w:tcPr>
            <w:tcW w:w="3845" w:type="dxa"/>
            <w:shd w:val="clear" w:color="auto" w:fill="B6DDE8" w:themeFill="accent5" w:themeFillTint="66"/>
            <w:vAlign w:val="center"/>
          </w:tcPr>
          <w:p w:rsidR="00D30373" w:rsidRPr="009D341B" w:rsidRDefault="00D30373" w:rsidP="00AB7B2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41B">
              <w:rPr>
                <w:rFonts w:ascii="Times New Roman" w:hAnsi="Times New Roman" w:cs="Times New Roman"/>
                <w:sz w:val="24"/>
                <w:szCs w:val="24"/>
              </w:rPr>
              <w:t>Ауд. 615, 6 корпус</w:t>
            </w:r>
          </w:p>
        </w:tc>
        <w:tc>
          <w:tcPr>
            <w:tcW w:w="4111" w:type="dxa"/>
            <w:shd w:val="clear" w:color="auto" w:fill="B6DDE8" w:themeFill="accent5" w:themeFillTint="66"/>
            <w:vAlign w:val="center"/>
          </w:tcPr>
          <w:p w:rsidR="00AB7B2C" w:rsidRDefault="00D30373" w:rsidP="00AB7B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1D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канд. </w:t>
            </w:r>
            <w:proofErr w:type="spellStart"/>
            <w:r w:rsidRPr="000B1DD2">
              <w:rPr>
                <w:rFonts w:ascii="Times New Roman" w:eastAsia="Calibri" w:hAnsi="Times New Roman" w:cs="Times New Roman"/>
                <w:sz w:val="24"/>
                <w:szCs w:val="24"/>
              </w:rPr>
              <w:t>экон</w:t>
            </w:r>
            <w:proofErr w:type="spellEnd"/>
            <w:r w:rsidRPr="000B1DD2">
              <w:rPr>
                <w:rFonts w:ascii="Times New Roman" w:eastAsia="Calibri" w:hAnsi="Times New Roman" w:cs="Times New Roman"/>
                <w:sz w:val="24"/>
                <w:szCs w:val="24"/>
              </w:rPr>
              <w:t>. наук, доц</w:t>
            </w:r>
            <w:r w:rsidR="00AB7B2C">
              <w:rPr>
                <w:rFonts w:ascii="Times New Roman" w:eastAsia="Calibri" w:hAnsi="Times New Roman" w:cs="Times New Roman"/>
                <w:sz w:val="24"/>
                <w:szCs w:val="24"/>
              </w:rPr>
              <w:t>ент</w:t>
            </w:r>
          </w:p>
          <w:p w:rsidR="00D30373" w:rsidRDefault="00D30373" w:rsidP="00AB7B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1DD2">
              <w:rPr>
                <w:rFonts w:ascii="Times New Roman" w:hAnsi="Times New Roman" w:cs="Times New Roman"/>
                <w:sz w:val="24"/>
                <w:szCs w:val="24"/>
              </w:rPr>
              <w:t>Тихомирова В.П.</w:t>
            </w:r>
            <w:r w:rsidR="00AB7B2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B46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канд. </w:t>
            </w:r>
            <w:proofErr w:type="spellStart"/>
            <w:r w:rsidRPr="000B468A">
              <w:rPr>
                <w:rFonts w:ascii="Times New Roman" w:eastAsia="Calibri" w:hAnsi="Times New Roman" w:cs="Times New Roman"/>
                <w:sz w:val="24"/>
                <w:szCs w:val="24"/>
              </w:rPr>
              <w:t>экон</w:t>
            </w:r>
            <w:proofErr w:type="spellEnd"/>
            <w:r w:rsidRPr="000B46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наук, </w:t>
            </w:r>
            <w:proofErr w:type="spellStart"/>
            <w:r w:rsidRPr="000B468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доц</w:t>
            </w:r>
            <w:r w:rsidR="00AB7B2C">
              <w:rPr>
                <w:rFonts w:ascii="Times New Roman" w:eastAsia="Calibri" w:hAnsi="Times New Roman" w:cs="Times New Roman"/>
                <w:sz w:val="24"/>
                <w:szCs w:val="24"/>
              </w:rPr>
              <w:t>ент</w:t>
            </w:r>
            <w:r w:rsidRPr="000B46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Плетюхина</w:t>
            </w:r>
            <w:proofErr w:type="spellEnd"/>
            <w:r w:rsidRPr="000B46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С.А.</w:t>
            </w:r>
            <w:r w:rsidR="00AB7B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AB7B2C" w:rsidRDefault="00D30373" w:rsidP="00AB7B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46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канд. </w:t>
            </w:r>
            <w:proofErr w:type="spellStart"/>
            <w:r w:rsidRPr="000B468A">
              <w:rPr>
                <w:rFonts w:ascii="Times New Roman" w:eastAsia="Calibri" w:hAnsi="Times New Roman" w:cs="Times New Roman"/>
                <w:sz w:val="24"/>
                <w:szCs w:val="24"/>
              </w:rPr>
              <w:t>экон</w:t>
            </w:r>
            <w:proofErr w:type="spellEnd"/>
            <w:r w:rsidRPr="000B468A">
              <w:rPr>
                <w:rFonts w:ascii="Times New Roman" w:eastAsia="Calibri" w:hAnsi="Times New Roman" w:cs="Times New Roman"/>
                <w:sz w:val="24"/>
                <w:szCs w:val="24"/>
              </w:rPr>
              <w:t>. наук, доц</w:t>
            </w:r>
            <w:r w:rsidR="00AB7B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ент</w:t>
            </w:r>
          </w:p>
          <w:p w:rsidR="00D30373" w:rsidRPr="000B468A" w:rsidRDefault="00D30373" w:rsidP="00AB7B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Савченко Т.А.</w:t>
            </w:r>
          </w:p>
        </w:tc>
      </w:tr>
      <w:tr w:rsidR="00D30373" w:rsidRPr="000C51D2" w:rsidTr="00D30373">
        <w:tc>
          <w:tcPr>
            <w:tcW w:w="15843" w:type="dxa"/>
            <w:gridSpan w:val="4"/>
            <w:vAlign w:val="center"/>
          </w:tcPr>
          <w:p w:rsidR="00D30373" w:rsidRPr="00150E1C" w:rsidRDefault="00D30373" w:rsidP="00D3037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E1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 апреля</w:t>
            </w:r>
          </w:p>
        </w:tc>
      </w:tr>
      <w:tr w:rsidR="00D30373" w:rsidRPr="000C51D2" w:rsidTr="00D30373">
        <w:tc>
          <w:tcPr>
            <w:tcW w:w="1809" w:type="dxa"/>
            <w:shd w:val="clear" w:color="auto" w:fill="CCC0D9" w:themeFill="accent4" w:themeFillTint="66"/>
            <w:vAlign w:val="center"/>
          </w:tcPr>
          <w:p w:rsidR="00D30373" w:rsidRDefault="00D30373" w:rsidP="00D3037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9-30</w:t>
            </w:r>
          </w:p>
        </w:tc>
        <w:tc>
          <w:tcPr>
            <w:tcW w:w="6078" w:type="dxa"/>
            <w:shd w:val="clear" w:color="auto" w:fill="CCC0D9" w:themeFill="accent4" w:themeFillTint="66"/>
            <w:vAlign w:val="center"/>
          </w:tcPr>
          <w:p w:rsidR="00D30373" w:rsidRPr="0087602D" w:rsidRDefault="00D30373" w:rsidP="00D30373">
            <w:pPr>
              <w:pStyle w:val="western"/>
              <w:spacing w:before="0" w:beforeAutospacing="0" w:after="0"/>
              <w:jc w:val="center"/>
              <w:rPr>
                <w:rFonts w:eastAsia="Calibri"/>
              </w:rPr>
            </w:pPr>
            <w:r>
              <w:t>Круглый стол «</w:t>
            </w:r>
            <w:r w:rsidRPr="0087602D">
              <w:t>Актуальные проблемы правотворческой и правоприменительной деятельности: взгляд молодых ученых</w:t>
            </w:r>
            <w:r>
              <w:t>»</w:t>
            </w:r>
          </w:p>
        </w:tc>
        <w:tc>
          <w:tcPr>
            <w:tcW w:w="3845" w:type="dxa"/>
            <w:shd w:val="clear" w:color="auto" w:fill="CCC0D9" w:themeFill="accent4" w:themeFillTint="66"/>
            <w:vAlign w:val="center"/>
          </w:tcPr>
          <w:p w:rsidR="00D30373" w:rsidRPr="0087602D" w:rsidRDefault="00D30373" w:rsidP="00D3037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02D">
              <w:rPr>
                <w:rFonts w:ascii="Times New Roman" w:hAnsi="Times New Roman" w:cs="Times New Roman"/>
                <w:sz w:val="24"/>
                <w:szCs w:val="24"/>
              </w:rPr>
              <w:t>ИвГУ, корп. 8,ауд. 510</w:t>
            </w:r>
          </w:p>
        </w:tc>
        <w:tc>
          <w:tcPr>
            <w:tcW w:w="4111" w:type="dxa"/>
            <w:shd w:val="clear" w:color="auto" w:fill="CCC0D9" w:themeFill="accent4" w:themeFillTint="66"/>
            <w:vAlign w:val="center"/>
          </w:tcPr>
          <w:p w:rsidR="00D30373" w:rsidRPr="0087602D" w:rsidRDefault="00D30373" w:rsidP="00D3037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7602D">
              <w:rPr>
                <w:rFonts w:ascii="Times New Roman" w:hAnsi="Times New Roman" w:cs="Times New Roman"/>
                <w:sz w:val="24"/>
                <w:szCs w:val="24"/>
              </w:rPr>
              <w:t>канд</w:t>
            </w:r>
            <w:proofErr w:type="spellEnd"/>
            <w:proofErr w:type="gramEnd"/>
            <w:r w:rsidRPr="0087602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7602D">
              <w:rPr>
                <w:rFonts w:ascii="Times New Roman" w:hAnsi="Times New Roman" w:cs="Times New Roman"/>
                <w:sz w:val="24"/>
                <w:szCs w:val="24"/>
              </w:rPr>
              <w:t>юрид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наук, доц., и.о. зав.</w:t>
            </w:r>
            <w:r w:rsidRPr="0087602D">
              <w:rPr>
                <w:rFonts w:ascii="Times New Roman" w:hAnsi="Times New Roman" w:cs="Times New Roman"/>
                <w:sz w:val="24"/>
                <w:szCs w:val="24"/>
              </w:rPr>
              <w:t xml:space="preserve"> кафедрой Петрова Е.А.,</w:t>
            </w:r>
          </w:p>
          <w:p w:rsidR="00D30373" w:rsidRPr="0087602D" w:rsidRDefault="00D30373" w:rsidP="00D3037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 w:rsidRPr="0087602D">
              <w:rPr>
                <w:rFonts w:ascii="Times New Roman" w:hAnsi="Times New Roman" w:cs="Times New Roman"/>
                <w:sz w:val="24"/>
                <w:szCs w:val="24"/>
              </w:rPr>
              <w:t>Ойкин</w:t>
            </w:r>
            <w:proofErr w:type="spellEnd"/>
            <w:r w:rsidRPr="008760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602D">
              <w:rPr>
                <w:rFonts w:ascii="Times New Roman" w:hAnsi="Times New Roman" w:cs="Times New Roman"/>
                <w:sz w:val="24"/>
                <w:szCs w:val="24"/>
              </w:rPr>
              <w:t>В.Г.,старший</w:t>
            </w:r>
            <w:proofErr w:type="spellEnd"/>
            <w:r w:rsidRPr="0087602D"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преподаватель Васильева А.М.</w:t>
            </w:r>
          </w:p>
        </w:tc>
      </w:tr>
      <w:tr w:rsidR="00D30373" w:rsidRPr="000C51D2" w:rsidTr="00D30373">
        <w:tc>
          <w:tcPr>
            <w:tcW w:w="1809" w:type="dxa"/>
            <w:shd w:val="clear" w:color="auto" w:fill="CCC0D9" w:themeFill="accent4" w:themeFillTint="66"/>
            <w:vAlign w:val="center"/>
          </w:tcPr>
          <w:p w:rsidR="00D30373" w:rsidRDefault="00D30373" w:rsidP="00D3037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6078" w:type="dxa"/>
            <w:shd w:val="clear" w:color="auto" w:fill="CCC0D9" w:themeFill="accent4" w:themeFillTint="66"/>
            <w:vAlign w:val="center"/>
          </w:tcPr>
          <w:p w:rsidR="00D30373" w:rsidRPr="0087602D" w:rsidRDefault="00D30373" w:rsidP="00D3037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02D">
              <w:rPr>
                <w:rFonts w:ascii="Times New Roman" w:eastAsia="Calibri" w:hAnsi="Times New Roman" w:cs="Times New Roman"/>
                <w:sz w:val="24"/>
                <w:szCs w:val="24"/>
              </w:rPr>
              <w:t>Право на труд и предпринимательскую деятельность в условиях экономики данных</w:t>
            </w:r>
          </w:p>
        </w:tc>
        <w:tc>
          <w:tcPr>
            <w:tcW w:w="3845" w:type="dxa"/>
            <w:shd w:val="clear" w:color="auto" w:fill="CCC0D9" w:themeFill="accent4" w:themeFillTint="66"/>
            <w:vAlign w:val="center"/>
          </w:tcPr>
          <w:p w:rsidR="00D30373" w:rsidRPr="0087602D" w:rsidRDefault="00D30373" w:rsidP="00D3037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02D">
              <w:rPr>
                <w:rFonts w:ascii="Times New Roman" w:hAnsi="Times New Roman" w:cs="Times New Roman"/>
                <w:sz w:val="24"/>
                <w:szCs w:val="24"/>
              </w:rPr>
              <w:t>ИвГУ, корп. 8,ауд. 405</w:t>
            </w:r>
          </w:p>
        </w:tc>
        <w:tc>
          <w:tcPr>
            <w:tcW w:w="4111" w:type="dxa"/>
            <w:shd w:val="clear" w:color="auto" w:fill="CCC0D9" w:themeFill="accent4" w:themeFillTint="66"/>
            <w:vAlign w:val="center"/>
          </w:tcPr>
          <w:p w:rsidR="00AB7B2C" w:rsidRDefault="00D30373" w:rsidP="00D3037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02D">
              <w:rPr>
                <w:rFonts w:ascii="Times New Roman" w:hAnsi="Times New Roman" w:cs="Times New Roman"/>
                <w:sz w:val="24"/>
                <w:szCs w:val="24"/>
              </w:rPr>
              <w:t xml:space="preserve">канд. </w:t>
            </w:r>
            <w:proofErr w:type="spellStart"/>
            <w:r w:rsidRPr="0087602D">
              <w:rPr>
                <w:rFonts w:ascii="Times New Roman" w:hAnsi="Times New Roman" w:cs="Times New Roman"/>
                <w:sz w:val="24"/>
                <w:szCs w:val="24"/>
              </w:rPr>
              <w:t>юрид</w:t>
            </w:r>
            <w:proofErr w:type="spellEnd"/>
            <w:r w:rsidRPr="0087602D">
              <w:rPr>
                <w:rFonts w:ascii="Times New Roman" w:hAnsi="Times New Roman" w:cs="Times New Roman"/>
                <w:sz w:val="24"/>
                <w:szCs w:val="24"/>
              </w:rPr>
              <w:t xml:space="preserve">. наук, доцент </w:t>
            </w:r>
          </w:p>
          <w:p w:rsidR="00D30373" w:rsidRPr="0087602D" w:rsidRDefault="00D30373" w:rsidP="00D3037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602D">
              <w:rPr>
                <w:rFonts w:ascii="Times New Roman" w:hAnsi="Times New Roman" w:cs="Times New Roman"/>
                <w:sz w:val="24"/>
                <w:szCs w:val="24"/>
              </w:rPr>
              <w:t>Капралова</w:t>
            </w:r>
            <w:proofErr w:type="spellEnd"/>
            <w:r w:rsidRPr="0087602D">
              <w:rPr>
                <w:rFonts w:ascii="Times New Roman" w:hAnsi="Times New Roman" w:cs="Times New Roman"/>
                <w:sz w:val="24"/>
                <w:szCs w:val="24"/>
              </w:rPr>
              <w:t xml:space="preserve"> Ю.Г.</w:t>
            </w:r>
          </w:p>
        </w:tc>
      </w:tr>
      <w:tr w:rsidR="00D30373" w:rsidRPr="000C51D2" w:rsidTr="00D30373">
        <w:tc>
          <w:tcPr>
            <w:tcW w:w="15843" w:type="dxa"/>
            <w:gridSpan w:val="4"/>
            <w:vAlign w:val="center"/>
          </w:tcPr>
          <w:p w:rsidR="00D30373" w:rsidRPr="00150E1C" w:rsidRDefault="00D30373" w:rsidP="00D303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E1C">
              <w:rPr>
                <w:rFonts w:ascii="Times New Roman" w:hAnsi="Times New Roman" w:cs="Times New Roman"/>
                <w:b/>
                <w:sz w:val="24"/>
                <w:szCs w:val="24"/>
              </w:rPr>
              <w:t>22 апреля</w:t>
            </w:r>
          </w:p>
        </w:tc>
      </w:tr>
      <w:tr w:rsidR="001F547C" w:rsidRPr="000C51D2" w:rsidTr="001F547C">
        <w:tc>
          <w:tcPr>
            <w:tcW w:w="1809" w:type="dxa"/>
            <w:shd w:val="clear" w:color="auto" w:fill="B6DDE8" w:themeFill="accent5" w:themeFillTint="66"/>
            <w:vAlign w:val="center"/>
          </w:tcPr>
          <w:p w:rsidR="001F547C" w:rsidRDefault="001F547C" w:rsidP="001F547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9-00</w:t>
            </w:r>
          </w:p>
        </w:tc>
        <w:tc>
          <w:tcPr>
            <w:tcW w:w="6078" w:type="dxa"/>
            <w:shd w:val="clear" w:color="auto" w:fill="B6DDE8" w:themeFill="accent5" w:themeFillTint="66"/>
            <w:vAlign w:val="center"/>
          </w:tcPr>
          <w:p w:rsidR="001F547C" w:rsidRPr="003E5497" w:rsidRDefault="001F547C" w:rsidP="001F547C">
            <w:pPr>
              <w:tabs>
                <w:tab w:val="left" w:pos="159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497">
              <w:rPr>
                <w:rFonts w:ascii="Times New Roman" w:hAnsi="Times New Roman"/>
                <w:bCs/>
                <w:sz w:val="24"/>
                <w:szCs w:val="24"/>
              </w:rPr>
              <w:t>Социология социальных институто</w:t>
            </w:r>
            <w:r w:rsidRPr="003E5497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3845" w:type="dxa"/>
            <w:shd w:val="clear" w:color="auto" w:fill="B6DDE8" w:themeFill="accent5" w:themeFillTint="66"/>
            <w:vAlign w:val="center"/>
          </w:tcPr>
          <w:p w:rsidR="001F547C" w:rsidRPr="003E5497" w:rsidRDefault="001F547C" w:rsidP="001F547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497">
              <w:rPr>
                <w:rFonts w:ascii="Times New Roman" w:hAnsi="Times New Roman" w:cs="Times New Roman"/>
                <w:sz w:val="24"/>
                <w:szCs w:val="24"/>
              </w:rPr>
              <w:t>Точка кипения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 корпус</w:t>
            </w:r>
          </w:p>
        </w:tc>
        <w:tc>
          <w:tcPr>
            <w:tcW w:w="4111" w:type="dxa"/>
            <w:shd w:val="clear" w:color="auto" w:fill="B6DDE8" w:themeFill="accent5" w:themeFillTint="66"/>
            <w:vAlign w:val="center"/>
          </w:tcPr>
          <w:p w:rsidR="001F547C" w:rsidRDefault="001F547C" w:rsidP="001F547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канд. социол. наук, доцент </w:t>
            </w:r>
          </w:p>
          <w:p w:rsidR="001F547C" w:rsidRPr="00303C71" w:rsidRDefault="001F547C" w:rsidP="001F547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750">
              <w:rPr>
                <w:rFonts w:ascii="Times New Roman" w:hAnsi="Times New Roman" w:cs="Times New Roman"/>
                <w:sz w:val="24"/>
                <w:szCs w:val="24"/>
              </w:rPr>
              <w:t>Панкратова Е.В.,</w:t>
            </w:r>
            <w:r w:rsidRPr="00303C71">
              <w:rPr>
                <w:rFonts w:ascii="Times New Roman" w:hAnsi="Times New Roman" w:cs="Times New Roman"/>
                <w:sz w:val="24"/>
                <w:szCs w:val="24"/>
              </w:rPr>
              <w:t>канд. ист. наук, доц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ент</w:t>
            </w:r>
            <w:r w:rsidRPr="00303C71">
              <w:rPr>
                <w:rFonts w:ascii="Times New Roman" w:hAnsi="Times New Roman" w:cs="Times New Roman"/>
                <w:sz w:val="24"/>
                <w:szCs w:val="24"/>
              </w:rPr>
              <w:t xml:space="preserve"> Кареев Д.В.,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ст. </w:t>
            </w:r>
            <w:r w:rsidRPr="00303C71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proofErr w:type="spellStart"/>
            <w:r w:rsidRPr="00303C71">
              <w:rPr>
                <w:rFonts w:ascii="Times New Roman" w:hAnsi="Times New Roman" w:cs="Times New Roman"/>
                <w:sz w:val="24"/>
                <w:szCs w:val="24"/>
              </w:rPr>
              <w:t>Тенчова</w:t>
            </w:r>
            <w:proofErr w:type="spellEnd"/>
            <w:r w:rsidRPr="00303C71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1F547C" w:rsidRPr="000C51D2" w:rsidTr="001F547C">
        <w:tc>
          <w:tcPr>
            <w:tcW w:w="1809" w:type="dxa"/>
            <w:shd w:val="clear" w:color="auto" w:fill="B6DDE8" w:themeFill="accent5" w:themeFillTint="66"/>
            <w:vAlign w:val="center"/>
          </w:tcPr>
          <w:p w:rsidR="001F547C" w:rsidRDefault="001F547C" w:rsidP="001F547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9-00</w:t>
            </w:r>
          </w:p>
        </w:tc>
        <w:tc>
          <w:tcPr>
            <w:tcW w:w="6078" w:type="dxa"/>
            <w:shd w:val="clear" w:color="auto" w:fill="B6DDE8" w:themeFill="accent5" w:themeFillTint="66"/>
            <w:vAlign w:val="center"/>
          </w:tcPr>
          <w:p w:rsidR="001F547C" w:rsidRPr="006D42F4" w:rsidRDefault="001F547C" w:rsidP="001F547C">
            <w:pPr>
              <w:tabs>
                <w:tab w:val="left" w:pos="1590"/>
              </w:tabs>
              <w:spacing w:after="0"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42F4">
              <w:rPr>
                <w:rFonts w:ascii="Times New Roman" w:hAnsi="Times New Roman"/>
                <w:sz w:val="24"/>
                <w:szCs w:val="24"/>
              </w:rPr>
              <w:t>Социальная работа как инструмент социальной безопасности</w:t>
            </w:r>
          </w:p>
        </w:tc>
        <w:tc>
          <w:tcPr>
            <w:tcW w:w="3845" w:type="dxa"/>
            <w:shd w:val="clear" w:color="auto" w:fill="B6DDE8" w:themeFill="accent5" w:themeFillTint="66"/>
            <w:vAlign w:val="center"/>
          </w:tcPr>
          <w:p w:rsidR="001F547C" w:rsidRPr="006D42F4" w:rsidRDefault="001F547C" w:rsidP="001F547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F4">
              <w:rPr>
                <w:rFonts w:ascii="Times New Roman" w:hAnsi="Times New Roman" w:cs="Times New Roman"/>
                <w:sz w:val="24"/>
                <w:szCs w:val="24"/>
              </w:rPr>
              <w:t>Ауд. 722, 6 корпус</w:t>
            </w:r>
          </w:p>
        </w:tc>
        <w:tc>
          <w:tcPr>
            <w:tcW w:w="4111" w:type="dxa"/>
            <w:shd w:val="clear" w:color="auto" w:fill="B6DDE8" w:themeFill="accent5" w:themeFillTint="66"/>
            <w:vAlign w:val="center"/>
          </w:tcPr>
          <w:p w:rsidR="001F547C" w:rsidRPr="000B468A" w:rsidRDefault="001F547C" w:rsidP="001F547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канд. социол. наук, доцент </w:t>
            </w:r>
            <w:r w:rsidRPr="006D42F4">
              <w:rPr>
                <w:rFonts w:ascii="Times New Roman" w:hAnsi="Times New Roman" w:cs="Times New Roman"/>
                <w:sz w:val="24"/>
                <w:szCs w:val="24"/>
              </w:rPr>
              <w:t>Задорожникова Е.Б.,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канд.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наук, доцент </w:t>
            </w:r>
            <w:r w:rsidRPr="006D42F4">
              <w:rPr>
                <w:rFonts w:ascii="Times New Roman" w:hAnsi="Times New Roman" w:cs="Times New Roman"/>
                <w:sz w:val="24"/>
                <w:szCs w:val="24"/>
              </w:rPr>
              <w:t xml:space="preserve"> Птицына Н.А.,канд. психол. наук,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доцент </w:t>
            </w:r>
            <w:proofErr w:type="spellStart"/>
            <w:r w:rsidRPr="000B468A">
              <w:rPr>
                <w:rFonts w:ascii="Times New Roman" w:hAnsi="Times New Roman" w:cs="Times New Roman"/>
                <w:sz w:val="24"/>
                <w:szCs w:val="24"/>
              </w:rPr>
              <w:t>Когаловская</w:t>
            </w:r>
            <w:proofErr w:type="spellEnd"/>
            <w:r w:rsidRPr="000B468A">
              <w:rPr>
                <w:rFonts w:ascii="Times New Roman" w:hAnsi="Times New Roman" w:cs="Times New Roman"/>
                <w:sz w:val="24"/>
                <w:szCs w:val="24"/>
              </w:rPr>
              <w:t xml:space="preserve"> А.С.,</w:t>
            </w:r>
          </w:p>
          <w:p w:rsidR="001F547C" w:rsidRPr="006D42F4" w:rsidRDefault="001F547C" w:rsidP="001F547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F4">
              <w:rPr>
                <w:rFonts w:ascii="Times New Roman" w:hAnsi="Times New Roman" w:cs="Times New Roman"/>
                <w:sz w:val="24"/>
                <w:szCs w:val="24"/>
              </w:rPr>
              <w:t>ст. преподаватель Лопатина Н.В.</w:t>
            </w:r>
          </w:p>
        </w:tc>
      </w:tr>
      <w:tr w:rsidR="001F48FE" w:rsidRPr="000C51D2" w:rsidTr="001F48FE">
        <w:tc>
          <w:tcPr>
            <w:tcW w:w="1809" w:type="dxa"/>
            <w:shd w:val="clear" w:color="auto" w:fill="FBD4B4" w:themeFill="accent6" w:themeFillTint="66"/>
            <w:vAlign w:val="center"/>
          </w:tcPr>
          <w:p w:rsidR="001F48FE" w:rsidRPr="00253F1A" w:rsidRDefault="001F48FE" w:rsidP="001F48F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10-40</w:t>
            </w:r>
          </w:p>
        </w:tc>
        <w:tc>
          <w:tcPr>
            <w:tcW w:w="6078" w:type="dxa"/>
            <w:shd w:val="clear" w:color="auto" w:fill="FBD4B4" w:themeFill="accent6" w:themeFillTint="66"/>
            <w:vAlign w:val="center"/>
          </w:tcPr>
          <w:p w:rsidR="001F48FE" w:rsidRPr="00253F1A" w:rsidRDefault="001F48FE" w:rsidP="001F48F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1A">
              <w:rPr>
                <w:rFonts w:ascii="Times New Roman" w:hAnsi="Times New Roman" w:cs="Times New Roman"/>
                <w:sz w:val="24"/>
                <w:szCs w:val="24"/>
              </w:rPr>
              <w:t>Интенсив «Педагогические советы # опыт молодых»</w:t>
            </w:r>
          </w:p>
        </w:tc>
        <w:tc>
          <w:tcPr>
            <w:tcW w:w="3845" w:type="dxa"/>
            <w:shd w:val="clear" w:color="auto" w:fill="FBD4B4" w:themeFill="accent6" w:themeFillTint="66"/>
            <w:vAlign w:val="center"/>
          </w:tcPr>
          <w:p w:rsidR="001F48FE" w:rsidRPr="00253F1A" w:rsidRDefault="001F48FE" w:rsidP="001F48F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1A">
              <w:rPr>
                <w:rFonts w:ascii="Times New Roman" w:hAnsi="Times New Roman" w:cs="Times New Roman"/>
                <w:sz w:val="24"/>
                <w:szCs w:val="24"/>
              </w:rPr>
              <w:t>ИвГУ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53F1A">
              <w:rPr>
                <w:rFonts w:ascii="Times New Roman" w:hAnsi="Times New Roman" w:cs="Times New Roman"/>
                <w:sz w:val="24"/>
                <w:szCs w:val="24"/>
              </w:rPr>
              <w:t xml:space="preserve"> корп. 3, ауд.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301</w:t>
            </w:r>
          </w:p>
        </w:tc>
        <w:tc>
          <w:tcPr>
            <w:tcW w:w="4111" w:type="dxa"/>
            <w:shd w:val="clear" w:color="auto" w:fill="FBD4B4" w:themeFill="accent6" w:themeFillTint="66"/>
            <w:vAlign w:val="center"/>
          </w:tcPr>
          <w:p w:rsidR="001F48FE" w:rsidRPr="00253F1A" w:rsidRDefault="001F48FE" w:rsidP="001F48F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1A">
              <w:rPr>
                <w:rFonts w:ascii="Times New Roman" w:hAnsi="Times New Roman" w:cs="Times New Roman"/>
                <w:sz w:val="24"/>
                <w:szCs w:val="24"/>
              </w:rPr>
              <w:t>доц. Масленникова О.Н.,</w:t>
            </w:r>
          </w:p>
          <w:p w:rsidR="001F48FE" w:rsidRPr="00253F1A" w:rsidRDefault="001F48FE" w:rsidP="001F48F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1A">
              <w:rPr>
                <w:rFonts w:ascii="Times New Roman" w:hAnsi="Times New Roman" w:cs="Times New Roman"/>
                <w:sz w:val="24"/>
                <w:szCs w:val="24"/>
              </w:rPr>
              <w:t>преподаватель Соловьева Е.А.</w:t>
            </w:r>
          </w:p>
        </w:tc>
      </w:tr>
      <w:tr w:rsidR="001F547C" w:rsidRPr="000C51D2" w:rsidTr="00D30373">
        <w:tc>
          <w:tcPr>
            <w:tcW w:w="1809" w:type="dxa"/>
            <w:shd w:val="clear" w:color="auto" w:fill="CCC0D9" w:themeFill="accent4" w:themeFillTint="66"/>
            <w:vAlign w:val="center"/>
          </w:tcPr>
          <w:p w:rsidR="001F547C" w:rsidRDefault="001F547C" w:rsidP="00D3037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10-40</w:t>
            </w:r>
          </w:p>
        </w:tc>
        <w:tc>
          <w:tcPr>
            <w:tcW w:w="6078" w:type="dxa"/>
            <w:shd w:val="clear" w:color="auto" w:fill="CCC0D9" w:themeFill="accent4" w:themeFillTint="66"/>
            <w:vAlign w:val="center"/>
          </w:tcPr>
          <w:p w:rsidR="001F547C" w:rsidRPr="0087602D" w:rsidRDefault="001F547C" w:rsidP="00D3037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aps/>
                <w:color w:val="000000"/>
                <w:sz w:val="24"/>
                <w:szCs w:val="24"/>
              </w:rPr>
            </w:pPr>
            <w:r w:rsidRPr="0087602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Становление и развитие отечественной политико-правовой мысли</w:t>
            </w:r>
          </w:p>
        </w:tc>
        <w:tc>
          <w:tcPr>
            <w:tcW w:w="3845" w:type="dxa"/>
            <w:shd w:val="clear" w:color="auto" w:fill="CCC0D9" w:themeFill="accent4" w:themeFillTint="66"/>
            <w:vAlign w:val="center"/>
          </w:tcPr>
          <w:p w:rsidR="001F547C" w:rsidRPr="0087602D" w:rsidRDefault="001F547C" w:rsidP="00D3037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02D">
              <w:rPr>
                <w:rFonts w:ascii="Times New Roman" w:hAnsi="Times New Roman" w:cs="Times New Roman"/>
                <w:sz w:val="24"/>
                <w:szCs w:val="24"/>
              </w:rPr>
              <w:t>ИвГУ, корп. 8,ауд. 206</w:t>
            </w:r>
          </w:p>
        </w:tc>
        <w:tc>
          <w:tcPr>
            <w:tcW w:w="4111" w:type="dxa"/>
            <w:shd w:val="clear" w:color="auto" w:fill="CCC0D9" w:themeFill="accent4" w:themeFillTint="66"/>
            <w:vAlign w:val="center"/>
          </w:tcPr>
          <w:p w:rsidR="001F547C" w:rsidRPr="0087602D" w:rsidRDefault="001F547C" w:rsidP="00D3037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02D">
              <w:rPr>
                <w:rFonts w:ascii="Times New Roman" w:hAnsi="Times New Roman" w:cs="Times New Roman"/>
                <w:sz w:val="24"/>
                <w:szCs w:val="24"/>
              </w:rPr>
              <w:t>канд.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ст. наук, доц., и.о. зав.</w:t>
            </w:r>
            <w:r w:rsidRPr="0087602D">
              <w:rPr>
                <w:rFonts w:ascii="Times New Roman" w:hAnsi="Times New Roman" w:cs="Times New Roman"/>
                <w:sz w:val="24"/>
                <w:szCs w:val="24"/>
              </w:rPr>
              <w:t xml:space="preserve"> кафедрой Поцелуев Е.Л.</w:t>
            </w:r>
          </w:p>
        </w:tc>
      </w:tr>
      <w:tr w:rsidR="001F547C" w:rsidRPr="000C51D2" w:rsidTr="001F547C">
        <w:tc>
          <w:tcPr>
            <w:tcW w:w="1809" w:type="dxa"/>
            <w:shd w:val="clear" w:color="auto" w:fill="B6DDE8" w:themeFill="accent5" w:themeFillTint="66"/>
            <w:vAlign w:val="center"/>
          </w:tcPr>
          <w:p w:rsidR="001F547C" w:rsidRPr="001F547C" w:rsidRDefault="001F547C" w:rsidP="001F547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F547C">
              <w:rPr>
                <w:rFonts w:ascii="Times New Roman" w:hAnsi="Times New Roman" w:cs="Times New Roman"/>
                <w:sz w:val="24"/>
              </w:rPr>
              <w:t>10-40</w:t>
            </w:r>
          </w:p>
        </w:tc>
        <w:tc>
          <w:tcPr>
            <w:tcW w:w="6078" w:type="dxa"/>
            <w:shd w:val="clear" w:color="auto" w:fill="B6DDE8" w:themeFill="accent5" w:themeFillTint="66"/>
            <w:vAlign w:val="center"/>
          </w:tcPr>
          <w:p w:rsidR="001F547C" w:rsidRPr="001F547C" w:rsidRDefault="001F547C" w:rsidP="001F547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F547C">
              <w:rPr>
                <w:rFonts w:ascii="Times New Roman" w:hAnsi="Times New Roman" w:cs="Times New Roman"/>
                <w:sz w:val="24"/>
              </w:rPr>
              <w:t>Социология личности и социальных групп</w:t>
            </w:r>
          </w:p>
        </w:tc>
        <w:tc>
          <w:tcPr>
            <w:tcW w:w="3845" w:type="dxa"/>
            <w:shd w:val="clear" w:color="auto" w:fill="B6DDE8" w:themeFill="accent5" w:themeFillTint="66"/>
            <w:vAlign w:val="center"/>
          </w:tcPr>
          <w:p w:rsidR="001F547C" w:rsidRPr="001F547C" w:rsidRDefault="001F547C" w:rsidP="001F547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F547C">
              <w:rPr>
                <w:rFonts w:ascii="Times New Roman" w:hAnsi="Times New Roman" w:cs="Times New Roman"/>
                <w:sz w:val="24"/>
              </w:rPr>
              <w:t>Ауд. 725, 6 корпус</w:t>
            </w:r>
          </w:p>
        </w:tc>
        <w:tc>
          <w:tcPr>
            <w:tcW w:w="4111" w:type="dxa"/>
            <w:shd w:val="clear" w:color="auto" w:fill="B6DDE8" w:themeFill="accent5" w:themeFillTint="66"/>
            <w:vAlign w:val="center"/>
          </w:tcPr>
          <w:p w:rsidR="00253F1A" w:rsidRDefault="001F547C" w:rsidP="001F547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F547C">
              <w:rPr>
                <w:rFonts w:ascii="Times New Roman" w:hAnsi="Times New Roman" w:cs="Times New Roman"/>
                <w:sz w:val="24"/>
              </w:rPr>
              <w:t>канд. социол. наук</w:t>
            </w:r>
            <w:r w:rsidR="00253F1A">
              <w:rPr>
                <w:rFonts w:ascii="Times New Roman" w:hAnsi="Times New Roman" w:cs="Times New Roman"/>
                <w:sz w:val="24"/>
              </w:rPr>
              <w:t xml:space="preserve">, доцент </w:t>
            </w:r>
          </w:p>
          <w:p w:rsidR="001F547C" w:rsidRPr="001F547C" w:rsidRDefault="001F547C" w:rsidP="001F547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F547C">
              <w:rPr>
                <w:rFonts w:ascii="Times New Roman" w:hAnsi="Times New Roman" w:cs="Times New Roman"/>
                <w:sz w:val="24"/>
              </w:rPr>
              <w:t xml:space="preserve"> Звонарева А.Е.,ст. преподаватель</w:t>
            </w:r>
          </w:p>
          <w:p w:rsidR="001F547C" w:rsidRPr="001F547C" w:rsidRDefault="00253F1A" w:rsidP="001F547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Яковлева И.И.</w:t>
            </w:r>
          </w:p>
        </w:tc>
      </w:tr>
      <w:tr w:rsidR="001F547C" w:rsidRPr="000C51D2" w:rsidTr="001F547C">
        <w:tc>
          <w:tcPr>
            <w:tcW w:w="1809" w:type="dxa"/>
            <w:shd w:val="clear" w:color="auto" w:fill="B6DDE8" w:themeFill="accent5" w:themeFillTint="66"/>
            <w:vAlign w:val="center"/>
          </w:tcPr>
          <w:p w:rsidR="001F547C" w:rsidRPr="001F547C" w:rsidRDefault="001F547C" w:rsidP="001F547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F547C">
              <w:rPr>
                <w:rFonts w:ascii="Times New Roman" w:hAnsi="Times New Roman" w:cs="Times New Roman"/>
                <w:sz w:val="24"/>
              </w:rPr>
              <w:t>10-40</w:t>
            </w:r>
          </w:p>
        </w:tc>
        <w:tc>
          <w:tcPr>
            <w:tcW w:w="6078" w:type="dxa"/>
            <w:shd w:val="clear" w:color="auto" w:fill="B6DDE8" w:themeFill="accent5" w:themeFillTint="66"/>
            <w:vAlign w:val="center"/>
          </w:tcPr>
          <w:p w:rsidR="001F547C" w:rsidRPr="001F547C" w:rsidRDefault="001F547C" w:rsidP="001F547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F547C">
              <w:rPr>
                <w:rFonts w:ascii="Times New Roman" w:hAnsi="Times New Roman" w:cs="Times New Roman"/>
                <w:sz w:val="24"/>
              </w:rPr>
              <w:t>Современные подходы в управлении персоналом</w:t>
            </w:r>
          </w:p>
        </w:tc>
        <w:tc>
          <w:tcPr>
            <w:tcW w:w="3845" w:type="dxa"/>
            <w:shd w:val="clear" w:color="auto" w:fill="B6DDE8" w:themeFill="accent5" w:themeFillTint="66"/>
            <w:vAlign w:val="center"/>
          </w:tcPr>
          <w:p w:rsidR="001F547C" w:rsidRPr="001F547C" w:rsidRDefault="001F547C" w:rsidP="001F547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F547C">
              <w:rPr>
                <w:rFonts w:ascii="Times New Roman" w:hAnsi="Times New Roman" w:cs="Times New Roman"/>
                <w:sz w:val="24"/>
              </w:rPr>
              <w:t>Ауд. 711, 6 корпус</w:t>
            </w:r>
          </w:p>
        </w:tc>
        <w:tc>
          <w:tcPr>
            <w:tcW w:w="4111" w:type="dxa"/>
            <w:shd w:val="clear" w:color="auto" w:fill="B6DDE8" w:themeFill="accent5" w:themeFillTint="66"/>
            <w:vAlign w:val="center"/>
          </w:tcPr>
          <w:p w:rsidR="00253F1A" w:rsidRDefault="00253F1A" w:rsidP="001F547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канд.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экон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 наук, доцент</w:t>
            </w:r>
          </w:p>
          <w:p w:rsidR="001F547C" w:rsidRPr="001F547C" w:rsidRDefault="001F547C" w:rsidP="00253F1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F547C">
              <w:rPr>
                <w:rFonts w:ascii="Times New Roman" w:hAnsi="Times New Roman" w:cs="Times New Roman"/>
                <w:sz w:val="24"/>
              </w:rPr>
              <w:t xml:space="preserve"> Коробова О.О.,</w:t>
            </w:r>
            <w:r w:rsidR="00253F1A">
              <w:rPr>
                <w:rFonts w:ascii="Times New Roman" w:hAnsi="Times New Roman" w:cs="Times New Roman"/>
                <w:sz w:val="24"/>
              </w:rPr>
              <w:t xml:space="preserve"> канд. </w:t>
            </w:r>
            <w:proofErr w:type="spellStart"/>
            <w:r w:rsidR="00253F1A">
              <w:rPr>
                <w:rFonts w:ascii="Times New Roman" w:hAnsi="Times New Roman" w:cs="Times New Roman"/>
                <w:sz w:val="24"/>
              </w:rPr>
              <w:t>экон</w:t>
            </w:r>
            <w:proofErr w:type="spellEnd"/>
            <w:r w:rsidR="00253F1A">
              <w:rPr>
                <w:rFonts w:ascii="Times New Roman" w:hAnsi="Times New Roman" w:cs="Times New Roman"/>
                <w:sz w:val="24"/>
              </w:rPr>
              <w:t xml:space="preserve">. наук, доцент </w:t>
            </w:r>
            <w:r w:rsidRPr="001F547C">
              <w:rPr>
                <w:rFonts w:ascii="Times New Roman" w:hAnsi="Times New Roman" w:cs="Times New Roman"/>
                <w:sz w:val="24"/>
              </w:rPr>
              <w:t>Рычихина Н.С.</w:t>
            </w:r>
          </w:p>
        </w:tc>
      </w:tr>
      <w:tr w:rsidR="001F547C" w:rsidRPr="000C51D2" w:rsidTr="001F547C">
        <w:tc>
          <w:tcPr>
            <w:tcW w:w="1809" w:type="dxa"/>
            <w:shd w:val="clear" w:color="auto" w:fill="B6DDE8" w:themeFill="accent5" w:themeFillTint="66"/>
            <w:vAlign w:val="center"/>
          </w:tcPr>
          <w:p w:rsidR="001F547C" w:rsidRPr="001F547C" w:rsidRDefault="001F547C" w:rsidP="001F547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F547C">
              <w:rPr>
                <w:rFonts w:ascii="Times New Roman" w:hAnsi="Times New Roman" w:cs="Times New Roman"/>
                <w:sz w:val="24"/>
              </w:rPr>
              <w:t>12-30</w:t>
            </w:r>
          </w:p>
        </w:tc>
        <w:tc>
          <w:tcPr>
            <w:tcW w:w="6078" w:type="dxa"/>
            <w:shd w:val="clear" w:color="auto" w:fill="B6DDE8" w:themeFill="accent5" w:themeFillTint="66"/>
            <w:vAlign w:val="center"/>
          </w:tcPr>
          <w:p w:rsidR="001F547C" w:rsidRPr="001F547C" w:rsidRDefault="001F547C" w:rsidP="001F547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F547C">
              <w:rPr>
                <w:rFonts w:ascii="Times New Roman" w:hAnsi="Times New Roman" w:cs="Times New Roman"/>
                <w:sz w:val="24"/>
              </w:rPr>
              <w:t>Социология социальных процессов</w:t>
            </w:r>
          </w:p>
        </w:tc>
        <w:tc>
          <w:tcPr>
            <w:tcW w:w="3845" w:type="dxa"/>
            <w:shd w:val="clear" w:color="auto" w:fill="B6DDE8" w:themeFill="accent5" w:themeFillTint="66"/>
            <w:vAlign w:val="center"/>
          </w:tcPr>
          <w:p w:rsidR="001F547C" w:rsidRPr="001F547C" w:rsidRDefault="001F547C" w:rsidP="001F547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F547C">
              <w:rPr>
                <w:rFonts w:ascii="Times New Roman" w:hAnsi="Times New Roman" w:cs="Times New Roman"/>
                <w:sz w:val="24"/>
              </w:rPr>
              <w:t>Ауд. 803, 6 корпус</w:t>
            </w:r>
          </w:p>
        </w:tc>
        <w:tc>
          <w:tcPr>
            <w:tcW w:w="4111" w:type="dxa"/>
            <w:shd w:val="clear" w:color="auto" w:fill="B6DDE8" w:themeFill="accent5" w:themeFillTint="66"/>
            <w:vAlign w:val="center"/>
          </w:tcPr>
          <w:p w:rsidR="00253F1A" w:rsidRDefault="001F547C" w:rsidP="001F547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F547C">
              <w:rPr>
                <w:rFonts w:ascii="Times New Roman" w:hAnsi="Times New Roman" w:cs="Times New Roman"/>
                <w:sz w:val="24"/>
              </w:rPr>
              <w:t>канд. филос. наук, доц</w:t>
            </w:r>
            <w:r w:rsidR="00253F1A">
              <w:rPr>
                <w:rFonts w:ascii="Times New Roman" w:hAnsi="Times New Roman" w:cs="Times New Roman"/>
                <w:sz w:val="24"/>
              </w:rPr>
              <w:t xml:space="preserve">ент </w:t>
            </w:r>
          </w:p>
          <w:p w:rsidR="00253F1A" w:rsidRDefault="001F547C" w:rsidP="00253F1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F547C">
              <w:rPr>
                <w:rFonts w:ascii="Times New Roman" w:hAnsi="Times New Roman" w:cs="Times New Roman"/>
                <w:sz w:val="24"/>
              </w:rPr>
              <w:t xml:space="preserve">Белова Т.П.,преподаватель </w:t>
            </w:r>
          </w:p>
          <w:p w:rsidR="001F547C" w:rsidRPr="001F547C" w:rsidRDefault="001F547C" w:rsidP="00253F1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F547C">
              <w:rPr>
                <w:rFonts w:ascii="Times New Roman" w:hAnsi="Times New Roman" w:cs="Times New Roman"/>
                <w:sz w:val="24"/>
              </w:rPr>
              <w:lastRenderedPageBreak/>
              <w:t>Чусова А.Ю.</w:t>
            </w:r>
          </w:p>
        </w:tc>
      </w:tr>
      <w:tr w:rsidR="001F547C" w:rsidRPr="000C51D2" w:rsidTr="001F547C">
        <w:tc>
          <w:tcPr>
            <w:tcW w:w="1809" w:type="dxa"/>
            <w:shd w:val="clear" w:color="auto" w:fill="B6DDE8" w:themeFill="accent5" w:themeFillTint="66"/>
            <w:vAlign w:val="center"/>
          </w:tcPr>
          <w:p w:rsidR="001F547C" w:rsidRPr="001F547C" w:rsidRDefault="001F547C" w:rsidP="001F547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F547C">
              <w:rPr>
                <w:rFonts w:ascii="Times New Roman" w:hAnsi="Times New Roman" w:cs="Times New Roman"/>
                <w:sz w:val="24"/>
              </w:rPr>
              <w:lastRenderedPageBreak/>
              <w:t>13-30</w:t>
            </w:r>
          </w:p>
        </w:tc>
        <w:tc>
          <w:tcPr>
            <w:tcW w:w="6078" w:type="dxa"/>
            <w:shd w:val="clear" w:color="auto" w:fill="B6DDE8" w:themeFill="accent5" w:themeFillTint="66"/>
            <w:vAlign w:val="center"/>
          </w:tcPr>
          <w:p w:rsidR="001F547C" w:rsidRPr="001F547C" w:rsidRDefault="001F547C" w:rsidP="001F547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F547C">
              <w:rPr>
                <w:rFonts w:ascii="Times New Roman" w:hAnsi="Times New Roman" w:cs="Times New Roman"/>
                <w:sz w:val="24"/>
              </w:rPr>
              <w:t>Цифровые валюты в современном мире</w:t>
            </w:r>
          </w:p>
        </w:tc>
        <w:tc>
          <w:tcPr>
            <w:tcW w:w="3845" w:type="dxa"/>
            <w:shd w:val="clear" w:color="auto" w:fill="B6DDE8" w:themeFill="accent5" w:themeFillTint="66"/>
            <w:vAlign w:val="center"/>
          </w:tcPr>
          <w:p w:rsidR="001F547C" w:rsidRPr="001F547C" w:rsidRDefault="001F547C" w:rsidP="001F547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F547C">
              <w:rPr>
                <w:rFonts w:ascii="Times New Roman" w:hAnsi="Times New Roman" w:cs="Times New Roman"/>
                <w:sz w:val="24"/>
              </w:rPr>
              <w:t>Ауд. 714, 6 корпус</w:t>
            </w:r>
          </w:p>
        </w:tc>
        <w:tc>
          <w:tcPr>
            <w:tcW w:w="4111" w:type="dxa"/>
            <w:shd w:val="clear" w:color="auto" w:fill="B6DDE8" w:themeFill="accent5" w:themeFillTint="66"/>
            <w:vAlign w:val="center"/>
          </w:tcPr>
          <w:p w:rsidR="001F547C" w:rsidRPr="001F547C" w:rsidRDefault="00253F1A" w:rsidP="00253F1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преподаватель  </w:t>
            </w:r>
            <w:proofErr w:type="spellStart"/>
            <w:r w:rsidR="001F547C" w:rsidRPr="001F547C">
              <w:rPr>
                <w:rFonts w:ascii="Times New Roman" w:hAnsi="Times New Roman" w:cs="Times New Roman"/>
                <w:sz w:val="24"/>
              </w:rPr>
              <w:t>Ярченков</w:t>
            </w:r>
            <w:proofErr w:type="spellEnd"/>
            <w:r w:rsidR="001F547C" w:rsidRPr="001F547C">
              <w:rPr>
                <w:rFonts w:ascii="Times New Roman" w:hAnsi="Times New Roman" w:cs="Times New Roman"/>
                <w:sz w:val="24"/>
              </w:rPr>
              <w:t xml:space="preserve"> В.В.</w:t>
            </w:r>
          </w:p>
        </w:tc>
      </w:tr>
      <w:tr w:rsidR="001F547C" w:rsidRPr="000C51D2" w:rsidTr="00D30373">
        <w:tc>
          <w:tcPr>
            <w:tcW w:w="15843" w:type="dxa"/>
            <w:gridSpan w:val="4"/>
            <w:vAlign w:val="center"/>
          </w:tcPr>
          <w:p w:rsidR="001F547C" w:rsidRPr="000C51D2" w:rsidRDefault="001F547C" w:rsidP="00D3037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 апреля</w:t>
            </w:r>
          </w:p>
        </w:tc>
      </w:tr>
      <w:tr w:rsidR="001F547C" w:rsidRPr="000C51D2" w:rsidTr="00253F1A">
        <w:tc>
          <w:tcPr>
            <w:tcW w:w="1809" w:type="dxa"/>
            <w:shd w:val="clear" w:color="auto" w:fill="B6DDE8" w:themeFill="accent5" w:themeFillTint="66"/>
            <w:vAlign w:val="center"/>
          </w:tcPr>
          <w:p w:rsidR="001F547C" w:rsidRDefault="001F547C" w:rsidP="00253F1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10-40</w:t>
            </w:r>
          </w:p>
        </w:tc>
        <w:tc>
          <w:tcPr>
            <w:tcW w:w="6078" w:type="dxa"/>
            <w:shd w:val="clear" w:color="auto" w:fill="B6DDE8" w:themeFill="accent5" w:themeFillTint="66"/>
            <w:vAlign w:val="center"/>
          </w:tcPr>
          <w:p w:rsidR="001F547C" w:rsidRPr="00365EC9" w:rsidRDefault="001F547C" w:rsidP="00253F1A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Современное состояние и перспективы развития финансово-кредитной системы</w:t>
            </w:r>
          </w:p>
        </w:tc>
        <w:tc>
          <w:tcPr>
            <w:tcW w:w="3845" w:type="dxa"/>
            <w:shd w:val="clear" w:color="auto" w:fill="B6DDE8" w:themeFill="accent5" w:themeFillTint="66"/>
            <w:vAlign w:val="center"/>
          </w:tcPr>
          <w:p w:rsidR="001F547C" w:rsidRPr="00AB7B0F" w:rsidRDefault="001F547C" w:rsidP="00253F1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 624, 6 корпус</w:t>
            </w:r>
          </w:p>
        </w:tc>
        <w:tc>
          <w:tcPr>
            <w:tcW w:w="4111" w:type="dxa"/>
            <w:shd w:val="clear" w:color="auto" w:fill="B6DDE8" w:themeFill="accent5" w:themeFillTint="66"/>
            <w:vAlign w:val="center"/>
          </w:tcPr>
          <w:p w:rsidR="00253F1A" w:rsidRDefault="001F547C" w:rsidP="00253F1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542">
              <w:rPr>
                <w:rFonts w:ascii="Times New Roman" w:hAnsi="Times New Roman" w:cs="Times New Roman"/>
                <w:sz w:val="24"/>
                <w:szCs w:val="24"/>
              </w:rPr>
              <w:t xml:space="preserve">канд. </w:t>
            </w:r>
            <w:proofErr w:type="spellStart"/>
            <w:r w:rsidRPr="00D47542">
              <w:rPr>
                <w:rFonts w:ascii="Times New Roman" w:hAnsi="Times New Roman" w:cs="Times New Roman"/>
                <w:sz w:val="24"/>
                <w:szCs w:val="24"/>
              </w:rPr>
              <w:t>экон</w:t>
            </w:r>
            <w:proofErr w:type="spellEnd"/>
            <w:r w:rsidRPr="00D47542">
              <w:rPr>
                <w:rFonts w:ascii="Times New Roman" w:hAnsi="Times New Roman" w:cs="Times New Roman"/>
                <w:sz w:val="24"/>
                <w:szCs w:val="24"/>
              </w:rPr>
              <w:t>. наук, доц</w:t>
            </w:r>
            <w:r w:rsidR="00253F1A">
              <w:rPr>
                <w:rFonts w:ascii="Times New Roman" w:hAnsi="Times New Roman" w:cs="Times New Roman"/>
                <w:sz w:val="24"/>
                <w:szCs w:val="24"/>
              </w:rPr>
              <w:t>ент</w:t>
            </w:r>
          </w:p>
          <w:p w:rsidR="001F547C" w:rsidRPr="00B610AD" w:rsidRDefault="001F547C" w:rsidP="00253F1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542">
              <w:rPr>
                <w:rFonts w:ascii="Times New Roman" w:hAnsi="Times New Roman" w:cs="Times New Roman"/>
                <w:sz w:val="24"/>
                <w:szCs w:val="24"/>
              </w:rPr>
              <w:t>Курникова И.В.</w:t>
            </w:r>
            <w:r w:rsidR="00253F1A">
              <w:rPr>
                <w:rFonts w:ascii="Times New Roman" w:hAnsi="Times New Roman" w:cs="Times New Roman"/>
                <w:sz w:val="24"/>
                <w:szCs w:val="24"/>
              </w:rPr>
              <w:t xml:space="preserve">, д-р </w:t>
            </w:r>
            <w:proofErr w:type="spellStart"/>
            <w:r w:rsidR="00253F1A">
              <w:rPr>
                <w:rFonts w:ascii="Times New Roman" w:hAnsi="Times New Roman" w:cs="Times New Roman"/>
                <w:sz w:val="24"/>
                <w:szCs w:val="24"/>
              </w:rPr>
              <w:t>экон</w:t>
            </w:r>
            <w:proofErr w:type="spellEnd"/>
            <w:r w:rsidR="00253F1A">
              <w:rPr>
                <w:rFonts w:ascii="Times New Roman" w:hAnsi="Times New Roman" w:cs="Times New Roman"/>
                <w:sz w:val="24"/>
                <w:szCs w:val="24"/>
              </w:rPr>
              <w:t xml:space="preserve">. наук, доцент </w:t>
            </w:r>
            <w:r w:rsidRPr="00D47542">
              <w:rPr>
                <w:rFonts w:ascii="Times New Roman" w:hAnsi="Times New Roman" w:cs="Times New Roman"/>
                <w:sz w:val="24"/>
                <w:szCs w:val="24"/>
              </w:rPr>
              <w:t xml:space="preserve"> Бибикова Е.А.</w:t>
            </w:r>
            <w:r w:rsidR="00253F1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47542">
              <w:rPr>
                <w:rFonts w:ascii="Times New Roman" w:hAnsi="Times New Roman" w:cs="Times New Roman"/>
                <w:sz w:val="24"/>
                <w:szCs w:val="24"/>
              </w:rPr>
              <w:t xml:space="preserve">канд. </w:t>
            </w:r>
            <w:proofErr w:type="spellStart"/>
            <w:r w:rsidRPr="00D47542">
              <w:rPr>
                <w:rFonts w:ascii="Times New Roman" w:hAnsi="Times New Roman" w:cs="Times New Roman"/>
                <w:sz w:val="24"/>
                <w:szCs w:val="24"/>
              </w:rPr>
              <w:t>экон</w:t>
            </w:r>
            <w:proofErr w:type="spellEnd"/>
            <w:r w:rsidRPr="00D47542">
              <w:rPr>
                <w:rFonts w:ascii="Times New Roman" w:hAnsi="Times New Roman" w:cs="Times New Roman"/>
                <w:sz w:val="24"/>
                <w:szCs w:val="24"/>
              </w:rPr>
              <w:t>. наук, доц</w:t>
            </w:r>
            <w:r w:rsidR="00253F1A">
              <w:rPr>
                <w:rFonts w:ascii="Times New Roman" w:hAnsi="Times New Roman" w:cs="Times New Roman"/>
                <w:sz w:val="24"/>
                <w:szCs w:val="24"/>
              </w:rPr>
              <w:t xml:space="preserve">ент </w:t>
            </w:r>
            <w:proofErr w:type="spellStart"/>
            <w:r w:rsidRPr="00D47542">
              <w:rPr>
                <w:rFonts w:ascii="Times New Roman" w:hAnsi="Times New Roman" w:cs="Times New Roman"/>
                <w:sz w:val="24"/>
                <w:szCs w:val="24"/>
              </w:rPr>
              <w:t>Шекшуева</w:t>
            </w:r>
            <w:proofErr w:type="spellEnd"/>
            <w:r w:rsidRPr="00D47542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1F547C" w:rsidRPr="000C51D2" w:rsidTr="00253F1A">
        <w:tc>
          <w:tcPr>
            <w:tcW w:w="1809" w:type="dxa"/>
            <w:shd w:val="clear" w:color="auto" w:fill="B6DDE8" w:themeFill="accent5" w:themeFillTint="66"/>
            <w:vAlign w:val="center"/>
          </w:tcPr>
          <w:p w:rsidR="001F547C" w:rsidRDefault="001F547C" w:rsidP="00253F1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10-40</w:t>
            </w:r>
          </w:p>
        </w:tc>
        <w:tc>
          <w:tcPr>
            <w:tcW w:w="6078" w:type="dxa"/>
            <w:shd w:val="clear" w:color="auto" w:fill="B6DDE8" w:themeFill="accent5" w:themeFillTint="66"/>
            <w:vAlign w:val="center"/>
          </w:tcPr>
          <w:p w:rsidR="001F547C" w:rsidRPr="003C2C30" w:rsidRDefault="001F547C" w:rsidP="00253F1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2C30">
              <w:rPr>
                <w:rFonts w:ascii="Times New Roman" w:eastAsia="Calibri" w:hAnsi="Times New Roman" w:cs="Times New Roman"/>
                <w:sz w:val="24"/>
                <w:szCs w:val="24"/>
              </w:rPr>
              <w:t>Современные проблемы менеджмента</w:t>
            </w:r>
          </w:p>
        </w:tc>
        <w:tc>
          <w:tcPr>
            <w:tcW w:w="3845" w:type="dxa"/>
            <w:shd w:val="clear" w:color="auto" w:fill="B6DDE8" w:themeFill="accent5" w:themeFillTint="66"/>
            <w:vAlign w:val="center"/>
          </w:tcPr>
          <w:p w:rsidR="001F547C" w:rsidRPr="003C2C30" w:rsidRDefault="001F547C" w:rsidP="00253F1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C30">
              <w:rPr>
                <w:rFonts w:ascii="Times New Roman" w:hAnsi="Times New Roman" w:cs="Times New Roman"/>
                <w:sz w:val="24"/>
                <w:szCs w:val="24"/>
              </w:rPr>
              <w:t>Ауд. 715, 6 корпус</w:t>
            </w:r>
          </w:p>
        </w:tc>
        <w:tc>
          <w:tcPr>
            <w:tcW w:w="4111" w:type="dxa"/>
            <w:shd w:val="clear" w:color="auto" w:fill="B6DDE8" w:themeFill="accent5" w:themeFillTint="66"/>
            <w:vAlign w:val="center"/>
          </w:tcPr>
          <w:p w:rsidR="001F547C" w:rsidRPr="00222C39" w:rsidRDefault="001F547C" w:rsidP="00253F1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C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д-р </w:t>
            </w:r>
            <w:proofErr w:type="spellStart"/>
            <w:r w:rsidRPr="00222C39">
              <w:rPr>
                <w:rFonts w:ascii="Times New Roman" w:eastAsia="Calibri" w:hAnsi="Times New Roman" w:cs="Times New Roman"/>
                <w:sz w:val="24"/>
                <w:szCs w:val="24"/>
              </w:rPr>
              <w:t>экон</w:t>
            </w:r>
            <w:proofErr w:type="spellEnd"/>
            <w:r w:rsidRPr="00222C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наук, </w:t>
            </w:r>
            <w:r w:rsidRPr="00222C39">
              <w:rPr>
                <w:rFonts w:ascii="Times New Roman" w:hAnsi="Times New Roman" w:cs="Times New Roman"/>
                <w:sz w:val="24"/>
                <w:szCs w:val="24"/>
              </w:rPr>
              <w:t>доц</w:t>
            </w:r>
            <w:r w:rsidR="00253F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ент </w:t>
            </w:r>
            <w:r w:rsidRPr="00222C39">
              <w:rPr>
                <w:rFonts w:ascii="Times New Roman" w:hAnsi="Times New Roman" w:cs="Times New Roman"/>
                <w:sz w:val="24"/>
                <w:szCs w:val="24"/>
              </w:rPr>
              <w:t>Лифшиц А.С.</w:t>
            </w:r>
          </w:p>
        </w:tc>
      </w:tr>
      <w:tr w:rsidR="001F547C" w:rsidRPr="000C51D2" w:rsidTr="00253F1A">
        <w:tc>
          <w:tcPr>
            <w:tcW w:w="1809" w:type="dxa"/>
            <w:shd w:val="clear" w:color="auto" w:fill="FBD4B4" w:themeFill="accent6" w:themeFillTint="66"/>
            <w:vAlign w:val="center"/>
          </w:tcPr>
          <w:p w:rsidR="001F547C" w:rsidRPr="00A83B72" w:rsidRDefault="00A83B72" w:rsidP="00253F1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B72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6078" w:type="dxa"/>
            <w:shd w:val="clear" w:color="auto" w:fill="FBD4B4" w:themeFill="accent6" w:themeFillTint="66"/>
            <w:vAlign w:val="center"/>
          </w:tcPr>
          <w:p w:rsidR="001F547C" w:rsidRPr="00DD25E1" w:rsidRDefault="001F547C" w:rsidP="00253F1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5E1">
              <w:rPr>
                <w:rFonts w:ascii="Times New Roman" w:hAnsi="Times New Roman" w:cs="Times New Roman"/>
                <w:sz w:val="24"/>
                <w:szCs w:val="24"/>
              </w:rPr>
              <w:t>Секция «Современные исследования в области внутренней и внешней лингвистики»</w:t>
            </w:r>
          </w:p>
        </w:tc>
        <w:tc>
          <w:tcPr>
            <w:tcW w:w="3845" w:type="dxa"/>
            <w:shd w:val="clear" w:color="auto" w:fill="FBD4B4" w:themeFill="accent6" w:themeFillTint="66"/>
            <w:vAlign w:val="center"/>
          </w:tcPr>
          <w:p w:rsidR="001F547C" w:rsidRPr="00B610AD" w:rsidRDefault="00A83B72" w:rsidP="00253F1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ИвГУ, корп. 6, ауд. 821</w:t>
            </w:r>
          </w:p>
        </w:tc>
        <w:tc>
          <w:tcPr>
            <w:tcW w:w="4111" w:type="dxa"/>
            <w:shd w:val="clear" w:color="auto" w:fill="FBD4B4" w:themeFill="accent6" w:themeFillTint="66"/>
            <w:vAlign w:val="center"/>
          </w:tcPr>
          <w:p w:rsidR="00253F1A" w:rsidRDefault="00253F1A" w:rsidP="00253F1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д-р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наук, профессор</w:t>
            </w:r>
          </w:p>
          <w:p w:rsidR="001F547C" w:rsidRPr="00B610AD" w:rsidRDefault="001F547C" w:rsidP="00253F1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10AD">
              <w:rPr>
                <w:rFonts w:ascii="Times New Roman" w:hAnsi="Times New Roman" w:cs="Times New Roman"/>
                <w:sz w:val="24"/>
                <w:szCs w:val="24"/>
              </w:rPr>
              <w:t>Карташкова</w:t>
            </w:r>
            <w:proofErr w:type="spellEnd"/>
            <w:r w:rsidRPr="00B610AD">
              <w:rPr>
                <w:rFonts w:ascii="Times New Roman" w:hAnsi="Times New Roman" w:cs="Times New Roman"/>
                <w:sz w:val="24"/>
                <w:szCs w:val="24"/>
              </w:rPr>
              <w:t xml:space="preserve"> Ф.И.</w:t>
            </w:r>
          </w:p>
        </w:tc>
      </w:tr>
      <w:tr w:rsidR="001F547C" w:rsidRPr="000C51D2" w:rsidTr="00D30373">
        <w:tc>
          <w:tcPr>
            <w:tcW w:w="15843" w:type="dxa"/>
            <w:gridSpan w:val="4"/>
            <w:vAlign w:val="center"/>
          </w:tcPr>
          <w:p w:rsidR="001F547C" w:rsidRPr="000C51D2" w:rsidRDefault="001F547C" w:rsidP="00D3037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 апреля</w:t>
            </w:r>
          </w:p>
        </w:tc>
      </w:tr>
      <w:tr w:rsidR="001F547C" w:rsidRPr="000C51D2" w:rsidTr="00A83B72">
        <w:tc>
          <w:tcPr>
            <w:tcW w:w="1809" w:type="dxa"/>
            <w:shd w:val="clear" w:color="auto" w:fill="FBD4B4" w:themeFill="accent6" w:themeFillTint="66"/>
            <w:vAlign w:val="center"/>
          </w:tcPr>
          <w:p w:rsidR="001F547C" w:rsidRPr="00253F1A" w:rsidRDefault="00A83B72" w:rsidP="00253F1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9-00</w:t>
            </w:r>
          </w:p>
        </w:tc>
        <w:tc>
          <w:tcPr>
            <w:tcW w:w="6078" w:type="dxa"/>
            <w:shd w:val="clear" w:color="auto" w:fill="FBD4B4" w:themeFill="accent6" w:themeFillTint="66"/>
            <w:vAlign w:val="center"/>
          </w:tcPr>
          <w:p w:rsidR="001F547C" w:rsidRPr="00253F1A" w:rsidRDefault="001F547C" w:rsidP="00253F1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1A">
              <w:rPr>
                <w:rFonts w:ascii="Times New Roman" w:hAnsi="Times New Roman" w:cs="Times New Roman"/>
                <w:sz w:val="24"/>
                <w:szCs w:val="24"/>
              </w:rPr>
              <w:t>Секция «Словари и их цифровые аналоги»</w:t>
            </w:r>
          </w:p>
        </w:tc>
        <w:tc>
          <w:tcPr>
            <w:tcW w:w="3845" w:type="dxa"/>
            <w:shd w:val="clear" w:color="auto" w:fill="FBD4B4" w:themeFill="accent6" w:themeFillTint="66"/>
            <w:vAlign w:val="center"/>
          </w:tcPr>
          <w:p w:rsidR="001F547C" w:rsidRPr="00253F1A" w:rsidRDefault="00A83B72" w:rsidP="00A83B7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ИвГУ, корп. 6, ауд. 221</w:t>
            </w:r>
          </w:p>
        </w:tc>
        <w:tc>
          <w:tcPr>
            <w:tcW w:w="4111" w:type="dxa"/>
            <w:shd w:val="clear" w:color="auto" w:fill="FBD4B4" w:themeFill="accent6" w:themeFillTint="66"/>
            <w:vAlign w:val="center"/>
          </w:tcPr>
          <w:p w:rsidR="00253F1A" w:rsidRDefault="00253F1A" w:rsidP="00253F1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канд.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наук, доцент</w:t>
            </w:r>
          </w:p>
          <w:p w:rsidR="001F547C" w:rsidRPr="00253F1A" w:rsidRDefault="001F547C" w:rsidP="00253F1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1A">
              <w:rPr>
                <w:rFonts w:ascii="Times New Roman" w:hAnsi="Times New Roman" w:cs="Times New Roman"/>
                <w:sz w:val="24"/>
                <w:szCs w:val="24"/>
              </w:rPr>
              <w:t>Шилова Е.А.</w:t>
            </w:r>
          </w:p>
        </w:tc>
      </w:tr>
      <w:tr w:rsidR="001F547C" w:rsidRPr="000C51D2" w:rsidTr="00A83B72">
        <w:tc>
          <w:tcPr>
            <w:tcW w:w="1809" w:type="dxa"/>
            <w:shd w:val="clear" w:color="auto" w:fill="FBD4B4" w:themeFill="accent6" w:themeFillTint="66"/>
            <w:vAlign w:val="center"/>
          </w:tcPr>
          <w:p w:rsidR="001F547C" w:rsidRPr="00253F1A" w:rsidRDefault="00A83B72" w:rsidP="00253F1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9-00</w:t>
            </w:r>
          </w:p>
        </w:tc>
        <w:tc>
          <w:tcPr>
            <w:tcW w:w="6078" w:type="dxa"/>
            <w:shd w:val="clear" w:color="auto" w:fill="FBD4B4" w:themeFill="accent6" w:themeFillTint="66"/>
            <w:vAlign w:val="center"/>
          </w:tcPr>
          <w:p w:rsidR="001F547C" w:rsidRPr="00253F1A" w:rsidRDefault="001F547C" w:rsidP="00253F1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1A">
              <w:rPr>
                <w:rFonts w:ascii="Times New Roman" w:hAnsi="Times New Roman" w:cs="Times New Roman"/>
                <w:sz w:val="24"/>
                <w:szCs w:val="24"/>
              </w:rPr>
              <w:t>Секция «Теория и практика преподавания иностранных языков»</w:t>
            </w:r>
          </w:p>
        </w:tc>
        <w:tc>
          <w:tcPr>
            <w:tcW w:w="3845" w:type="dxa"/>
            <w:shd w:val="clear" w:color="auto" w:fill="FBD4B4" w:themeFill="accent6" w:themeFillTint="66"/>
            <w:vAlign w:val="center"/>
          </w:tcPr>
          <w:p w:rsidR="001F547C" w:rsidRPr="00253F1A" w:rsidRDefault="00A83B72" w:rsidP="00A83B7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ИвГУ, корп. 6, ауд. 501</w:t>
            </w:r>
          </w:p>
        </w:tc>
        <w:tc>
          <w:tcPr>
            <w:tcW w:w="4111" w:type="dxa"/>
            <w:shd w:val="clear" w:color="auto" w:fill="FBD4B4" w:themeFill="accent6" w:themeFillTint="66"/>
            <w:vAlign w:val="center"/>
          </w:tcPr>
          <w:p w:rsidR="001F547C" w:rsidRPr="00253F1A" w:rsidRDefault="00253F1A" w:rsidP="00253F1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д-р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наук, </w:t>
            </w:r>
            <w:r w:rsidRPr="00253F1A">
              <w:rPr>
                <w:rFonts w:ascii="Times New Roman" w:hAnsi="Times New Roman" w:cs="Times New Roman"/>
                <w:sz w:val="24"/>
                <w:szCs w:val="24"/>
              </w:rPr>
              <w:t xml:space="preserve">проф. </w:t>
            </w:r>
            <w:r w:rsidR="001F547C" w:rsidRPr="00253F1A">
              <w:rPr>
                <w:rFonts w:ascii="Times New Roman" w:hAnsi="Times New Roman" w:cs="Times New Roman"/>
                <w:sz w:val="24"/>
                <w:szCs w:val="24"/>
              </w:rPr>
              <w:t>Прохорова А.А.</w:t>
            </w:r>
          </w:p>
        </w:tc>
      </w:tr>
      <w:tr w:rsidR="00A83B72" w:rsidRPr="000C51D2" w:rsidTr="00A83B72">
        <w:tc>
          <w:tcPr>
            <w:tcW w:w="1809" w:type="dxa"/>
            <w:shd w:val="clear" w:color="auto" w:fill="FBD4B4" w:themeFill="accent6" w:themeFillTint="66"/>
            <w:vAlign w:val="center"/>
          </w:tcPr>
          <w:p w:rsidR="00A83B72" w:rsidRPr="00253F1A" w:rsidRDefault="00A83B72" w:rsidP="00253F1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9-00</w:t>
            </w:r>
          </w:p>
        </w:tc>
        <w:tc>
          <w:tcPr>
            <w:tcW w:w="6078" w:type="dxa"/>
            <w:shd w:val="clear" w:color="auto" w:fill="FBD4B4" w:themeFill="accent6" w:themeFillTint="66"/>
            <w:vAlign w:val="center"/>
          </w:tcPr>
          <w:p w:rsidR="00A83B72" w:rsidRPr="00253F1A" w:rsidRDefault="00A83B72" w:rsidP="00253F1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1A">
              <w:rPr>
                <w:rFonts w:ascii="Times New Roman" w:hAnsi="Times New Roman" w:cs="Times New Roman"/>
                <w:sz w:val="24"/>
                <w:szCs w:val="24"/>
              </w:rPr>
              <w:t>Секция «Человек в различных сферах коммуникационного пространства»</w:t>
            </w:r>
          </w:p>
        </w:tc>
        <w:tc>
          <w:tcPr>
            <w:tcW w:w="3845" w:type="dxa"/>
            <w:shd w:val="clear" w:color="auto" w:fill="FBD4B4" w:themeFill="accent6" w:themeFillTint="66"/>
            <w:vAlign w:val="center"/>
          </w:tcPr>
          <w:p w:rsidR="00A83B72" w:rsidRDefault="00A83B72" w:rsidP="00A83B72">
            <w:pPr>
              <w:jc w:val="center"/>
            </w:pPr>
            <w:r w:rsidRPr="003B28D9">
              <w:rPr>
                <w:rFonts w:ascii="Times New Roman" w:hAnsi="Times New Roman" w:cs="Times New Roman"/>
                <w:sz w:val="24"/>
                <w:szCs w:val="24"/>
              </w:rPr>
              <w:t>ИвГУ, корп. 6, ауд.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306</w:t>
            </w:r>
          </w:p>
        </w:tc>
        <w:tc>
          <w:tcPr>
            <w:tcW w:w="4111" w:type="dxa"/>
            <w:shd w:val="clear" w:color="auto" w:fill="FBD4B4" w:themeFill="accent6" w:themeFillTint="66"/>
            <w:vAlign w:val="center"/>
          </w:tcPr>
          <w:p w:rsidR="00A83B72" w:rsidRDefault="00A83B72" w:rsidP="00253F1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д-р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наук, </w:t>
            </w:r>
            <w:r w:rsidRPr="00253F1A">
              <w:rPr>
                <w:rFonts w:ascii="Times New Roman" w:hAnsi="Times New Roman" w:cs="Times New Roman"/>
                <w:sz w:val="24"/>
                <w:szCs w:val="24"/>
              </w:rPr>
              <w:t xml:space="preserve">проф. </w:t>
            </w:r>
          </w:p>
          <w:p w:rsidR="00A83B72" w:rsidRPr="00253F1A" w:rsidRDefault="00A83B72" w:rsidP="00253F1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3F1A">
              <w:rPr>
                <w:rFonts w:ascii="Times New Roman" w:hAnsi="Times New Roman" w:cs="Times New Roman"/>
                <w:sz w:val="24"/>
                <w:szCs w:val="24"/>
              </w:rPr>
              <w:t>Карташкова</w:t>
            </w:r>
            <w:proofErr w:type="spellEnd"/>
            <w:r w:rsidRPr="00253F1A">
              <w:rPr>
                <w:rFonts w:ascii="Times New Roman" w:hAnsi="Times New Roman" w:cs="Times New Roman"/>
                <w:sz w:val="24"/>
                <w:szCs w:val="24"/>
              </w:rPr>
              <w:t xml:space="preserve"> Ф.И.</w:t>
            </w:r>
          </w:p>
        </w:tc>
      </w:tr>
      <w:tr w:rsidR="00A83B72" w:rsidRPr="000C51D2" w:rsidTr="00A83B72">
        <w:tc>
          <w:tcPr>
            <w:tcW w:w="1809" w:type="dxa"/>
            <w:shd w:val="clear" w:color="auto" w:fill="FBD4B4" w:themeFill="accent6" w:themeFillTint="66"/>
            <w:vAlign w:val="center"/>
          </w:tcPr>
          <w:p w:rsidR="00A83B72" w:rsidRPr="00253F1A" w:rsidRDefault="00A83B72" w:rsidP="00253F1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9-00</w:t>
            </w:r>
          </w:p>
        </w:tc>
        <w:tc>
          <w:tcPr>
            <w:tcW w:w="6078" w:type="dxa"/>
            <w:shd w:val="clear" w:color="auto" w:fill="FBD4B4" w:themeFill="accent6" w:themeFillTint="66"/>
            <w:vAlign w:val="center"/>
          </w:tcPr>
          <w:p w:rsidR="00A83B72" w:rsidRPr="00253F1A" w:rsidRDefault="00A83B72" w:rsidP="00253F1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1A">
              <w:rPr>
                <w:rFonts w:ascii="Times New Roman" w:hAnsi="Times New Roman" w:cs="Times New Roman"/>
                <w:sz w:val="24"/>
                <w:szCs w:val="24"/>
              </w:rPr>
              <w:t>Секция «Дискурсивные практики немецкоязычного мира в свете лингвистики»</w:t>
            </w:r>
          </w:p>
        </w:tc>
        <w:tc>
          <w:tcPr>
            <w:tcW w:w="3845" w:type="dxa"/>
            <w:shd w:val="clear" w:color="auto" w:fill="FBD4B4" w:themeFill="accent6" w:themeFillTint="66"/>
            <w:vAlign w:val="center"/>
          </w:tcPr>
          <w:p w:rsidR="00A83B72" w:rsidRDefault="00A83B72" w:rsidP="00A83B72">
            <w:pPr>
              <w:jc w:val="center"/>
            </w:pPr>
            <w:r w:rsidRPr="003B28D9">
              <w:rPr>
                <w:rFonts w:ascii="Times New Roman" w:hAnsi="Times New Roman" w:cs="Times New Roman"/>
                <w:sz w:val="24"/>
                <w:szCs w:val="24"/>
              </w:rPr>
              <w:t>ИвГУ, корп. 6, ауд.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317</w:t>
            </w:r>
          </w:p>
        </w:tc>
        <w:tc>
          <w:tcPr>
            <w:tcW w:w="4111" w:type="dxa"/>
            <w:shd w:val="clear" w:color="auto" w:fill="FBD4B4" w:themeFill="accent6" w:themeFillTint="66"/>
            <w:vAlign w:val="center"/>
          </w:tcPr>
          <w:p w:rsidR="00A83B72" w:rsidRPr="00253F1A" w:rsidRDefault="00A83B72" w:rsidP="00253F1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д-р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наук, </w:t>
            </w:r>
            <w:r w:rsidRPr="00253F1A">
              <w:rPr>
                <w:rFonts w:ascii="Times New Roman" w:hAnsi="Times New Roman" w:cs="Times New Roman"/>
                <w:sz w:val="24"/>
                <w:szCs w:val="24"/>
              </w:rPr>
              <w:t>проф. Бабаева Р.И.</w:t>
            </w:r>
          </w:p>
        </w:tc>
      </w:tr>
      <w:tr w:rsidR="00A83B72" w:rsidRPr="000C51D2" w:rsidTr="00A83B72">
        <w:tc>
          <w:tcPr>
            <w:tcW w:w="1809" w:type="dxa"/>
            <w:shd w:val="clear" w:color="auto" w:fill="FBD4B4" w:themeFill="accent6" w:themeFillTint="66"/>
            <w:vAlign w:val="center"/>
          </w:tcPr>
          <w:p w:rsidR="00A83B72" w:rsidRPr="00253F1A" w:rsidRDefault="00A83B72" w:rsidP="00253F1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9-00</w:t>
            </w:r>
          </w:p>
        </w:tc>
        <w:tc>
          <w:tcPr>
            <w:tcW w:w="6078" w:type="dxa"/>
            <w:shd w:val="clear" w:color="auto" w:fill="FBD4B4" w:themeFill="accent6" w:themeFillTint="66"/>
            <w:vAlign w:val="center"/>
          </w:tcPr>
          <w:p w:rsidR="00A83B72" w:rsidRPr="00253F1A" w:rsidRDefault="00A83B72" w:rsidP="00253F1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1A">
              <w:rPr>
                <w:rFonts w:ascii="Times New Roman" w:hAnsi="Times New Roman" w:cs="Times New Roman"/>
                <w:sz w:val="24"/>
                <w:szCs w:val="24"/>
              </w:rPr>
              <w:t>Секция «Текст, культура, перевод: традиция и современность»</w:t>
            </w:r>
          </w:p>
        </w:tc>
        <w:tc>
          <w:tcPr>
            <w:tcW w:w="3845" w:type="dxa"/>
            <w:shd w:val="clear" w:color="auto" w:fill="FBD4B4" w:themeFill="accent6" w:themeFillTint="66"/>
            <w:vAlign w:val="center"/>
          </w:tcPr>
          <w:p w:rsidR="00A83B72" w:rsidRDefault="00A83B72" w:rsidP="00A83B72">
            <w:pPr>
              <w:jc w:val="center"/>
            </w:pPr>
            <w:r w:rsidRPr="003B28D9">
              <w:rPr>
                <w:rFonts w:ascii="Times New Roman" w:hAnsi="Times New Roman" w:cs="Times New Roman"/>
                <w:sz w:val="24"/>
                <w:szCs w:val="24"/>
              </w:rPr>
              <w:t>ИвГУ, корп. 6, ауд.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311</w:t>
            </w:r>
          </w:p>
        </w:tc>
        <w:tc>
          <w:tcPr>
            <w:tcW w:w="4111" w:type="dxa"/>
            <w:shd w:val="clear" w:color="auto" w:fill="FBD4B4" w:themeFill="accent6" w:themeFillTint="66"/>
            <w:vAlign w:val="center"/>
          </w:tcPr>
          <w:p w:rsidR="00A83B72" w:rsidRDefault="00A83B72" w:rsidP="00253F1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канд.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наук, доцент</w:t>
            </w:r>
          </w:p>
          <w:p w:rsidR="00A83B72" w:rsidRPr="00253F1A" w:rsidRDefault="00A83B72" w:rsidP="00253F1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1A">
              <w:rPr>
                <w:rFonts w:ascii="Times New Roman" w:hAnsi="Times New Roman" w:cs="Times New Roman"/>
                <w:sz w:val="24"/>
                <w:szCs w:val="24"/>
              </w:rPr>
              <w:t>Вишневский А.А.</w:t>
            </w:r>
          </w:p>
        </w:tc>
      </w:tr>
      <w:tr w:rsidR="00A83B72" w:rsidRPr="000C51D2" w:rsidTr="00A83B72">
        <w:tc>
          <w:tcPr>
            <w:tcW w:w="1809" w:type="dxa"/>
            <w:shd w:val="clear" w:color="auto" w:fill="FBD4B4" w:themeFill="accent6" w:themeFillTint="66"/>
            <w:vAlign w:val="center"/>
          </w:tcPr>
          <w:p w:rsidR="00A83B72" w:rsidRPr="00253F1A" w:rsidRDefault="00A83B72" w:rsidP="00A83B7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9-00</w:t>
            </w:r>
          </w:p>
        </w:tc>
        <w:tc>
          <w:tcPr>
            <w:tcW w:w="6078" w:type="dxa"/>
            <w:shd w:val="clear" w:color="auto" w:fill="FBD4B4" w:themeFill="accent6" w:themeFillTint="66"/>
            <w:vAlign w:val="center"/>
          </w:tcPr>
          <w:p w:rsidR="00A83B72" w:rsidRPr="00253F1A" w:rsidRDefault="00A83B72" w:rsidP="00A83B7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1A">
              <w:rPr>
                <w:rFonts w:ascii="Times New Roman" w:hAnsi="Times New Roman" w:cs="Times New Roman"/>
                <w:sz w:val="24"/>
                <w:szCs w:val="24"/>
              </w:rPr>
              <w:t>Секция «Проблемы всеобщей истории в трудах молодых исследователей»</w:t>
            </w:r>
          </w:p>
        </w:tc>
        <w:tc>
          <w:tcPr>
            <w:tcW w:w="3845" w:type="dxa"/>
            <w:shd w:val="clear" w:color="auto" w:fill="FBD4B4" w:themeFill="accent6" w:themeFillTint="66"/>
            <w:vAlign w:val="center"/>
          </w:tcPr>
          <w:p w:rsidR="00A83B72" w:rsidRDefault="00A83B72" w:rsidP="00A83B72">
            <w:pPr>
              <w:jc w:val="center"/>
            </w:pPr>
            <w:r w:rsidRPr="00A55338">
              <w:rPr>
                <w:rFonts w:ascii="Times New Roman" w:hAnsi="Times New Roman" w:cs="Times New Roman"/>
                <w:sz w:val="24"/>
                <w:szCs w:val="24"/>
              </w:rPr>
              <w:t>ИвГУ, корп. 6, ауд.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509</w:t>
            </w:r>
          </w:p>
        </w:tc>
        <w:tc>
          <w:tcPr>
            <w:tcW w:w="4111" w:type="dxa"/>
            <w:shd w:val="clear" w:color="auto" w:fill="FBD4B4" w:themeFill="accent6" w:themeFillTint="66"/>
            <w:vAlign w:val="center"/>
          </w:tcPr>
          <w:p w:rsidR="00A83B72" w:rsidRPr="00253F1A" w:rsidRDefault="00A83B72" w:rsidP="00A83B7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1A">
              <w:rPr>
                <w:rFonts w:ascii="Times New Roman" w:hAnsi="Times New Roman" w:cs="Times New Roman"/>
                <w:sz w:val="24"/>
                <w:szCs w:val="24"/>
              </w:rPr>
              <w:t>зав. каф. Тюленев В.М.,</w:t>
            </w:r>
          </w:p>
          <w:p w:rsidR="00A83B72" w:rsidRPr="00253F1A" w:rsidRDefault="00A83B72" w:rsidP="00A83B7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1A">
              <w:rPr>
                <w:rFonts w:ascii="Times New Roman" w:hAnsi="Times New Roman" w:cs="Times New Roman"/>
                <w:sz w:val="24"/>
                <w:szCs w:val="24"/>
              </w:rPr>
              <w:t>проф. Черноперов В.Л.</w:t>
            </w:r>
          </w:p>
        </w:tc>
      </w:tr>
      <w:tr w:rsidR="00A83B72" w:rsidRPr="000C51D2" w:rsidTr="00A83B72">
        <w:tc>
          <w:tcPr>
            <w:tcW w:w="1809" w:type="dxa"/>
            <w:shd w:val="clear" w:color="auto" w:fill="FBD4B4" w:themeFill="accent6" w:themeFillTint="66"/>
            <w:vAlign w:val="center"/>
          </w:tcPr>
          <w:p w:rsidR="00A83B72" w:rsidRPr="00253F1A" w:rsidRDefault="00A83B72" w:rsidP="00A83B7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9-00</w:t>
            </w:r>
          </w:p>
        </w:tc>
        <w:tc>
          <w:tcPr>
            <w:tcW w:w="6078" w:type="dxa"/>
            <w:shd w:val="clear" w:color="auto" w:fill="FBD4B4" w:themeFill="accent6" w:themeFillTint="66"/>
            <w:vAlign w:val="center"/>
          </w:tcPr>
          <w:p w:rsidR="00A83B72" w:rsidRPr="00253F1A" w:rsidRDefault="00A83B72" w:rsidP="00A83B7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1A">
              <w:rPr>
                <w:rFonts w:ascii="Times New Roman" w:hAnsi="Times New Roman" w:cs="Times New Roman"/>
                <w:sz w:val="24"/>
                <w:szCs w:val="24"/>
              </w:rPr>
              <w:t xml:space="preserve">Секция «Мировая политика: </w:t>
            </w:r>
            <w:proofErr w:type="gramStart"/>
            <w:r w:rsidRPr="00253F1A">
              <w:rPr>
                <w:rFonts w:ascii="Times New Roman" w:hAnsi="Times New Roman" w:cs="Times New Roman"/>
                <w:sz w:val="24"/>
                <w:szCs w:val="24"/>
              </w:rPr>
              <w:t>глобальное</w:t>
            </w:r>
            <w:proofErr w:type="gramEnd"/>
            <w:r w:rsidRPr="00253F1A">
              <w:rPr>
                <w:rFonts w:ascii="Times New Roman" w:hAnsi="Times New Roman" w:cs="Times New Roman"/>
                <w:sz w:val="24"/>
                <w:szCs w:val="24"/>
              </w:rPr>
              <w:t xml:space="preserve"> и локальное»</w:t>
            </w:r>
          </w:p>
        </w:tc>
        <w:tc>
          <w:tcPr>
            <w:tcW w:w="3845" w:type="dxa"/>
            <w:shd w:val="clear" w:color="auto" w:fill="FBD4B4" w:themeFill="accent6" w:themeFillTint="66"/>
            <w:vAlign w:val="center"/>
          </w:tcPr>
          <w:p w:rsidR="00A83B72" w:rsidRDefault="00A83B72" w:rsidP="00A83B72">
            <w:pPr>
              <w:jc w:val="center"/>
            </w:pPr>
            <w:r w:rsidRPr="00A55338">
              <w:rPr>
                <w:rFonts w:ascii="Times New Roman" w:hAnsi="Times New Roman" w:cs="Times New Roman"/>
                <w:sz w:val="24"/>
                <w:szCs w:val="24"/>
              </w:rPr>
              <w:t>ИвГУ, корп. 6, ауд.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409</w:t>
            </w:r>
          </w:p>
        </w:tc>
        <w:tc>
          <w:tcPr>
            <w:tcW w:w="4111" w:type="dxa"/>
            <w:shd w:val="clear" w:color="auto" w:fill="FBD4B4" w:themeFill="accent6" w:themeFillTint="66"/>
            <w:vAlign w:val="center"/>
          </w:tcPr>
          <w:p w:rsidR="00A83B72" w:rsidRPr="00253F1A" w:rsidRDefault="00A83B72" w:rsidP="00A83B7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1A">
              <w:rPr>
                <w:rFonts w:ascii="Times New Roman" w:hAnsi="Times New Roman" w:cs="Times New Roman"/>
                <w:sz w:val="24"/>
                <w:szCs w:val="24"/>
              </w:rPr>
              <w:t>доц. Буданова И.А.</w:t>
            </w:r>
          </w:p>
        </w:tc>
      </w:tr>
      <w:tr w:rsidR="001F48FE" w:rsidRPr="000C51D2" w:rsidTr="00A83B72">
        <w:tc>
          <w:tcPr>
            <w:tcW w:w="1809" w:type="dxa"/>
            <w:shd w:val="clear" w:color="auto" w:fill="FBD4B4" w:themeFill="accent6" w:themeFillTint="66"/>
            <w:vAlign w:val="center"/>
          </w:tcPr>
          <w:p w:rsidR="001F48FE" w:rsidRPr="00253F1A" w:rsidRDefault="001F48FE" w:rsidP="001F48F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9-00</w:t>
            </w:r>
          </w:p>
        </w:tc>
        <w:tc>
          <w:tcPr>
            <w:tcW w:w="6078" w:type="dxa"/>
            <w:shd w:val="clear" w:color="auto" w:fill="FBD4B4" w:themeFill="accent6" w:themeFillTint="66"/>
            <w:vAlign w:val="center"/>
          </w:tcPr>
          <w:p w:rsidR="001F48FE" w:rsidRPr="00253F1A" w:rsidRDefault="001F48FE" w:rsidP="001F48F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1A">
              <w:rPr>
                <w:rFonts w:ascii="Times New Roman" w:hAnsi="Times New Roman" w:cs="Times New Roman"/>
                <w:sz w:val="24"/>
                <w:szCs w:val="24"/>
              </w:rPr>
              <w:t xml:space="preserve">Секция «История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53F1A">
              <w:rPr>
                <w:rFonts w:ascii="Times New Roman" w:hAnsi="Times New Roman" w:cs="Times New Roman"/>
                <w:sz w:val="24"/>
                <w:szCs w:val="24"/>
              </w:rPr>
              <w:t>оссии до 1917 г. и археология: проблемы, подходы, результаты исследований»</w:t>
            </w:r>
          </w:p>
        </w:tc>
        <w:tc>
          <w:tcPr>
            <w:tcW w:w="3845" w:type="dxa"/>
            <w:shd w:val="clear" w:color="auto" w:fill="FBD4B4" w:themeFill="accent6" w:themeFillTint="66"/>
            <w:vAlign w:val="center"/>
          </w:tcPr>
          <w:p w:rsidR="001F48FE" w:rsidRDefault="001F48FE" w:rsidP="001F48FE">
            <w:pPr>
              <w:jc w:val="center"/>
            </w:pPr>
            <w:r w:rsidRPr="00A55338">
              <w:rPr>
                <w:rFonts w:ascii="Times New Roman" w:hAnsi="Times New Roman" w:cs="Times New Roman"/>
                <w:sz w:val="24"/>
                <w:szCs w:val="24"/>
              </w:rPr>
              <w:t xml:space="preserve">ИвГУ, корп. 6,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конференц-зал</w:t>
            </w:r>
          </w:p>
        </w:tc>
        <w:tc>
          <w:tcPr>
            <w:tcW w:w="4111" w:type="dxa"/>
            <w:shd w:val="clear" w:color="auto" w:fill="FBD4B4" w:themeFill="accent6" w:themeFillTint="66"/>
            <w:vAlign w:val="center"/>
          </w:tcPr>
          <w:p w:rsidR="001F48FE" w:rsidRPr="00253F1A" w:rsidRDefault="001F48FE" w:rsidP="001F48F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1A">
              <w:rPr>
                <w:rFonts w:ascii="Times New Roman" w:hAnsi="Times New Roman" w:cs="Times New Roman"/>
                <w:sz w:val="24"/>
                <w:szCs w:val="24"/>
              </w:rPr>
              <w:t>зав. каф. Околотин В.С.</w:t>
            </w:r>
          </w:p>
        </w:tc>
      </w:tr>
      <w:tr w:rsidR="00400C51" w:rsidRPr="000C51D2" w:rsidTr="00A83B72">
        <w:tc>
          <w:tcPr>
            <w:tcW w:w="1809" w:type="dxa"/>
            <w:shd w:val="clear" w:color="auto" w:fill="FBD4B4" w:themeFill="accent6" w:themeFillTint="66"/>
            <w:vAlign w:val="center"/>
          </w:tcPr>
          <w:p w:rsidR="00400C51" w:rsidRPr="00253F1A" w:rsidRDefault="00400C51" w:rsidP="003E01A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9-00</w:t>
            </w:r>
          </w:p>
        </w:tc>
        <w:tc>
          <w:tcPr>
            <w:tcW w:w="6078" w:type="dxa"/>
            <w:shd w:val="clear" w:color="auto" w:fill="FBD4B4" w:themeFill="accent6" w:themeFillTint="66"/>
            <w:vAlign w:val="center"/>
          </w:tcPr>
          <w:p w:rsidR="00400C51" w:rsidRPr="00253F1A" w:rsidRDefault="00400C51" w:rsidP="003E01A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1A">
              <w:rPr>
                <w:rFonts w:ascii="Times New Roman" w:hAnsi="Times New Roman" w:cs="Times New Roman"/>
                <w:sz w:val="24"/>
                <w:szCs w:val="24"/>
              </w:rPr>
              <w:t>Секция «Психологические проблемы развития личности в современном мире»</w:t>
            </w:r>
          </w:p>
        </w:tc>
        <w:tc>
          <w:tcPr>
            <w:tcW w:w="3845" w:type="dxa"/>
            <w:shd w:val="clear" w:color="auto" w:fill="FBD4B4" w:themeFill="accent6" w:themeFillTint="66"/>
            <w:vAlign w:val="center"/>
          </w:tcPr>
          <w:p w:rsidR="00400C51" w:rsidRPr="00253F1A" w:rsidRDefault="00400C51" w:rsidP="003E01A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1A">
              <w:rPr>
                <w:rFonts w:ascii="Times New Roman" w:hAnsi="Times New Roman" w:cs="Times New Roman"/>
                <w:sz w:val="24"/>
                <w:szCs w:val="24"/>
              </w:rPr>
              <w:t>ИвГУ,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3F1A">
              <w:rPr>
                <w:rFonts w:ascii="Times New Roman" w:hAnsi="Times New Roman" w:cs="Times New Roman"/>
                <w:sz w:val="24"/>
                <w:szCs w:val="24"/>
              </w:rPr>
              <w:t>корп.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53F1A">
              <w:rPr>
                <w:rFonts w:ascii="Times New Roman" w:hAnsi="Times New Roman" w:cs="Times New Roman"/>
                <w:sz w:val="24"/>
                <w:szCs w:val="24"/>
              </w:rPr>
              <w:t xml:space="preserve"> ауд. 302</w:t>
            </w:r>
          </w:p>
        </w:tc>
        <w:tc>
          <w:tcPr>
            <w:tcW w:w="4111" w:type="dxa"/>
            <w:shd w:val="clear" w:color="auto" w:fill="FBD4B4" w:themeFill="accent6" w:themeFillTint="66"/>
            <w:vAlign w:val="center"/>
          </w:tcPr>
          <w:p w:rsidR="00400C51" w:rsidRPr="00253F1A" w:rsidRDefault="00400C51" w:rsidP="003E01A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1A">
              <w:rPr>
                <w:rFonts w:ascii="Times New Roman" w:hAnsi="Times New Roman" w:cs="Times New Roman"/>
                <w:sz w:val="24"/>
                <w:szCs w:val="24"/>
              </w:rPr>
              <w:t>доц. Круглова Е.А.,</w:t>
            </w:r>
          </w:p>
          <w:p w:rsidR="00400C51" w:rsidRPr="00253F1A" w:rsidRDefault="00400C51" w:rsidP="003E01A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1A"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 w:rsidRPr="00253F1A">
              <w:rPr>
                <w:rFonts w:ascii="Times New Roman" w:hAnsi="Times New Roman" w:cs="Times New Roman"/>
                <w:sz w:val="24"/>
                <w:szCs w:val="24"/>
              </w:rPr>
              <w:t>Раскумандрина</w:t>
            </w:r>
            <w:proofErr w:type="spellEnd"/>
            <w:r w:rsidRPr="00253F1A">
              <w:rPr>
                <w:rFonts w:ascii="Times New Roman" w:hAnsi="Times New Roman" w:cs="Times New Roman"/>
                <w:sz w:val="24"/>
                <w:szCs w:val="24"/>
              </w:rPr>
              <w:t xml:space="preserve"> М.Е.</w:t>
            </w:r>
          </w:p>
        </w:tc>
      </w:tr>
      <w:tr w:rsidR="00400C51" w:rsidRPr="000C51D2" w:rsidTr="00A83B72">
        <w:tc>
          <w:tcPr>
            <w:tcW w:w="1809" w:type="dxa"/>
            <w:shd w:val="clear" w:color="auto" w:fill="FBD4B4" w:themeFill="accent6" w:themeFillTint="66"/>
            <w:vAlign w:val="center"/>
          </w:tcPr>
          <w:p w:rsidR="00400C51" w:rsidRPr="00253F1A" w:rsidRDefault="00400C51" w:rsidP="003E01A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9-00</w:t>
            </w:r>
          </w:p>
        </w:tc>
        <w:tc>
          <w:tcPr>
            <w:tcW w:w="6078" w:type="dxa"/>
            <w:shd w:val="clear" w:color="auto" w:fill="FBD4B4" w:themeFill="accent6" w:themeFillTint="66"/>
            <w:vAlign w:val="center"/>
          </w:tcPr>
          <w:p w:rsidR="00400C51" w:rsidRPr="00253F1A" w:rsidRDefault="00400C51" w:rsidP="003E01A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1A">
              <w:rPr>
                <w:rFonts w:ascii="Times New Roman" w:hAnsi="Times New Roman" w:cs="Times New Roman"/>
                <w:sz w:val="24"/>
                <w:szCs w:val="24"/>
              </w:rPr>
              <w:t>Секция «Социальная психология в меняющемся мире»</w:t>
            </w:r>
          </w:p>
        </w:tc>
        <w:tc>
          <w:tcPr>
            <w:tcW w:w="3845" w:type="dxa"/>
            <w:shd w:val="clear" w:color="auto" w:fill="FBD4B4" w:themeFill="accent6" w:themeFillTint="66"/>
            <w:vAlign w:val="center"/>
          </w:tcPr>
          <w:p w:rsidR="00400C51" w:rsidRPr="00253F1A" w:rsidRDefault="00400C51" w:rsidP="003E01A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1A">
              <w:rPr>
                <w:rFonts w:ascii="Times New Roman" w:hAnsi="Times New Roman" w:cs="Times New Roman"/>
                <w:sz w:val="24"/>
                <w:szCs w:val="24"/>
              </w:rPr>
              <w:t>ИвГУ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53F1A">
              <w:rPr>
                <w:rFonts w:ascii="Times New Roman" w:hAnsi="Times New Roman" w:cs="Times New Roman"/>
                <w:sz w:val="24"/>
                <w:szCs w:val="24"/>
              </w:rPr>
              <w:t xml:space="preserve"> корп. 3, ауд. 301</w:t>
            </w:r>
          </w:p>
        </w:tc>
        <w:tc>
          <w:tcPr>
            <w:tcW w:w="4111" w:type="dxa"/>
            <w:shd w:val="clear" w:color="auto" w:fill="FBD4B4" w:themeFill="accent6" w:themeFillTint="66"/>
            <w:vAlign w:val="center"/>
          </w:tcPr>
          <w:p w:rsidR="00400C51" w:rsidRPr="00253F1A" w:rsidRDefault="00400C51" w:rsidP="003E01A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1A">
              <w:rPr>
                <w:rFonts w:ascii="Times New Roman" w:hAnsi="Times New Roman" w:cs="Times New Roman"/>
                <w:sz w:val="24"/>
                <w:szCs w:val="24"/>
              </w:rPr>
              <w:t>доц. Корнев С.А.</w:t>
            </w:r>
          </w:p>
          <w:p w:rsidR="00400C51" w:rsidRPr="00253F1A" w:rsidRDefault="00400C51" w:rsidP="003E01A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1A"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 w:rsidRPr="00253F1A">
              <w:rPr>
                <w:rFonts w:ascii="Times New Roman" w:hAnsi="Times New Roman" w:cs="Times New Roman"/>
                <w:sz w:val="24"/>
                <w:szCs w:val="24"/>
              </w:rPr>
              <w:t>Пантюшина</w:t>
            </w:r>
            <w:proofErr w:type="spellEnd"/>
            <w:r w:rsidRPr="00253F1A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400C51" w:rsidRPr="000C51D2" w:rsidTr="00A83B72">
        <w:tc>
          <w:tcPr>
            <w:tcW w:w="1809" w:type="dxa"/>
            <w:shd w:val="clear" w:color="auto" w:fill="FBD4B4" w:themeFill="accent6" w:themeFillTint="66"/>
            <w:vAlign w:val="center"/>
          </w:tcPr>
          <w:p w:rsidR="00400C51" w:rsidRPr="00253F1A" w:rsidRDefault="00400C51" w:rsidP="003E01A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9-00</w:t>
            </w:r>
          </w:p>
        </w:tc>
        <w:tc>
          <w:tcPr>
            <w:tcW w:w="6078" w:type="dxa"/>
            <w:shd w:val="clear" w:color="auto" w:fill="FBD4B4" w:themeFill="accent6" w:themeFillTint="66"/>
            <w:vAlign w:val="center"/>
          </w:tcPr>
          <w:p w:rsidR="00400C51" w:rsidRPr="00253F1A" w:rsidRDefault="00400C51" w:rsidP="003E01A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1A">
              <w:rPr>
                <w:rFonts w:ascii="Times New Roman" w:hAnsi="Times New Roman" w:cs="Times New Roman"/>
                <w:sz w:val="24"/>
                <w:szCs w:val="24"/>
              </w:rPr>
              <w:t xml:space="preserve">Секция «Психолого-педагогические науки в эпоху </w:t>
            </w:r>
            <w:r w:rsidRPr="00253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перемен»</w:t>
            </w:r>
          </w:p>
        </w:tc>
        <w:tc>
          <w:tcPr>
            <w:tcW w:w="3845" w:type="dxa"/>
            <w:shd w:val="clear" w:color="auto" w:fill="FBD4B4" w:themeFill="accent6" w:themeFillTint="66"/>
            <w:vAlign w:val="center"/>
          </w:tcPr>
          <w:p w:rsidR="00400C51" w:rsidRPr="00253F1A" w:rsidRDefault="00400C51" w:rsidP="003E01A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ИвГУ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53F1A">
              <w:rPr>
                <w:rFonts w:ascii="Times New Roman" w:hAnsi="Times New Roman" w:cs="Times New Roman"/>
                <w:sz w:val="24"/>
                <w:szCs w:val="24"/>
              </w:rPr>
              <w:t xml:space="preserve"> корп. 3, ауд. 459</w:t>
            </w:r>
          </w:p>
        </w:tc>
        <w:tc>
          <w:tcPr>
            <w:tcW w:w="4111" w:type="dxa"/>
            <w:shd w:val="clear" w:color="auto" w:fill="FBD4B4" w:themeFill="accent6" w:themeFillTint="66"/>
            <w:vAlign w:val="center"/>
          </w:tcPr>
          <w:p w:rsidR="00400C51" w:rsidRPr="00253F1A" w:rsidRDefault="00400C51" w:rsidP="003E01A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1A"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 w:rsidRPr="00253F1A">
              <w:rPr>
                <w:rFonts w:ascii="Times New Roman" w:hAnsi="Times New Roman" w:cs="Times New Roman"/>
                <w:sz w:val="24"/>
                <w:szCs w:val="24"/>
              </w:rPr>
              <w:t>Дельцова</w:t>
            </w:r>
            <w:proofErr w:type="spellEnd"/>
            <w:r w:rsidRPr="00253F1A">
              <w:rPr>
                <w:rFonts w:ascii="Times New Roman" w:hAnsi="Times New Roman" w:cs="Times New Roman"/>
                <w:sz w:val="24"/>
                <w:szCs w:val="24"/>
              </w:rPr>
              <w:t xml:space="preserve"> И.А.,</w:t>
            </w:r>
          </w:p>
          <w:p w:rsidR="00400C51" w:rsidRPr="00253F1A" w:rsidRDefault="00400C51" w:rsidP="003E01A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ст. преподаватель Комарова Е.Н.</w:t>
            </w:r>
          </w:p>
        </w:tc>
      </w:tr>
      <w:tr w:rsidR="00400C51" w:rsidRPr="000C51D2" w:rsidTr="00A83B72">
        <w:tc>
          <w:tcPr>
            <w:tcW w:w="1809" w:type="dxa"/>
            <w:shd w:val="clear" w:color="auto" w:fill="FBD4B4" w:themeFill="accent6" w:themeFillTint="66"/>
            <w:vAlign w:val="center"/>
          </w:tcPr>
          <w:p w:rsidR="00400C51" w:rsidRPr="00253F1A" w:rsidRDefault="00400C51" w:rsidP="003E01A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9-00</w:t>
            </w:r>
          </w:p>
        </w:tc>
        <w:tc>
          <w:tcPr>
            <w:tcW w:w="6078" w:type="dxa"/>
            <w:shd w:val="clear" w:color="auto" w:fill="FBD4B4" w:themeFill="accent6" w:themeFillTint="66"/>
            <w:vAlign w:val="center"/>
          </w:tcPr>
          <w:p w:rsidR="00400C51" w:rsidRPr="00253F1A" w:rsidRDefault="00400C51" w:rsidP="003E01A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1A">
              <w:rPr>
                <w:rFonts w:ascii="Times New Roman" w:hAnsi="Times New Roman" w:cs="Times New Roman"/>
                <w:sz w:val="24"/>
                <w:szCs w:val="24"/>
              </w:rPr>
              <w:t>Секция «Современный ребенок и современное детство: актуальные проблемы и исследования»</w:t>
            </w:r>
          </w:p>
        </w:tc>
        <w:tc>
          <w:tcPr>
            <w:tcW w:w="3845" w:type="dxa"/>
            <w:shd w:val="clear" w:color="auto" w:fill="FBD4B4" w:themeFill="accent6" w:themeFillTint="66"/>
            <w:vAlign w:val="center"/>
          </w:tcPr>
          <w:p w:rsidR="00400C51" w:rsidRPr="00253F1A" w:rsidRDefault="00400C51" w:rsidP="003E01A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1A">
              <w:rPr>
                <w:rFonts w:ascii="Times New Roman" w:hAnsi="Times New Roman" w:cs="Times New Roman"/>
                <w:sz w:val="24"/>
                <w:szCs w:val="24"/>
              </w:rPr>
              <w:t>ИвГУ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53F1A">
              <w:rPr>
                <w:rFonts w:ascii="Times New Roman" w:hAnsi="Times New Roman" w:cs="Times New Roman"/>
                <w:sz w:val="24"/>
                <w:szCs w:val="24"/>
              </w:rPr>
              <w:t xml:space="preserve"> корп. 3, ауд. 280</w:t>
            </w:r>
          </w:p>
        </w:tc>
        <w:tc>
          <w:tcPr>
            <w:tcW w:w="4111" w:type="dxa"/>
            <w:shd w:val="clear" w:color="auto" w:fill="FBD4B4" w:themeFill="accent6" w:themeFillTint="66"/>
            <w:vAlign w:val="center"/>
          </w:tcPr>
          <w:p w:rsidR="00400C51" w:rsidRPr="00253F1A" w:rsidRDefault="00400C51" w:rsidP="003E01A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1A">
              <w:rPr>
                <w:rFonts w:ascii="Times New Roman" w:hAnsi="Times New Roman" w:cs="Times New Roman"/>
                <w:sz w:val="24"/>
                <w:szCs w:val="24"/>
              </w:rPr>
              <w:t>доц. Кузьмин С.В.,</w:t>
            </w:r>
          </w:p>
          <w:p w:rsidR="00400C51" w:rsidRPr="00253F1A" w:rsidRDefault="00400C51" w:rsidP="003E01A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1A">
              <w:rPr>
                <w:rFonts w:ascii="Times New Roman" w:hAnsi="Times New Roman" w:cs="Times New Roman"/>
                <w:sz w:val="24"/>
                <w:szCs w:val="24"/>
              </w:rPr>
              <w:t>доц. Шакирова Е.В.</w:t>
            </w:r>
          </w:p>
        </w:tc>
      </w:tr>
      <w:tr w:rsidR="00400C51" w:rsidRPr="000C51D2" w:rsidTr="00A83B72">
        <w:tc>
          <w:tcPr>
            <w:tcW w:w="1809" w:type="dxa"/>
            <w:shd w:val="clear" w:color="auto" w:fill="FBD4B4" w:themeFill="accent6" w:themeFillTint="66"/>
            <w:vAlign w:val="center"/>
          </w:tcPr>
          <w:p w:rsidR="00400C51" w:rsidRPr="00253F1A" w:rsidRDefault="00400C51" w:rsidP="003E01A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9-00</w:t>
            </w:r>
          </w:p>
        </w:tc>
        <w:tc>
          <w:tcPr>
            <w:tcW w:w="6078" w:type="dxa"/>
            <w:shd w:val="clear" w:color="auto" w:fill="FBD4B4" w:themeFill="accent6" w:themeFillTint="66"/>
            <w:vAlign w:val="center"/>
          </w:tcPr>
          <w:p w:rsidR="00400C51" w:rsidRPr="00253F1A" w:rsidRDefault="00400C51" w:rsidP="003E01A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1A">
              <w:rPr>
                <w:rFonts w:ascii="Times New Roman" w:hAnsi="Times New Roman" w:cs="Times New Roman"/>
                <w:sz w:val="24"/>
                <w:szCs w:val="24"/>
              </w:rPr>
              <w:t>История и теория хореографического образования</w:t>
            </w:r>
          </w:p>
        </w:tc>
        <w:tc>
          <w:tcPr>
            <w:tcW w:w="3845" w:type="dxa"/>
            <w:shd w:val="clear" w:color="auto" w:fill="FBD4B4" w:themeFill="accent6" w:themeFillTint="66"/>
            <w:vAlign w:val="center"/>
          </w:tcPr>
          <w:p w:rsidR="00400C51" w:rsidRPr="00253F1A" w:rsidRDefault="00400C51" w:rsidP="003E01A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1A">
              <w:rPr>
                <w:rFonts w:ascii="Times New Roman" w:hAnsi="Times New Roman" w:cs="Times New Roman"/>
                <w:sz w:val="24"/>
                <w:szCs w:val="24"/>
              </w:rPr>
              <w:t>ИвГУ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53F1A">
              <w:rPr>
                <w:rFonts w:ascii="Times New Roman" w:hAnsi="Times New Roman" w:cs="Times New Roman"/>
                <w:sz w:val="24"/>
                <w:szCs w:val="24"/>
              </w:rPr>
              <w:t xml:space="preserve"> корп. 3, ауд.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455</w:t>
            </w:r>
          </w:p>
        </w:tc>
        <w:tc>
          <w:tcPr>
            <w:tcW w:w="4111" w:type="dxa"/>
            <w:shd w:val="clear" w:color="auto" w:fill="FBD4B4" w:themeFill="accent6" w:themeFillTint="66"/>
            <w:vAlign w:val="center"/>
          </w:tcPr>
          <w:p w:rsidR="00400C51" w:rsidRPr="00253F1A" w:rsidRDefault="00400C51" w:rsidP="003E01A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1A">
              <w:rPr>
                <w:rFonts w:ascii="Times New Roman" w:hAnsi="Times New Roman" w:cs="Times New Roman"/>
                <w:sz w:val="24"/>
                <w:szCs w:val="24"/>
              </w:rPr>
              <w:t>доц. Меликян М.М</w:t>
            </w:r>
          </w:p>
        </w:tc>
      </w:tr>
      <w:tr w:rsidR="00A83B72" w:rsidRPr="00AA0687" w:rsidTr="00A83B72">
        <w:tc>
          <w:tcPr>
            <w:tcW w:w="1809" w:type="dxa"/>
            <w:shd w:val="clear" w:color="auto" w:fill="FBD4B4" w:themeFill="accent6" w:themeFillTint="66"/>
            <w:vAlign w:val="center"/>
          </w:tcPr>
          <w:p w:rsidR="00A83B72" w:rsidRPr="00253F1A" w:rsidRDefault="00A83B72" w:rsidP="00253F1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1A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6078" w:type="dxa"/>
            <w:shd w:val="clear" w:color="auto" w:fill="FBD4B4" w:themeFill="accent6" w:themeFillTint="66"/>
            <w:vAlign w:val="center"/>
          </w:tcPr>
          <w:p w:rsidR="00A83B72" w:rsidRPr="00253F1A" w:rsidRDefault="00A83B72" w:rsidP="00253F1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1A">
              <w:rPr>
                <w:rFonts w:ascii="Times New Roman" w:hAnsi="Times New Roman" w:cs="Times New Roman"/>
                <w:sz w:val="24"/>
                <w:szCs w:val="24"/>
              </w:rPr>
              <w:t>Секция «Русский язык и русская речь в лингвистических исследованиях I»</w:t>
            </w:r>
          </w:p>
        </w:tc>
        <w:tc>
          <w:tcPr>
            <w:tcW w:w="3845" w:type="dxa"/>
            <w:shd w:val="clear" w:color="auto" w:fill="FBD4B4" w:themeFill="accent6" w:themeFillTint="66"/>
            <w:vAlign w:val="center"/>
          </w:tcPr>
          <w:p w:rsidR="00A83B72" w:rsidRDefault="00A83B72" w:rsidP="00A83B72">
            <w:pPr>
              <w:jc w:val="center"/>
            </w:pPr>
            <w:r w:rsidRPr="003B28D9">
              <w:rPr>
                <w:rFonts w:ascii="Times New Roman" w:hAnsi="Times New Roman" w:cs="Times New Roman"/>
                <w:sz w:val="24"/>
                <w:szCs w:val="24"/>
              </w:rPr>
              <w:t>ИвГУ, корп. 6, ауд.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206</w:t>
            </w:r>
          </w:p>
        </w:tc>
        <w:tc>
          <w:tcPr>
            <w:tcW w:w="4111" w:type="dxa"/>
            <w:shd w:val="clear" w:color="auto" w:fill="FBD4B4" w:themeFill="accent6" w:themeFillTint="66"/>
            <w:vAlign w:val="center"/>
          </w:tcPr>
          <w:p w:rsidR="00A83B72" w:rsidRDefault="00A83B72" w:rsidP="00253F1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д-р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наук, </w:t>
            </w:r>
            <w:r w:rsidRPr="00253F1A">
              <w:rPr>
                <w:rFonts w:ascii="Times New Roman" w:hAnsi="Times New Roman" w:cs="Times New Roman"/>
                <w:sz w:val="24"/>
                <w:szCs w:val="24"/>
              </w:rPr>
              <w:t xml:space="preserve">проф. </w:t>
            </w:r>
          </w:p>
          <w:p w:rsidR="00A83B72" w:rsidRPr="00253F1A" w:rsidRDefault="00A83B72" w:rsidP="00253F1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3F1A">
              <w:rPr>
                <w:rFonts w:ascii="Times New Roman" w:hAnsi="Times New Roman" w:cs="Times New Roman"/>
                <w:sz w:val="24"/>
                <w:szCs w:val="24"/>
              </w:rPr>
              <w:t>Хуснутдинов</w:t>
            </w:r>
            <w:proofErr w:type="spellEnd"/>
            <w:r w:rsidRPr="00253F1A">
              <w:rPr>
                <w:rFonts w:ascii="Times New Roman" w:hAnsi="Times New Roman" w:cs="Times New Roman"/>
                <w:sz w:val="24"/>
                <w:szCs w:val="24"/>
              </w:rPr>
              <w:t xml:space="preserve"> А. А.</w:t>
            </w:r>
          </w:p>
        </w:tc>
      </w:tr>
      <w:tr w:rsidR="00A83B72" w:rsidRPr="00AA0687" w:rsidTr="00A83B72">
        <w:tc>
          <w:tcPr>
            <w:tcW w:w="1809" w:type="dxa"/>
            <w:shd w:val="clear" w:color="auto" w:fill="FBD4B4" w:themeFill="accent6" w:themeFillTint="66"/>
            <w:vAlign w:val="center"/>
          </w:tcPr>
          <w:p w:rsidR="00A83B72" w:rsidRPr="00253F1A" w:rsidRDefault="00A83B72" w:rsidP="00253F1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1A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6078" w:type="dxa"/>
            <w:shd w:val="clear" w:color="auto" w:fill="FBD4B4" w:themeFill="accent6" w:themeFillTint="66"/>
            <w:vAlign w:val="center"/>
          </w:tcPr>
          <w:p w:rsidR="00A83B72" w:rsidRPr="00253F1A" w:rsidRDefault="00A83B72" w:rsidP="00253F1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1A">
              <w:rPr>
                <w:rFonts w:ascii="Times New Roman" w:hAnsi="Times New Roman" w:cs="Times New Roman"/>
                <w:sz w:val="24"/>
                <w:szCs w:val="24"/>
              </w:rPr>
              <w:t>Секция «Русский язык и русская речь в лингводидактических исследованиях II»</w:t>
            </w:r>
          </w:p>
        </w:tc>
        <w:tc>
          <w:tcPr>
            <w:tcW w:w="3845" w:type="dxa"/>
            <w:shd w:val="clear" w:color="auto" w:fill="FBD4B4" w:themeFill="accent6" w:themeFillTint="66"/>
            <w:vAlign w:val="center"/>
          </w:tcPr>
          <w:p w:rsidR="00A83B72" w:rsidRDefault="00A83B72" w:rsidP="00A83B72">
            <w:pPr>
              <w:jc w:val="center"/>
            </w:pPr>
            <w:r w:rsidRPr="003B28D9">
              <w:rPr>
                <w:rFonts w:ascii="Times New Roman" w:hAnsi="Times New Roman" w:cs="Times New Roman"/>
                <w:sz w:val="24"/>
                <w:szCs w:val="24"/>
              </w:rPr>
              <w:t>ИвГУ, корп. 6, ауд.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506</w:t>
            </w:r>
          </w:p>
        </w:tc>
        <w:tc>
          <w:tcPr>
            <w:tcW w:w="4111" w:type="dxa"/>
            <w:shd w:val="clear" w:color="auto" w:fill="FBD4B4" w:themeFill="accent6" w:themeFillTint="66"/>
            <w:vAlign w:val="center"/>
          </w:tcPr>
          <w:p w:rsidR="00A83B72" w:rsidRDefault="00A83B72" w:rsidP="00253F1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д-р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наук, </w:t>
            </w:r>
            <w:r w:rsidRPr="00253F1A">
              <w:rPr>
                <w:rFonts w:ascii="Times New Roman" w:hAnsi="Times New Roman" w:cs="Times New Roman"/>
                <w:sz w:val="24"/>
                <w:szCs w:val="24"/>
              </w:rPr>
              <w:t xml:space="preserve">проф. </w:t>
            </w:r>
          </w:p>
          <w:p w:rsidR="00A83B72" w:rsidRPr="00253F1A" w:rsidRDefault="00A83B72" w:rsidP="00253F1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3F1A">
              <w:rPr>
                <w:rFonts w:ascii="Times New Roman" w:hAnsi="Times New Roman" w:cs="Times New Roman"/>
                <w:sz w:val="24"/>
                <w:szCs w:val="24"/>
              </w:rPr>
              <w:t>Сотова</w:t>
            </w:r>
            <w:proofErr w:type="spellEnd"/>
            <w:r w:rsidRPr="00253F1A">
              <w:rPr>
                <w:rFonts w:ascii="Times New Roman" w:hAnsi="Times New Roman" w:cs="Times New Roman"/>
                <w:sz w:val="24"/>
                <w:szCs w:val="24"/>
              </w:rPr>
              <w:t xml:space="preserve"> И. А</w:t>
            </w:r>
          </w:p>
        </w:tc>
      </w:tr>
      <w:tr w:rsidR="00A83B72" w:rsidRPr="00AA0687" w:rsidTr="00A83B72">
        <w:tc>
          <w:tcPr>
            <w:tcW w:w="1809" w:type="dxa"/>
            <w:shd w:val="clear" w:color="auto" w:fill="FBD4B4" w:themeFill="accent6" w:themeFillTint="66"/>
            <w:vAlign w:val="center"/>
          </w:tcPr>
          <w:p w:rsidR="00A83B72" w:rsidRPr="00253F1A" w:rsidRDefault="00A83B72" w:rsidP="00253F1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1A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6078" w:type="dxa"/>
            <w:shd w:val="clear" w:color="auto" w:fill="FBD4B4" w:themeFill="accent6" w:themeFillTint="66"/>
            <w:vAlign w:val="center"/>
          </w:tcPr>
          <w:p w:rsidR="00A83B72" w:rsidRPr="00253F1A" w:rsidRDefault="00A83B72" w:rsidP="00253F1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1A">
              <w:rPr>
                <w:rFonts w:ascii="Times New Roman" w:hAnsi="Times New Roman" w:cs="Times New Roman"/>
                <w:sz w:val="24"/>
                <w:szCs w:val="24"/>
              </w:rPr>
              <w:t>Секция «Языковая личность в межкультурной коммуникации»</w:t>
            </w:r>
          </w:p>
        </w:tc>
        <w:tc>
          <w:tcPr>
            <w:tcW w:w="3845" w:type="dxa"/>
            <w:shd w:val="clear" w:color="auto" w:fill="FBD4B4" w:themeFill="accent6" w:themeFillTint="66"/>
            <w:vAlign w:val="center"/>
          </w:tcPr>
          <w:p w:rsidR="00A83B72" w:rsidRDefault="00A83B72" w:rsidP="00A83B72">
            <w:pPr>
              <w:jc w:val="center"/>
            </w:pPr>
            <w:r w:rsidRPr="003B28D9">
              <w:rPr>
                <w:rFonts w:ascii="Times New Roman" w:hAnsi="Times New Roman" w:cs="Times New Roman"/>
                <w:sz w:val="24"/>
                <w:szCs w:val="24"/>
              </w:rPr>
              <w:t>ИвГУ, корп. 6, ауд.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401</w:t>
            </w:r>
          </w:p>
        </w:tc>
        <w:tc>
          <w:tcPr>
            <w:tcW w:w="4111" w:type="dxa"/>
            <w:shd w:val="clear" w:color="auto" w:fill="FBD4B4" w:themeFill="accent6" w:themeFillTint="66"/>
            <w:vAlign w:val="center"/>
          </w:tcPr>
          <w:p w:rsidR="00A83B72" w:rsidRDefault="00A83B72" w:rsidP="00253F1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канд.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наук, доцент</w:t>
            </w:r>
          </w:p>
          <w:p w:rsidR="00A83B72" w:rsidRPr="00253F1A" w:rsidRDefault="00A83B72" w:rsidP="00253F1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1A">
              <w:rPr>
                <w:rFonts w:ascii="Times New Roman" w:hAnsi="Times New Roman" w:cs="Times New Roman"/>
                <w:sz w:val="24"/>
                <w:szCs w:val="24"/>
              </w:rPr>
              <w:t xml:space="preserve"> Суворова Н. </w:t>
            </w:r>
            <w:proofErr w:type="gramStart"/>
            <w:r w:rsidRPr="00253F1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1F48FE" w:rsidRPr="00AA0687" w:rsidTr="001F48FE">
        <w:tc>
          <w:tcPr>
            <w:tcW w:w="1809" w:type="dxa"/>
            <w:shd w:val="clear" w:color="auto" w:fill="FBD4B4" w:themeFill="accent6" w:themeFillTint="66"/>
            <w:vAlign w:val="center"/>
          </w:tcPr>
          <w:p w:rsidR="001F48FE" w:rsidRPr="00253F1A" w:rsidRDefault="001F48FE" w:rsidP="001F48F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6078" w:type="dxa"/>
            <w:shd w:val="clear" w:color="auto" w:fill="FBD4B4" w:themeFill="accent6" w:themeFillTint="66"/>
            <w:vAlign w:val="center"/>
          </w:tcPr>
          <w:p w:rsidR="001F48FE" w:rsidRPr="00253F1A" w:rsidRDefault="001F48FE" w:rsidP="001F48F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1A">
              <w:rPr>
                <w:rFonts w:ascii="Times New Roman" w:hAnsi="Times New Roman" w:cs="Times New Roman"/>
                <w:sz w:val="24"/>
                <w:szCs w:val="24"/>
              </w:rPr>
              <w:t>Секция «Теория и практика журналистики»</w:t>
            </w:r>
          </w:p>
        </w:tc>
        <w:tc>
          <w:tcPr>
            <w:tcW w:w="3845" w:type="dxa"/>
            <w:shd w:val="clear" w:color="auto" w:fill="FBD4B4" w:themeFill="accent6" w:themeFillTint="66"/>
            <w:vAlign w:val="center"/>
          </w:tcPr>
          <w:p w:rsidR="001F48FE" w:rsidRDefault="001F48FE" w:rsidP="001F48FE">
            <w:pPr>
              <w:jc w:val="center"/>
            </w:pPr>
            <w:r w:rsidRPr="00A55338">
              <w:rPr>
                <w:rFonts w:ascii="Times New Roman" w:hAnsi="Times New Roman" w:cs="Times New Roman"/>
                <w:sz w:val="24"/>
                <w:szCs w:val="24"/>
              </w:rPr>
              <w:t xml:space="preserve">ИвГУ, корп. 6,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ПТК</w:t>
            </w:r>
          </w:p>
        </w:tc>
        <w:tc>
          <w:tcPr>
            <w:tcW w:w="4111" w:type="dxa"/>
            <w:shd w:val="clear" w:color="auto" w:fill="FBD4B4" w:themeFill="accent6" w:themeFillTint="66"/>
            <w:vAlign w:val="center"/>
          </w:tcPr>
          <w:p w:rsidR="001F48FE" w:rsidRPr="00253F1A" w:rsidRDefault="001F48FE" w:rsidP="001F48F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1A">
              <w:rPr>
                <w:rFonts w:ascii="Times New Roman" w:hAnsi="Times New Roman" w:cs="Times New Roman"/>
                <w:sz w:val="24"/>
                <w:szCs w:val="24"/>
              </w:rPr>
              <w:t>доц. Ивин А.А.,</w:t>
            </w:r>
          </w:p>
          <w:p w:rsidR="001F48FE" w:rsidRPr="00253F1A" w:rsidRDefault="001F48FE" w:rsidP="001F48F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1A">
              <w:rPr>
                <w:rFonts w:ascii="Times New Roman" w:hAnsi="Times New Roman" w:cs="Times New Roman"/>
                <w:sz w:val="24"/>
                <w:szCs w:val="24"/>
              </w:rPr>
              <w:t>доц. Садовников А.А.</w:t>
            </w:r>
          </w:p>
        </w:tc>
      </w:tr>
      <w:tr w:rsidR="001F48FE" w:rsidRPr="00AA0687" w:rsidTr="001F48FE">
        <w:tc>
          <w:tcPr>
            <w:tcW w:w="1809" w:type="dxa"/>
            <w:shd w:val="clear" w:color="auto" w:fill="FBD4B4" w:themeFill="accent6" w:themeFillTint="66"/>
            <w:vAlign w:val="center"/>
          </w:tcPr>
          <w:p w:rsidR="001F48FE" w:rsidRPr="00253F1A" w:rsidRDefault="001F48FE" w:rsidP="001F48F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6078" w:type="dxa"/>
            <w:shd w:val="clear" w:color="auto" w:fill="FBD4B4" w:themeFill="accent6" w:themeFillTint="66"/>
            <w:vAlign w:val="center"/>
          </w:tcPr>
          <w:p w:rsidR="001F48FE" w:rsidRPr="00253F1A" w:rsidRDefault="001F48FE" w:rsidP="001F48F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1A">
              <w:rPr>
                <w:rFonts w:ascii="Times New Roman" w:hAnsi="Times New Roman" w:cs="Times New Roman"/>
                <w:sz w:val="24"/>
                <w:szCs w:val="24"/>
              </w:rPr>
              <w:t>Секция «Авторская журналистика»</w:t>
            </w:r>
          </w:p>
        </w:tc>
        <w:tc>
          <w:tcPr>
            <w:tcW w:w="3845" w:type="dxa"/>
            <w:shd w:val="clear" w:color="auto" w:fill="FBD4B4" w:themeFill="accent6" w:themeFillTint="66"/>
            <w:vAlign w:val="center"/>
          </w:tcPr>
          <w:p w:rsidR="001F48FE" w:rsidRPr="00253F1A" w:rsidRDefault="001F48FE" w:rsidP="001F48F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338">
              <w:rPr>
                <w:rFonts w:ascii="Times New Roman" w:hAnsi="Times New Roman" w:cs="Times New Roman"/>
                <w:sz w:val="24"/>
                <w:szCs w:val="24"/>
              </w:rPr>
              <w:t>ИвГУ, корп. 6, ауд.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</w:p>
        </w:tc>
        <w:tc>
          <w:tcPr>
            <w:tcW w:w="4111" w:type="dxa"/>
            <w:shd w:val="clear" w:color="auto" w:fill="FBD4B4" w:themeFill="accent6" w:themeFillTint="66"/>
            <w:vAlign w:val="center"/>
          </w:tcPr>
          <w:p w:rsidR="001F48FE" w:rsidRPr="00253F1A" w:rsidRDefault="001F48FE" w:rsidP="001F48F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1A"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proofErr w:type="gramStart"/>
            <w:r w:rsidRPr="00253F1A">
              <w:rPr>
                <w:rFonts w:ascii="Times New Roman" w:hAnsi="Times New Roman" w:cs="Times New Roman"/>
                <w:sz w:val="24"/>
                <w:szCs w:val="24"/>
              </w:rPr>
              <w:t>Голубев</w:t>
            </w:r>
            <w:proofErr w:type="gramEnd"/>
            <w:r w:rsidRPr="00253F1A">
              <w:rPr>
                <w:rFonts w:ascii="Times New Roman" w:hAnsi="Times New Roman" w:cs="Times New Roman"/>
                <w:sz w:val="24"/>
                <w:szCs w:val="24"/>
              </w:rPr>
              <w:t> Н.А.,</w:t>
            </w:r>
          </w:p>
          <w:p w:rsidR="001F48FE" w:rsidRPr="00253F1A" w:rsidRDefault="001F48FE" w:rsidP="001F48F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1A">
              <w:rPr>
                <w:rFonts w:ascii="Times New Roman" w:hAnsi="Times New Roman" w:cs="Times New Roman"/>
                <w:sz w:val="24"/>
                <w:szCs w:val="24"/>
              </w:rPr>
              <w:t>доц. Филатова О.Д.</w:t>
            </w:r>
          </w:p>
        </w:tc>
      </w:tr>
      <w:tr w:rsidR="001F48FE" w:rsidRPr="00AA0687" w:rsidTr="001F48FE">
        <w:tc>
          <w:tcPr>
            <w:tcW w:w="1809" w:type="dxa"/>
            <w:shd w:val="clear" w:color="auto" w:fill="FBD4B4" w:themeFill="accent6" w:themeFillTint="66"/>
            <w:vAlign w:val="center"/>
          </w:tcPr>
          <w:p w:rsidR="001F48FE" w:rsidRPr="00253F1A" w:rsidRDefault="001F48FE" w:rsidP="001F48F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6078" w:type="dxa"/>
            <w:shd w:val="clear" w:color="auto" w:fill="FBD4B4" w:themeFill="accent6" w:themeFillTint="66"/>
            <w:vAlign w:val="center"/>
          </w:tcPr>
          <w:p w:rsidR="001F48FE" w:rsidRPr="00253F1A" w:rsidRDefault="001F48FE" w:rsidP="001F48F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1A">
              <w:rPr>
                <w:rFonts w:ascii="Times New Roman" w:hAnsi="Times New Roman" w:cs="Times New Roman"/>
                <w:sz w:val="24"/>
                <w:szCs w:val="24"/>
              </w:rPr>
              <w:t>Секция «Коммуникации в сфере применения»</w:t>
            </w:r>
          </w:p>
        </w:tc>
        <w:tc>
          <w:tcPr>
            <w:tcW w:w="3845" w:type="dxa"/>
            <w:shd w:val="clear" w:color="auto" w:fill="FBD4B4" w:themeFill="accent6" w:themeFillTint="66"/>
            <w:vAlign w:val="center"/>
          </w:tcPr>
          <w:p w:rsidR="001F48FE" w:rsidRDefault="001F48FE" w:rsidP="001F48FE">
            <w:pPr>
              <w:jc w:val="center"/>
            </w:pPr>
            <w:r w:rsidRPr="00736F87">
              <w:rPr>
                <w:rFonts w:ascii="Times New Roman" w:hAnsi="Times New Roman" w:cs="Times New Roman"/>
                <w:sz w:val="24"/>
                <w:szCs w:val="24"/>
              </w:rPr>
              <w:t>ИвГУ, корп. 6, ауд.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416</w:t>
            </w:r>
          </w:p>
        </w:tc>
        <w:tc>
          <w:tcPr>
            <w:tcW w:w="4111" w:type="dxa"/>
            <w:shd w:val="clear" w:color="auto" w:fill="FBD4B4" w:themeFill="accent6" w:themeFillTint="66"/>
            <w:vAlign w:val="center"/>
          </w:tcPr>
          <w:p w:rsidR="001F48FE" w:rsidRPr="00253F1A" w:rsidRDefault="001F48FE" w:rsidP="001F48F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1A"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 w:rsidRPr="00253F1A">
              <w:rPr>
                <w:rFonts w:ascii="Times New Roman" w:hAnsi="Times New Roman" w:cs="Times New Roman"/>
                <w:sz w:val="24"/>
                <w:szCs w:val="24"/>
              </w:rPr>
              <w:t>Майорова</w:t>
            </w:r>
            <w:proofErr w:type="spellEnd"/>
            <w:r w:rsidRPr="00253F1A">
              <w:rPr>
                <w:rFonts w:ascii="Times New Roman" w:hAnsi="Times New Roman" w:cs="Times New Roman"/>
                <w:sz w:val="24"/>
                <w:szCs w:val="24"/>
              </w:rPr>
              <w:t> Т.А.,</w:t>
            </w:r>
          </w:p>
          <w:p w:rsidR="001F48FE" w:rsidRPr="00253F1A" w:rsidRDefault="001F48FE" w:rsidP="001F48F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1A">
              <w:rPr>
                <w:rFonts w:ascii="Times New Roman" w:hAnsi="Times New Roman" w:cs="Times New Roman"/>
                <w:sz w:val="24"/>
                <w:szCs w:val="24"/>
              </w:rPr>
              <w:t>доц. Докучаев Д.С.</w:t>
            </w:r>
          </w:p>
        </w:tc>
      </w:tr>
      <w:tr w:rsidR="001F48FE" w:rsidRPr="00AA0687" w:rsidTr="001F48FE">
        <w:tc>
          <w:tcPr>
            <w:tcW w:w="1809" w:type="dxa"/>
            <w:shd w:val="clear" w:color="auto" w:fill="FBD4B4" w:themeFill="accent6" w:themeFillTint="66"/>
            <w:vAlign w:val="center"/>
          </w:tcPr>
          <w:p w:rsidR="001F48FE" w:rsidRPr="00253F1A" w:rsidRDefault="001F48FE" w:rsidP="001F48F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6078" w:type="dxa"/>
            <w:shd w:val="clear" w:color="auto" w:fill="FBD4B4" w:themeFill="accent6" w:themeFillTint="66"/>
            <w:vAlign w:val="center"/>
          </w:tcPr>
          <w:p w:rsidR="001F48FE" w:rsidRPr="00253F1A" w:rsidRDefault="001F48FE" w:rsidP="001F48F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1A">
              <w:rPr>
                <w:rFonts w:ascii="Times New Roman" w:hAnsi="Times New Roman" w:cs="Times New Roman"/>
                <w:sz w:val="24"/>
                <w:szCs w:val="24"/>
              </w:rPr>
              <w:t>Секция «Проектирование коммуникационной стратегии»</w:t>
            </w:r>
          </w:p>
        </w:tc>
        <w:tc>
          <w:tcPr>
            <w:tcW w:w="3845" w:type="dxa"/>
            <w:shd w:val="clear" w:color="auto" w:fill="FBD4B4" w:themeFill="accent6" w:themeFillTint="66"/>
            <w:vAlign w:val="center"/>
          </w:tcPr>
          <w:p w:rsidR="001F48FE" w:rsidRDefault="001F48FE" w:rsidP="001F48FE">
            <w:pPr>
              <w:jc w:val="center"/>
            </w:pPr>
            <w:r w:rsidRPr="00736F87">
              <w:rPr>
                <w:rFonts w:ascii="Times New Roman" w:hAnsi="Times New Roman" w:cs="Times New Roman"/>
                <w:sz w:val="24"/>
                <w:szCs w:val="24"/>
              </w:rPr>
              <w:t xml:space="preserve">ИвГУ, корп.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36F8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читальный зал</w:t>
            </w:r>
          </w:p>
        </w:tc>
        <w:tc>
          <w:tcPr>
            <w:tcW w:w="4111" w:type="dxa"/>
            <w:shd w:val="clear" w:color="auto" w:fill="FBD4B4" w:themeFill="accent6" w:themeFillTint="66"/>
            <w:vAlign w:val="center"/>
          </w:tcPr>
          <w:p w:rsidR="001F48FE" w:rsidRPr="00253F1A" w:rsidRDefault="001F48FE" w:rsidP="001F48F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1A">
              <w:rPr>
                <w:rFonts w:ascii="Times New Roman" w:hAnsi="Times New Roman" w:cs="Times New Roman"/>
                <w:sz w:val="24"/>
                <w:szCs w:val="24"/>
              </w:rPr>
              <w:t>доц. Ломакина Е.Е.,</w:t>
            </w:r>
          </w:p>
          <w:p w:rsidR="001F48FE" w:rsidRPr="00253F1A" w:rsidRDefault="001F48FE" w:rsidP="001F48F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1A">
              <w:rPr>
                <w:rFonts w:ascii="Times New Roman" w:hAnsi="Times New Roman" w:cs="Times New Roman"/>
                <w:sz w:val="24"/>
                <w:szCs w:val="24"/>
              </w:rPr>
              <w:t>доц. Докучаева Н.А.</w:t>
            </w:r>
          </w:p>
        </w:tc>
      </w:tr>
      <w:tr w:rsidR="001F48FE" w:rsidRPr="00AA0687" w:rsidTr="001F48FE">
        <w:tc>
          <w:tcPr>
            <w:tcW w:w="1809" w:type="dxa"/>
            <w:shd w:val="clear" w:color="auto" w:fill="FBD4B4" w:themeFill="accent6" w:themeFillTint="66"/>
            <w:vAlign w:val="center"/>
          </w:tcPr>
          <w:p w:rsidR="001F48FE" w:rsidRPr="00253F1A" w:rsidRDefault="001F48FE" w:rsidP="001F48F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6078" w:type="dxa"/>
            <w:shd w:val="clear" w:color="auto" w:fill="FBD4B4" w:themeFill="accent6" w:themeFillTint="66"/>
            <w:vAlign w:val="center"/>
          </w:tcPr>
          <w:p w:rsidR="001F48FE" w:rsidRPr="00253F1A" w:rsidRDefault="001F48FE" w:rsidP="001F48F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1A">
              <w:rPr>
                <w:rFonts w:ascii="Times New Roman" w:hAnsi="Times New Roman" w:cs="Times New Roman"/>
                <w:sz w:val="24"/>
                <w:szCs w:val="24"/>
              </w:rPr>
              <w:t>Секция «Ситуативные коммуникационные решения»</w:t>
            </w:r>
          </w:p>
        </w:tc>
        <w:tc>
          <w:tcPr>
            <w:tcW w:w="3845" w:type="dxa"/>
            <w:shd w:val="clear" w:color="auto" w:fill="FBD4B4" w:themeFill="accent6" w:themeFillTint="66"/>
            <w:vAlign w:val="center"/>
          </w:tcPr>
          <w:p w:rsidR="001F48FE" w:rsidRDefault="001F48FE" w:rsidP="001F48FE">
            <w:pPr>
              <w:jc w:val="center"/>
            </w:pPr>
            <w:r w:rsidRPr="00736F87">
              <w:rPr>
                <w:rFonts w:ascii="Times New Roman" w:hAnsi="Times New Roman" w:cs="Times New Roman"/>
                <w:sz w:val="24"/>
                <w:szCs w:val="24"/>
              </w:rPr>
              <w:t xml:space="preserve">ИвГУ, корп.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36F8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читальный зал</w:t>
            </w:r>
          </w:p>
        </w:tc>
        <w:tc>
          <w:tcPr>
            <w:tcW w:w="4111" w:type="dxa"/>
            <w:shd w:val="clear" w:color="auto" w:fill="FBD4B4" w:themeFill="accent6" w:themeFillTint="66"/>
            <w:vAlign w:val="center"/>
          </w:tcPr>
          <w:p w:rsidR="001F48FE" w:rsidRPr="00253F1A" w:rsidRDefault="001F48FE" w:rsidP="001F48F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1A">
              <w:rPr>
                <w:rFonts w:ascii="Times New Roman" w:hAnsi="Times New Roman" w:cs="Times New Roman"/>
                <w:sz w:val="24"/>
                <w:szCs w:val="24"/>
              </w:rPr>
              <w:t>доц. Воробьева Е.А.,</w:t>
            </w:r>
          </w:p>
          <w:p w:rsidR="001F48FE" w:rsidRPr="00253F1A" w:rsidRDefault="001F48FE" w:rsidP="001F48F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1A"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 w:rsidRPr="00253F1A">
              <w:rPr>
                <w:rFonts w:ascii="Times New Roman" w:hAnsi="Times New Roman" w:cs="Times New Roman"/>
                <w:sz w:val="24"/>
                <w:szCs w:val="24"/>
              </w:rPr>
              <w:t>Кацадзе</w:t>
            </w:r>
            <w:proofErr w:type="spellEnd"/>
            <w:r w:rsidRPr="00253F1A">
              <w:rPr>
                <w:rFonts w:ascii="Times New Roman" w:hAnsi="Times New Roman" w:cs="Times New Roman"/>
                <w:sz w:val="24"/>
                <w:szCs w:val="24"/>
              </w:rPr>
              <w:t xml:space="preserve"> К.Г.</w:t>
            </w:r>
          </w:p>
        </w:tc>
      </w:tr>
      <w:tr w:rsidR="00400C51" w:rsidRPr="00AA0687" w:rsidTr="001F48FE">
        <w:tc>
          <w:tcPr>
            <w:tcW w:w="1809" w:type="dxa"/>
            <w:shd w:val="clear" w:color="auto" w:fill="FBD4B4" w:themeFill="accent6" w:themeFillTint="66"/>
            <w:vAlign w:val="center"/>
          </w:tcPr>
          <w:p w:rsidR="00400C51" w:rsidRPr="00253F1A" w:rsidRDefault="00400C51" w:rsidP="003E01A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6078" w:type="dxa"/>
            <w:shd w:val="clear" w:color="auto" w:fill="FBD4B4" w:themeFill="accent6" w:themeFillTint="66"/>
            <w:vAlign w:val="center"/>
          </w:tcPr>
          <w:p w:rsidR="00400C51" w:rsidRPr="00253F1A" w:rsidRDefault="00400C51" w:rsidP="003E01A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1A">
              <w:rPr>
                <w:rFonts w:ascii="Times New Roman" w:hAnsi="Times New Roman" w:cs="Times New Roman"/>
                <w:sz w:val="24"/>
                <w:szCs w:val="24"/>
              </w:rPr>
              <w:t>Секция «Междисциплинарные исследования современных проблем физической культуры личности, образа жизни и социального здоровья»</w:t>
            </w:r>
          </w:p>
        </w:tc>
        <w:tc>
          <w:tcPr>
            <w:tcW w:w="3845" w:type="dxa"/>
            <w:shd w:val="clear" w:color="auto" w:fill="FBD4B4" w:themeFill="accent6" w:themeFillTint="66"/>
            <w:vAlign w:val="center"/>
          </w:tcPr>
          <w:p w:rsidR="00400C51" w:rsidRPr="00253F1A" w:rsidRDefault="00400C51" w:rsidP="003E01A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338">
              <w:rPr>
                <w:rFonts w:ascii="Times New Roman" w:hAnsi="Times New Roman" w:cs="Times New Roman"/>
                <w:sz w:val="24"/>
                <w:szCs w:val="24"/>
              </w:rPr>
              <w:t>ИвГУ, корп. 6,</w:t>
            </w:r>
            <w:r w:rsidRPr="00253F1A">
              <w:rPr>
                <w:rFonts w:ascii="Times New Roman" w:hAnsi="Times New Roman" w:cs="Times New Roman"/>
                <w:sz w:val="24"/>
                <w:szCs w:val="24"/>
              </w:rPr>
              <w:t xml:space="preserve"> ауд. 110</w:t>
            </w:r>
          </w:p>
        </w:tc>
        <w:tc>
          <w:tcPr>
            <w:tcW w:w="4111" w:type="dxa"/>
            <w:shd w:val="clear" w:color="auto" w:fill="FBD4B4" w:themeFill="accent6" w:themeFillTint="66"/>
            <w:vAlign w:val="center"/>
          </w:tcPr>
          <w:p w:rsidR="00400C51" w:rsidRPr="00253F1A" w:rsidRDefault="00400C51" w:rsidP="003E01A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1A">
              <w:rPr>
                <w:rFonts w:ascii="Times New Roman" w:hAnsi="Times New Roman" w:cs="Times New Roman"/>
                <w:sz w:val="24"/>
                <w:szCs w:val="24"/>
              </w:rPr>
              <w:t>доц. Толстова С.Ю.</w:t>
            </w:r>
          </w:p>
        </w:tc>
      </w:tr>
      <w:tr w:rsidR="00400C51" w:rsidRPr="00AA0687" w:rsidTr="001F48FE">
        <w:tc>
          <w:tcPr>
            <w:tcW w:w="1809" w:type="dxa"/>
            <w:shd w:val="clear" w:color="auto" w:fill="FBD4B4" w:themeFill="accent6" w:themeFillTint="66"/>
            <w:vAlign w:val="center"/>
          </w:tcPr>
          <w:p w:rsidR="00400C51" w:rsidRPr="00253F1A" w:rsidRDefault="00400C51" w:rsidP="003E01A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6078" w:type="dxa"/>
            <w:shd w:val="clear" w:color="auto" w:fill="FBD4B4" w:themeFill="accent6" w:themeFillTint="66"/>
            <w:vAlign w:val="center"/>
          </w:tcPr>
          <w:p w:rsidR="00400C51" w:rsidRPr="00253F1A" w:rsidRDefault="00400C51" w:rsidP="003E01A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1A">
              <w:rPr>
                <w:rFonts w:ascii="Times New Roman" w:hAnsi="Times New Roman" w:cs="Times New Roman"/>
                <w:sz w:val="24"/>
                <w:szCs w:val="24"/>
              </w:rPr>
              <w:t>Секция «Современные подходы к  совершенствованию спортивной тренировки»</w:t>
            </w:r>
          </w:p>
        </w:tc>
        <w:tc>
          <w:tcPr>
            <w:tcW w:w="3845" w:type="dxa"/>
            <w:shd w:val="clear" w:color="auto" w:fill="FBD4B4" w:themeFill="accent6" w:themeFillTint="66"/>
            <w:vAlign w:val="center"/>
          </w:tcPr>
          <w:p w:rsidR="00400C51" w:rsidRPr="00253F1A" w:rsidRDefault="00400C51" w:rsidP="003E01A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338">
              <w:rPr>
                <w:rFonts w:ascii="Times New Roman" w:hAnsi="Times New Roman" w:cs="Times New Roman"/>
                <w:sz w:val="24"/>
                <w:szCs w:val="24"/>
              </w:rPr>
              <w:t>ИвГУ, корп. 6,</w:t>
            </w:r>
            <w:r w:rsidRPr="00253F1A">
              <w:rPr>
                <w:rFonts w:ascii="Times New Roman" w:hAnsi="Times New Roman" w:cs="Times New Roman"/>
                <w:sz w:val="24"/>
                <w:szCs w:val="24"/>
              </w:rPr>
              <w:t xml:space="preserve"> ауд. 124</w:t>
            </w:r>
          </w:p>
        </w:tc>
        <w:tc>
          <w:tcPr>
            <w:tcW w:w="4111" w:type="dxa"/>
            <w:shd w:val="clear" w:color="auto" w:fill="FBD4B4" w:themeFill="accent6" w:themeFillTint="66"/>
            <w:vAlign w:val="center"/>
          </w:tcPr>
          <w:p w:rsidR="00400C51" w:rsidRPr="00253F1A" w:rsidRDefault="00400C51" w:rsidP="003E01A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1A">
              <w:rPr>
                <w:rFonts w:ascii="Times New Roman" w:hAnsi="Times New Roman" w:cs="Times New Roman"/>
                <w:sz w:val="24"/>
                <w:szCs w:val="24"/>
              </w:rPr>
              <w:t>доц. Соколов Е.Е.</w:t>
            </w:r>
          </w:p>
        </w:tc>
      </w:tr>
      <w:tr w:rsidR="001F547C" w:rsidRPr="00AA0687" w:rsidTr="00253F1A">
        <w:tc>
          <w:tcPr>
            <w:tcW w:w="1809" w:type="dxa"/>
            <w:shd w:val="clear" w:color="auto" w:fill="D6E3BC" w:themeFill="accent3" w:themeFillTint="66"/>
            <w:vAlign w:val="center"/>
          </w:tcPr>
          <w:p w:rsidR="001F547C" w:rsidRPr="00253F1A" w:rsidRDefault="001F547C" w:rsidP="00253F1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1A">
              <w:rPr>
                <w:rFonts w:ascii="Times New Roman" w:hAnsi="Times New Roman" w:cs="Times New Roman"/>
                <w:sz w:val="24"/>
                <w:szCs w:val="24"/>
              </w:rPr>
              <w:t>10-40</w:t>
            </w:r>
          </w:p>
        </w:tc>
        <w:tc>
          <w:tcPr>
            <w:tcW w:w="6078" w:type="dxa"/>
            <w:shd w:val="clear" w:color="auto" w:fill="D6E3BC" w:themeFill="accent3" w:themeFillTint="66"/>
            <w:vAlign w:val="center"/>
          </w:tcPr>
          <w:p w:rsidR="001F547C" w:rsidRPr="00253F1A" w:rsidRDefault="001F547C" w:rsidP="00253F1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1A">
              <w:rPr>
                <w:rFonts w:ascii="Times New Roman" w:hAnsi="Times New Roman" w:cs="Times New Roman"/>
                <w:sz w:val="24"/>
                <w:szCs w:val="24"/>
              </w:rPr>
              <w:t>Проблемы фундаментальной математики и компьютерных наук в работах молодых исследователей</w:t>
            </w:r>
          </w:p>
        </w:tc>
        <w:tc>
          <w:tcPr>
            <w:tcW w:w="3845" w:type="dxa"/>
            <w:shd w:val="clear" w:color="auto" w:fill="D6E3BC" w:themeFill="accent3" w:themeFillTint="66"/>
            <w:vAlign w:val="center"/>
          </w:tcPr>
          <w:p w:rsidR="001F547C" w:rsidRPr="00253F1A" w:rsidRDefault="001F547C" w:rsidP="00253F1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1A">
              <w:rPr>
                <w:rFonts w:ascii="Times New Roman" w:hAnsi="Times New Roman" w:cs="Times New Roman"/>
                <w:sz w:val="24"/>
                <w:szCs w:val="24"/>
              </w:rPr>
              <w:t>ауд. 303,1 учеб</w:t>
            </w:r>
            <w:proofErr w:type="gramStart"/>
            <w:r w:rsidRPr="00253F1A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253F1A">
              <w:rPr>
                <w:rFonts w:ascii="Times New Roman" w:hAnsi="Times New Roman" w:cs="Times New Roman"/>
                <w:sz w:val="24"/>
                <w:szCs w:val="24"/>
              </w:rPr>
              <w:t>орпус</w:t>
            </w:r>
          </w:p>
        </w:tc>
        <w:tc>
          <w:tcPr>
            <w:tcW w:w="4111" w:type="dxa"/>
            <w:shd w:val="clear" w:color="auto" w:fill="D6E3BC" w:themeFill="accent3" w:themeFillTint="66"/>
            <w:vAlign w:val="center"/>
          </w:tcPr>
          <w:p w:rsidR="001F547C" w:rsidRPr="00253F1A" w:rsidRDefault="00253F1A" w:rsidP="00253F1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1A">
              <w:rPr>
                <w:rFonts w:ascii="Times New Roman" w:hAnsi="Times New Roman" w:cs="Times New Roman"/>
                <w:sz w:val="24"/>
                <w:szCs w:val="24"/>
              </w:rPr>
              <w:t xml:space="preserve">доктор  физ.-мат. наук, профессор </w:t>
            </w:r>
            <w:r w:rsidR="001F547C" w:rsidRPr="00253F1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заров Д.Н.</w:t>
            </w:r>
          </w:p>
        </w:tc>
      </w:tr>
      <w:tr w:rsidR="00A83B72" w:rsidRPr="00AA0687" w:rsidTr="00A83B72">
        <w:tc>
          <w:tcPr>
            <w:tcW w:w="1809" w:type="dxa"/>
            <w:shd w:val="clear" w:color="auto" w:fill="FBD4B4" w:themeFill="accent6" w:themeFillTint="66"/>
            <w:vAlign w:val="center"/>
          </w:tcPr>
          <w:p w:rsidR="00A83B72" w:rsidRPr="00253F1A" w:rsidRDefault="00A83B72" w:rsidP="001F48F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6078" w:type="dxa"/>
            <w:shd w:val="clear" w:color="auto" w:fill="FBD4B4" w:themeFill="accent6" w:themeFillTint="66"/>
            <w:vAlign w:val="center"/>
          </w:tcPr>
          <w:p w:rsidR="00A83B72" w:rsidRPr="00253F1A" w:rsidRDefault="00A83B72" w:rsidP="001F48F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1A">
              <w:rPr>
                <w:rFonts w:ascii="Times New Roman" w:hAnsi="Times New Roman" w:cs="Times New Roman"/>
                <w:sz w:val="24"/>
                <w:szCs w:val="24"/>
              </w:rPr>
              <w:t xml:space="preserve">Секция «Язык и </w:t>
            </w:r>
            <w:proofErr w:type="spellStart"/>
            <w:r w:rsidRPr="00253F1A">
              <w:rPr>
                <w:rFonts w:ascii="Times New Roman" w:hAnsi="Times New Roman" w:cs="Times New Roman"/>
                <w:sz w:val="24"/>
                <w:szCs w:val="24"/>
              </w:rPr>
              <w:t>гендер</w:t>
            </w:r>
            <w:proofErr w:type="spellEnd"/>
            <w:r w:rsidRPr="00253F1A">
              <w:rPr>
                <w:rFonts w:ascii="Times New Roman" w:hAnsi="Times New Roman" w:cs="Times New Roman"/>
                <w:sz w:val="24"/>
                <w:szCs w:val="24"/>
              </w:rPr>
              <w:t>: точки пересечения»</w:t>
            </w:r>
          </w:p>
        </w:tc>
        <w:tc>
          <w:tcPr>
            <w:tcW w:w="3845" w:type="dxa"/>
            <w:shd w:val="clear" w:color="auto" w:fill="FBD4B4" w:themeFill="accent6" w:themeFillTint="66"/>
            <w:vAlign w:val="center"/>
          </w:tcPr>
          <w:p w:rsidR="00A83B72" w:rsidRPr="00253F1A" w:rsidRDefault="00A83B72" w:rsidP="00A83B7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ИвГУ, корп. 6, ауд. 221</w:t>
            </w:r>
          </w:p>
        </w:tc>
        <w:tc>
          <w:tcPr>
            <w:tcW w:w="4111" w:type="dxa"/>
            <w:shd w:val="clear" w:color="auto" w:fill="FBD4B4" w:themeFill="accent6" w:themeFillTint="66"/>
            <w:vAlign w:val="center"/>
          </w:tcPr>
          <w:p w:rsidR="00A83B72" w:rsidRPr="00253F1A" w:rsidRDefault="00A83B72" w:rsidP="001F48F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д-р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наук, </w:t>
            </w:r>
            <w:r w:rsidRPr="00253F1A">
              <w:rPr>
                <w:rFonts w:ascii="Times New Roman" w:hAnsi="Times New Roman" w:cs="Times New Roman"/>
                <w:sz w:val="24"/>
                <w:szCs w:val="24"/>
              </w:rPr>
              <w:t>проф. Григорян А.А.</w:t>
            </w:r>
          </w:p>
        </w:tc>
      </w:tr>
      <w:tr w:rsidR="00A83B72" w:rsidRPr="00AA0687" w:rsidTr="00A83B72">
        <w:tc>
          <w:tcPr>
            <w:tcW w:w="1809" w:type="dxa"/>
            <w:shd w:val="clear" w:color="auto" w:fill="FBD4B4" w:themeFill="accent6" w:themeFillTint="66"/>
            <w:vAlign w:val="center"/>
          </w:tcPr>
          <w:p w:rsidR="00A83B72" w:rsidRPr="00253F1A" w:rsidRDefault="00A83B72" w:rsidP="001F48F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6078" w:type="dxa"/>
            <w:shd w:val="clear" w:color="auto" w:fill="FBD4B4" w:themeFill="accent6" w:themeFillTint="66"/>
            <w:vAlign w:val="center"/>
          </w:tcPr>
          <w:p w:rsidR="00A83B72" w:rsidRPr="00253F1A" w:rsidRDefault="00A83B72" w:rsidP="001F48F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1A">
              <w:rPr>
                <w:rFonts w:ascii="Times New Roman" w:hAnsi="Times New Roman" w:cs="Times New Roman"/>
                <w:sz w:val="24"/>
                <w:szCs w:val="24"/>
              </w:rPr>
              <w:t>Секция «Инновационные тенденции в преподавании английского языка»</w:t>
            </w:r>
          </w:p>
        </w:tc>
        <w:tc>
          <w:tcPr>
            <w:tcW w:w="3845" w:type="dxa"/>
            <w:shd w:val="clear" w:color="auto" w:fill="FBD4B4" w:themeFill="accent6" w:themeFillTint="66"/>
            <w:vAlign w:val="center"/>
          </w:tcPr>
          <w:p w:rsidR="00A83B72" w:rsidRDefault="00A83B72" w:rsidP="00A83B72">
            <w:pPr>
              <w:jc w:val="center"/>
            </w:pPr>
            <w:r w:rsidRPr="003B28D9">
              <w:rPr>
                <w:rFonts w:ascii="Times New Roman" w:hAnsi="Times New Roman" w:cs="Times New Roman"/>
                <w:sz w:val="24"/>
                <w:szCs w:val="24"/>
              </w:rPr>
              <w:t>ИвГУ, корп. 6, ауд.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501</w:t>
            </w:r>
          </w:p>
        </w:tc>
        <w:tc>
          <w:tcPr>
            <w:tcW w:w="4111" w:type="dxa"/>
            <w:shd w:val="clear" w:color="auto" w:fill="FBD4B4" w:themeFill="accent6" w:themeFillTint="66"/>
            <w:vAlign w:val="center"/>
          </w:tcPr>
          <w:p w:rsidR="00A83B72" w:rsidRDefault="00A83B72" w:rsidP="001F48F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канд.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наук, доцент</w:t>
            </w:r>
          </w:p>
          <w:p w:rsidR="00A83B72" w:rsidRPr="00253F1A" w:rsidRDefault="00A83B72" w:rsidP="001F48F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1A">
              <w:rPr>
                <w:rFonts w:ascii="Times New Roman" w:hAnsi="Times New Roman" w:cs="Times New Roman"/>
                <w:sz w:val="24"/>
                <w:szCs w:val="24"/>
              </w:rPr>
              <w:t xml:space="preserve"> Пастухова Е.Н.</w:t>
            </w:r>
          </w:p>
        </w:tc>
      </w:tr>
      <w:tr w:rsidR="00A83B72" w:rsidRPr="00AA0687" w:rsidTr="00A83B72">
        <w:tc>
          <w:tcPr>
            <w:tcW w:w="1809" w:type="dxa"/>
            <w:shd w:val="clear" w:color="auto" w:fill="FBD4B4" w:themeFill="accent6" w:themeFillTint="66"/>
            <w:vAlign w:val="center"/>
          </w:tcPr>
          <w:p w:rsidR="00A83B72" w:rsidRPr="00253F1A" w:rsidRDefault="00A83B72" w:rsidP="001F48F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6078" w:type="dxa"/>
            <w:shd w:val="clear" w:color="auto" w:fill="FBD4B4" w:themeFill="accent6" w:themeFillTint="66"/>
            <w:vAlign w:val="center"/>
          </w:tcPr>
          <w:p w:rsidR="00A83B72" w:rsidRPr="00253F1A" w:rsidRDefault="00A83B72" w:rsidP="001F48F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1A">
              <w:rPr>
                <w:rFonts w:ascii="Times New Roman" w:hAnsi="Times New Roman" w:cs="Times New Roman"/>
                <w:sz w:val="24"/>
                <w:szCs w:val="24"/>
              </w:rPr>
              <w:t xml:space="preserve">Секция «Литература в </w:t>
            </w:r>
            <w:proofErr w:type="spellStart"/>
            <w:r w:rsidRPr="00253F1A">
              <w:rPr>
                <w:rFonts w:ascii="Times New Roman" w:hAnsi="Times New Roman" w:cs="Times New Roman"/>
                <w:sz w:val="24"/>
                <w:szCs w:val="24"/>
              </w:rPr>
              <w:t>мультимедийном</w:t>
            </w:r>
            <w:proofErr w:type="spellEnd"/>
            <w:r w:rsidRPr="00253F1A">
              <w:rPr>
                <w:rFonts w:ascii="Times New Roman" w:hAnsi="Times New Roman" w:cs="Times New Roman"/>
                <w:sz w:val="24"/>
                <w:szCs w:val="24"/>
              </w:rPr>
              <w:t xml:space="preserve"> пространстве»</w:t>
            </w:r>
          </w:p>
        </w:tc>
        <w:tc>
          <w:tcPr>
            <w:tcW w:w="3845" w:type="dxa"/>
            <w:shd w:val="clear" w:color="auto" w:fill="FBD4B4" w:themeFill="accent6" w:themeFillTint="66"/>
            <w:vAlign w:val="center"/>
          </w:tcPr>
          <w:p w:rsidR="00A83B72" w:rsidRDefault="00A83B72" w:rsidP="00A83B72">
            <w:pPr>
              <w:jc w:val="center"/>
            </w:pPr>
            <w:r w:rsidRPr="003B28D9">
              <w:rPr>
                <w:rFonts w:ascii="Times New Roman" w:hAnsi="Times New Roman" w:cs="Times New Roman"/>
                <w:sz w:val="24"/>
                <w:szCs w:val="24"/>
              </w:rPr>
              <w:t>ИвГУ, корп. 6, ауд.</w:t>
            </w:r>
          </w:p>
        </w:tc>
        <w:tc>
          <w:tcPr>
            <w:tcW w:w="4111" w:type="dxa"/>
            <w:shd w:val="clear" w:color="auto" w:fill="FBD4B4" w:themeFill="accent6" w:themeFillTint="66"/>
            <w:vAlign w:val="center"/>
          </w:tcPr>
          <w:p w:rsidR="00A83B72" w:rsidRPr="00253F1A" w:rsidRDefault="00A83B72" w:rsidP="001F48F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д-р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наук, </w:t>
            </w:r>
            <w:r w:rsidRPr="00253F1A">
              <w:rPr>
                <w:rFonts w:ascii="Times New Roman" w:hAnsi="Times New Roman" w:cs="Times New Roman"/>
                <w:sz w:val="24"/>
                <w:szCs w:val="24"/>
              </w:rPr>
              <w:t>проф. Цветков Ю.Л.</w:t>
            </w:r>
          </w:p>
        </w:tc>
      </w:tr>
      <w:tr w:rsidR="001F48FE" w:rsidRPr="00AA0687" w:rsidTr="00A83B72">
        <w:tc>
          <w:tcPr>
            <w:tcW w:w="1809" w:type="dxa"/>
            <w:shd w:val="clear" w:color="auto" w:fill="FBD4B4" w:themeFill="accent6" w:themeFillTint="66"/>
            <w:vAlign w:val="center"/>
          </w:tcPr>
          <w:p w:rsidR="001F48FE" w:rsidRPr="00253F1A" w:rsidRDefault="001F48FE" w:rsidP="001F48F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12-30</w:t>
            </w:r>
          </w:p>
        </w:tc>
        <w:tc>
          <w:tcPr>
            <w:tcW w:w="6078" w:type="dxa"/>
            <w:shd w:val="clear" w:color="auto" w:fill="FBD4B4" w:themeFill="accent6" w:themeFillTint="66"/>
            <w:vAlign w:val="center"/>
          </w:tcPr>
          <w:p w:rsidR="001F48FE" w:rsidRPr="00253F1A" w:rsidRDefault="001F48FE" w:rsidP="001F48F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1A">
              <w:rPr>
                <w:rFonts w:ascii="Times New Roman" w:hAnsi="Times New Roman" w:cs="Times New Roman"/>
                <w:sz w:val="24"/>
                <w:szCs w:val="24"/>
              </w:rPr>
              <w:t>Секция «Евразийские и постсоветские исследования»</w:t>
            </w:r>
          </w:p>
        </w:tc>
        <w:tc>
          <w:tcPr>
            <w:tcW w:w="3845" w:type="dxa"/>
            <w:shd w:val="clear" w:color="auto" w:fill="FBD4B4" w:themeFill="accent6" w:themeFillTint="66"/>
            <w:vAlign w:val="center"/>
          </w:tcPr>
          <w:p w:rsidR="001F48FE" w:rsidRDefault="001F48FE" w:rsidP="001F48FE">
            <w:pPr>
              <w:jc w:val="center"/>
            </w:pPr>
            <w:r w:rsidRPr="00A55338">
              <w:rPr>
                <w:rFonts w:ascii="Times New Roman" w:hAnsi="Times New Roman" w:cs="Times New Roman"/>
                <w:sz w:val="24"/>
                <w:szCs w:val="24"/>
              </w:rPr>
              <w:t>ИвГУ, корп. 6, ауд.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409</w:t>
            </w:r>
          </w:p>
        </w:tc>
        <w:tc>
          <w:tcPr>
            <w:tcW w:w="4111" w:type="dxa"/>
            <w:shd w:val="clear" w:color="auto" w:fill="FBD4B4" w:themeFill="accent6" w:themeFillTint="66"/>
            <w:vAlign w:val="center"/>
          </w:tcPr>
          <w:p w:rsidR="001F48FE" w:rsidRPr="00253F1A" w:rsidRDefault="001F48FE" w:rsidP="001F48F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1A">
              <w:rPr>
                <w:rFonts w:ascii="Times New Roman" w:hAnsi="Times New Roman" w:cs="Times New Roman"/>
                <w:sz w:val="24"/>
                <w:szCs w:val="24"/>
              </w:rPr>
              <w:t>проф. Усманов С.М.,</w:t>
            </w:r>
          </w:p>
          <w:p w:rsidR="001F48FE" w:rsidRPr="00253F1A" w:rsidRDefault="001F48FE" w:rsidP="001F48F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1A">
              <w:rPr>
                <w:rFonts w:ascii="Times New Roman" w:hAnsi="Times New Roman" w:cs="Times New Roman"/>
                <w:sz w:val="24"/>
                <w:szCs w:val="24"/>
              </w:rPr>
              <w:t>доц. Борзова И.С.</w:t>
            </w:r>
          </w:p>
        </w:tc>
      </w:tr>
      <w:tr w:rsidR="001F48FE" w:rsidRPr="00AA0687" w:rsidTr="00A83B72">
        <w:tc>
          <w:tcPr>
            <w:tcW w:w="1809" w:type="dxa"/>
            <w:shd w:val="clear" w:color="auto" w:fill="FBD4B4" w:themeFill="accent6" w:themeFillTint="66"/>
            <w:vAlign w:val="center"/>
          </w:tcPr>
          <w:p w:rsidR="001F48FE" w:rsidRPr="00253F1A" w:rsidRDefault="001F48FE" w:rsidP="001F48F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12-30</w:t>
            </w:r>
          </w:p>
        </w:tc>
        <w:tc>
          <w:tcPr>
            <w:tcW w:w="6078" w:type="dxa"/>
            <w:shd w:val="clear" w:color="auto" w:fill="FBD4B4" w:themeFill="accent6" w:themeFillTint="66"/>
            <w:vAlign w:val="center"/>
          </w:tcPr>
          <w:p w:rsidR="001F48FE" w:rsidRPr="00253F1A" w:rsidRDefault="001F48FE" w:rsidP="001F48F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1A">
              <w:rPr>
                <w:rFonts w:ascii="Times New Roman" w:hAnsi="Times New Roman" w:cs="Times New Roman"/>
                <w:sz w:val="24"/>
                <w:szCs w:val="24"/>
              </w:rPr>
              <w:t>Секция «Новейшая отечественная история и краеведение: научные изыскания и достижения»</w:t>
            </w:r>
          </w:p>
        </w:tc>
        <w:tc>
          <w:tcPr>
            <w:tcW w:w="3845" w:type="dxa"/>
            <w:shd w:val="clear" w:color="auto" w:fill="FBD4B4" w:themeFill="accent6" w:themeFillTint="66"/>
            <w:vAlign w:val="center"/>
          </w:tcPr>
          <w:p w:rsidR="001F48FE" w:rsidRDefault="001F48FE" w:rsidP="001F48FE">
            <w:pPr>
              <w:jc w:val="center"/>
            </w:pPr>
            <w:r w:rsidRPr="00A55338">
              <w:rPr>
                <w:rFonts w:ascii="Times New Roman" w:hAnsi="Times New Roman" w:cs="Times New Roman"/>
                <w:sz w:val="24"/>
                <w:szCs w:val="24"/>
              </w:rPr>
              <w:t xml:space="preserve">ИвГУ, корп. 6,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конференц-зал</w:t>
            </w:r>
          </w:p>
        </w:tc>
        <w:tc>
          <w:tcPr>
            <w:tcW w:w="4111" w:type="dxa"/>
            <w:shd w:val="clear" w:color="auto" w:fill="FBD4B4" w:themeFill="accent6" w:themeFillTint="66"/>
            <w:vAlign w:val="center"/>
          </w:tcPr>
          <w:p w:rsidR="001F48FE" w:rsidRPr="00253F1A" w:rsidRDefault="001F48FE" w:rsidP="001F48F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1A">
              <w:rPr>
                <w:rFonts w:ascii="Times New Roman" w:hAnsi="Times New Roman" w:cs="Times New Roman"/>
                <w:sz w:val="24"/>
                <w:szCs w:val="24"/>
              </w:rPr>
              <w:t>проф. Корников А.А.</w:t>
            </w:r>
          </w:p>
        </w:tc>
      </w:tr>
      <w:tr w:rsidR="00400C51" w:rsidRPr="00AA0687" w:rsidTr="00A83B72">
        <w:tc>
          <w:tcPr>
            <w:tcW w:w="1809" w:type="dxa"/>
            <w:shd w:val="clear" w:color="auto" w:fill="FBD4B4" w:themeFill="accent6" w:themeFillTint="66"/>
            <w:vAlign w:val="center"/>
          </w:tcPr>
          <w:p w:rsidR="00400C51" w:rsidRPr="00253F1A" w:rsidRDefault="00400C51" w:rsidP="003E01A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12-30</w:t>
            </w:r>
          </w:p>
        </w:tc>
        <w:tc>
          <w:tcPr>
            <w:tcW w:w="6078" w:type="dxa"/>
            <w:shd w:val="clear" w:color="auto" w:fill="FBD4B4" w:themeFill="accent6" w:themeFillTint="66"/>
            <w:vAlign w:val="center"/>
          </w:tcPr>
          <w:p w:rsidR="00400C51" w:rsidRPr="00253F1A" w:rsidRDefault="00400C51" w:rsidP="003E01A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1A">
              <w:rPr>
                <w:rFonts w:ascii="Times New Roman" w:hAnsi="Times New Roman" w:cs="Times New Roman"/>
                <w:sz w:val="24"/>
                <w:szCs w:val="24"/>
              </w:rPr>
              <w:t>Конкурс стендовых докладов «Студенческие инициативы в образовании»</w:t>
            </w:r>
          </w:p>
        </w:tc>
        <w:tc>
          <w:tcPr>
            <w:tcW w:w="3845" w:type="dxa"/>
            <w:shd w:val="clear" w:color="auto" w:fill="FBD4B4" w:themeFill="accent6" w:themeFillTint="66"/>
            <w:vAlign w:val="center"/>
          </w:tcPr>
          <w:p w:rsidR="00400C51" w:rsidRPr="00253F1A" w:rsidRDefault="00400C51" w:rsidP="003E01A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1A">
              <w:rPr>
                <w:rFonts w:ascii="Times New Roman" w:hAnsi="Times New Roman" w:cs="Times New Roman"/>
                <w:sz w:val="24"/>
                <w:szCs w:val="24"/>
              </w:rPr>
              <w:t>ИвГУ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53F1A">
              <w:rPr>
                <w:rFonts w:ascii="Times New Roman" w:hAnsi="Times New Roman" w:cs="Times New Roman"/>
                <w:sz w:val="24"/>
                <w:szCs w:val="24"/>
              </w:rPr>
              <w:t xml:space="preserve"> корп. 3, ауд. 459</w:t>
            </w:r>
          </w:p>
        </w:tc>
        <w:tc>
          <w:tcPr>
            <w:tcW w:w="4111" w:type="dxa"/>
            <w:shd w:val="clear" w:color="auto" w:fill="FBD4B4" w:themeFill="accent6" w:themeFillTint="66"/>
            <w:vAlign w:val="center"/>
          </w:tcPr>
          <w:p w:rsidR="00400C51" w:rsidRPr="00253F1A" w:rsidRDefault="00400C51" w:rsidP="003E01A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1A"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 w:rsidRPr="00253F1A">
              <w:rPr>
                <w:rFonts w:ascii="Times New Roman" w:hAnsi="Times New Roman" w:cs="Times New Roman"/>
                <w:sz w:val="24"/>
                <w:szCs w:val="24"/>
              </w:rPr>
              <w:t>Дельцова</w:t>
            </w:r>
            <w:proofErr w:type="spellEnd"/>
            <w:r w:rsidRPr="00253F1A">
              <w:rPr>
                <w:rFonts w:ascii="Times New Roman" w:hAnsi="Times New Roman" w:cs="Times New Roman"/>
                <w:sz w:val="24"/>
                <w:szCs w:val="24"/>
              </w:rPr>
              <w:t xml:space="preserve"> И.А.,</w:t>
            </w:r>
          </w:p>
          <w:p w:rsidR="00400C51" w:rsidRPr="00253F1A" w:rsidRDefault="00400C51" w:rsidP="003E01A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1A">
              <w:rPr>
                <w:rFonts w:ascii="Times New Roman" w:hAnsi="Times New Roman" w:cs="Times New Roman"/>
                <w:sz w:val="24"/>
                <w:szCs w:val="24"/>
              </w:rPr>
              <w:t>ст. преподаватель Комарова Е.Н.</w:t>
            </w:r>
          </w:p>
        </w:tc>
      </w:tr>
      <w:tr w:rsidR="00400C51" w:rsidRPr="00AA0687" w:rsidTr="00A83B72">
        <w:tc>
          <w:tcPr>
            <w:tcW w:w="1809" w:type="dxa"/>
            <w:shd w:val="clear" w:color="auto" w:fill="FBD4B4" w:themeFill="accent6" w:themeFillTint="66"/>
            <w:vAlign w:val="center"/>
          </w:tcPr>
          <w:p w:rsidR="00400C51" w:rsidRPr="00253F1A" w:rsidRDefault="00400C51" w:rsidP="003E01A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1A">
              <w:rPr>
                <w:rFonts w:ascii="Times New Roman" w:hAnsi="Times New Roman" w:cs="Times New Roman"/>
                <w:sz w:val="24"/>
                <w:szCs w:val="24"/>
              </w:rPr>
              <w:t>12-30</w:t>
            </w:r>
          </w:p>
        </w:tc>
        <w:tc>
          <w:tcPr>
            <w:tcW w:w="6078" w:type="dxa"/>
            <w:shd w:val="clear" w:color="auto" w:fill="FBD4B4" w:themeFill="accent6" w:themeFillTint="66"/>
            <w:vAlign w:val="center"/>
          </w:tcPr>
          <w:p w:rsidR="00400C51" w:rsidRPr="00253F1A" w:rsidRDefault="00400C51" w:rsidP="003E01A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1A">
              <w:rPr>
                <w:rFonts w:ascii="Times New Roman" w:hAnsi="Times New Roman" w:cs="Times New Roman"/>
                <w:sz w:val="24"/>
                <w:szCs w:val="24"/>
              </w:rPr>
              <w:t>Региональный фестиваль-конкурс «</w:t>
            </w:r>
            <w:proofErr w:type="spellStart"/>
            <w:r w:rsidRPr="00253F1A">
              <w:rPr>
                <w:rFonts w:ascii="Times New Roman" w:hAnsi="Times New Roman" w:cs="Times New Roman"/>
                <w:sz w:val="24"/>
                <w:szCs w:val="24"/>
              </w:rPr>
              <w:t>ShakespeareReadings</w:t>
            </w:r>
            <w:proofErr w:type="spellEnd"/>
            <w:r w:rsidRPr="00253F1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45" w:type="dxa"/>
            <w:shd w:val="clear" w:color="auto" w:fill="FBD4B4" w:themeFill="accent6" w:themeFillTint="66"/>
            <w:vAlign w:val="center"/>
          </w:tcPr>
          <w:p w:rsidR="00400C51" w:rsidRPr="00253F1A" w:rsidRDefault="00400C51" w:rsidP="003E01A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1A">
              <w:rPr>
                <w:rFonts w:ascii="Times New Roman" w:hAnsi="Times New Roman" w:cs="Times New Roman"/>
                <w:sz w:val="24"/>
                <w:szCs w:val="24"/>
              </w:rPr>
              <w:t>Актовый зал ИвГУ</w:t>
            </w:r>
          </w:p>
        </w:tc>
        <w:tc>
          <w:tcPr>
            <w:tcW w:w="4111" w:type="dxa"/>
            <w:shd w:val="clear" w:color="auto" w:fill="FBD4B4" w:themeFill="accent6" w:themeFillTint="66"/>
            <w:vAlign w:val="center"/>
          </w:tcPr>
          <w:p w:rsidR="00400C51" w:rsidRPr="00253F1A" w:rsidRDefault="00400C51" w:rsidP="003E01A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1A">
              <w:rPr>
                <w:rFonts w:ascii="Times New Roman" w:hAnsi="Times New Roman" w:cs="Times New Roman"/>
                <w:sz w:val="24"/>
                <w:szCs w:val="24"/>
              </w:rPr>
              <w:t>доц. Григорьева Е.М., доц. Князева А.А.</w:t>
            </w:r>
          </w:p>
        </w:tc>
      </w:tr>
      <w:tr w:rsidR="001F547C" w:rsidRPr="00913232" w:rsidTr="00253F1A">
        <w:tc>
          <w:tcPr>
            <w:tcW w:w="1809" w:type="dxa"/>
            <w:shd w:val="clear" w:color="auto" w:fill="FBD4B4" w:themeFill="accent6" w:themeFillTint="66"/>
            <w:vAlign w:val="center"/>
          </w:tcPr>
          <w:p w:rsidR="001F547C" w:rsidRPr="00253F1A" w:rsidRDefault="001F547C" w:rsidP="00253F1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1A">
              <w:rPr>
                <w:rFonts w:ascii="Times New Roman" w:hAnsi="Times New Roman" w:cs="Times New Roman"/>
                <w:sz w:val="24"/>
                <w:szCs w:val="24"/>
              </w:rPr>
              <w:t>13-30</w:t>
            </w:r>
          </w:p>
        </w:tc>
        <w:tc>
          <w:tcPr>
            <w:tcW w:w="6078" w:type="dxa"/>
            <w:shd w:val="clear" w:color="auto" w:fill="FBD4B4" w:themeFill="accent6" w:themeFillTint="66"/>
            <w:vAlign w:val="center"/>
          </w:tcPr>
          <w:p w:rsidR="001F547C" w:rsidRPr="00253F1A" w:rsidRDefault="001F547C" w:rsidP="00253F1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1A">
              <w:rPr>
                <w:rFonts w:ascii="Times New Roman" w:hAnsi="Times New Roman" w:cs="Times New Roman"/>
                <w:sz w:val="24"/>
                <w:szCs w:val="24"/>
              </w:rPr>
              <w:t>Постерные доклады, инфографика «Русская литература: автор, текст, интерпретация I»</w:t>
            </w:r>
          </w:p>
        </w:tc>
        <w:tc>
          <w:tcPr>
            <w:tcW w:w="3845" w:type="dxa"/>
            <w:shd w:val="clear" w:color="auto" w:fill="FBD4B4" w:themeFill="accent6" w:themeFillTint="66"/>
            <w:vAlign w:val="center"/>
          </w:tcPr>
          <w:p w:rsidR="001F547C" w:rsidRPr="00253F1A" w:rsidRDefault="00A83B72" w:rsidP="00253F1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9">
              <w:rPr>
                <w:rFonts w:ascii="Times New Roman" w:hAnsi="Times New Roman" w:cs="Times New Roman"/>
                <w:sz w:val="24"/>
                <w:szCs w:val="24"/>
              </w:rPr>
              <w:t>ИвГУ, корп.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 этаж</w:t>
            </w:r>
          </w:p>
        </w:tc>
        <w:tc>
          <w:tcPr>
            <w:tcW w:w="4111" w:type="dxa"/>
            <w:shd w:val="clear" w:color="auto" w:fill="FBD4B4" w:themeFill="accent6" w:themeFillTint="66"/>
            <w:vAlign w:val="center"/>
          </w:tcPr>
          <w:p w:rsidR="001F547C" w:rsidRPr="00253F1A" w:rsidRDefault="00253F1A" w:rsidP="00253F1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д-р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наук, </w:t>
            </w:r>
            <w:r w:rsidR="001F547C" w:rsidRPr="00253F1A">
              <w:rPr>
                <w:rFonts w:ascii="Times New Roman" w:hAnsi="Times New Roman" w:cs="Times New Roman"/>
                <w:sz w:val="24"/>
                <w:szCs w:val="24"/>
              </w:rPr>
              <w:t>проф. Тюленева Е.М.</w:t>
            </w:r>
          </w:p>
        </w:tc>
      </w:tr>
      <w:tr w:rsidR="001F547C" w:rsidRPr="00913232" w:rsidTr="00253F1A">
        <w:tc>
          <w:tcPr>
            <w:tcW w:w="1809" w:type="dxa"/>
            <w:shd w:val="clear" w:color="auto" w:fill="FBD4B4" w:themeFill="accent6" w:themeFillTint="66"/>
            <w:vAlign w:val="center"/>
          </w:tcPr>
          <w:p w:rsidR="001F547C" w:rsidRPr="00253F1A" w:rsidRDefault="001F547C" w:rsidP="00253F1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1A">
              <w:rPr>
                <w:rFonts w:ascii="Times New Roman" w:hAnsi="Times New Roman" w:cs="Times New Roman"/>
                <w:sz w:val="24"/>
                <w:szCs w:val="24"/>
              </w:rPr>
              <w:t>13-30</w:t>
            </w:r>
          </w:p>
        </w:tc>
        <w:tc>
          <w:tcPr>
            <w:tcW w:w="6078" w:type="dxa"/>
            <w:shd w:val="clear" w:color="auto" w:fill="FBD4B4" w:themeFill="accent6" w:themeFillTint="66"/>
            <w:vAlign w:val="center"/>
          </w:tcPr>
          <w:p w:rsidR="001F547C" w:rsidRPr="00253F1A" w:rsidRDefault="001F547C" w:rsidP="00253F1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3F1A">
              <w:rPr>
                <w:rFonts w:ascii="Times New Roman" w:hAnsi="Times New Roman" w:cs="Times New Roman"/>
                <w:sz w:val="24"/>
                <w:szCs w:val="24"/>
              </w:rPr>
              <w:t>Флеш-доклад</w:t>
            </w:r>
            <w:proofErr w:type="spellEnd"/>
            <w:r w:rsidRPr="00253F1A">
              <w:rPr>
                <w:rFonts w:ascii="Times New Roman" w:hAnsi="Times New Roman" w:cs="Times New Roman"/>
                <w:sz w:val="24"/>
                <w:szCs w:val="24"/>
              </w:rPr>
              <w:t xml:space="preserve"> «Русская литература: автор, текст, интерпретация II»</w:t>
            </w:r>
          </w:p>
        </w:tc>
        <w:tc>
          <w:tcPr>
            <w:tcW w:w="3845" w:type="dxa"/>
            <w:shd w:val="clear" w:color="auto" w:fill="FBD4B4" w:themeFill="accent6" w:themeFillTint="66"/>
            <w:vAlign w:val="center"/>
          </w:tcPr>
          <w:p w:rsidR="001F547C" w:rsidRPr="00253F1A" w:rsidRDefault="00A83B72" w:rsidP="00253F1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9">
              <w:rPr>
                <w:rFonts w:ascii="Times New Roman" w:hAnsi="Times New Roman" w:cs="Times New Roman"/>
                <w:sz w:val="24"/>
                <w:szCs w:val="24"/>
              </w:rPr>
              <w:t>ИвГУ, корп. 6, ауд.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206</w:t>
            </w:r>
          </w:p>
        </w:tc>
        <w:tc>
          <w:tcPr>
            <w:tcW w:w="4111" w:type="dxa"/>
            <w:shd w:val="clear" w:color="auto" w:fill="FBD4B4" w:themeFill="accent6" w:themeFillTint="66"/>
            <w:vAlign w:val="center"/>
          </w:tcPr>
          <w:p w:rsidR="001F547C" w:rsidRPr="00253F1A" w:rsidRDefault="00253F1A" w:rsidP="00253F1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д-р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наук, </w:t>
            </w:r>
            <w:r w:rsidR="001F547C" w:rsidRPr="00253F1A">
              <w:rPr>
                <w:rFonts w:ascii="Times New Roman" w:hAnsi="Times New Roman" w:cs="Times New Roman"/>
                <w:sz w:val="24"/>
                <w:szCs w:val="24"/>
              </w:rPr>
              <w:t>доц. Горелов О.С.</w:t>
            </w:r>
          </w:p>
        </w:tc>
      </w:tr>
      <w:tr w:rsidR="00A83B72" w:rsidRPr="00913232" w:rsidTr="00A83B72">
        <w:tc>
          <w:tcPr>
            <w:tcW w:w="1809" w:type="dxa"/>
            <w:shd w:val="clear" w:color="auto" w:fill="FBD4B4" w:themeFill="accent6" w:themeFillTint="66"/>
            <w:vAlign w:val="center"/>
          </w:tcPr>
          <w:p w:rsidR="00A83B72" w:rsidRPr="00253F1A" w:rsidRDefault="00A83B72" w:rsidP="00253F1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1A">
              <w:rPr>
                <w:rFonts w:ascii="Times New Roman" w:hAnsi="Times New Roman" w:cs="Times New Roman"/>
                <w:sz w:val="24"/>
                <w:szCs w:val="24"/>
              </w:rPr>
              <w:t>13-30</w:t>
            </w:r>
          </w:p>
        </w:tc>
        <w:tc>
          <w:tcPr>
            <w:tcW w:w="6078" w:type="dxa"/>
            <w:shd w:val="clear" w:color="auto" w:fill="FBD4B4" w:themeFill="accent6" w:themeFillTint="66"/>
            <w:vAlign w:val="center"/>
          </w:tcPr>
          <w:p w:rsidR="00A83B72" w:rsidRPr="00253F1A" w:rsidRDefault="00A83B72" w:rsidP="00253F1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1A">
              <w:rPr>
                <w:rFonts w:ascii="Times New Roman" w:hAnsi="Times New Roman" w:cs="Times New Roman"/>
                <w:sz w:val="24"/>
                <w:szCs w:val="24"/>
              </w:rPr>
              <w:t>Большой доклад «Русская литература: автор, текст, интерпретация III»</w:t>
            </w:r>
          </w:p>
        </w:tc>
        <w:tc>
          <w:tcPr>
            <w:tcW w:w="3845" w:type="dxa"/>
            <w:shd w:val="clear" w:color="auto" w:fill="FBD4B4" w:themeFill="accent6" w:themeFillTint="66"/>
            <w:vAlign w:val="center"/>
          </w:tcPr>
          <w:p w:rsidR="00A83B72" w:rsidRDefault="00A83B72" w:rsidP="00A83B72">
            <w:pPr>
              <w:jc w:val="center"/>
            </w:pPr>
            <w:r w:rsidRPr="00A55338">
              <w:rPr>
                <w:rFonts w:ascii="Times New Roman" w:hAnsi="Times New Roman" w:cs="Times New Roman"/>
                <w:sz w:val="24"/>
                <w:szCs w:val="24"/>
              </w:rPr>
              <w:t>ИвГУ, корп. 6, ауд.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401</w:t>
            </w:r>
          </w:p>
        </w:tc>
        <w:tc>
          <w:tcPr>
            <w:tcW w:w="4111" w:type="dxa"/>
            <w:shd w:val="clear" w:color="auto" w:fill="FBD4B4" w:themeFill="accent6" w:themeFillTint="66"/>
            <w:vAlign w:val="center"/>
          </w:tcPr>
          <w:p w:rsidR="00A83B72" w:rsidRPr="00253F1A" w:rsidRDefault="00A83B72" w:rsidP="00253F1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д-р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наук, </w:t>
            </w:r>
            <w:r w:rsidRPr="00253F1A">
              <w:rPr>
                <w:rFonts w:ascii="Times New Roman" w:hAnsi="Times New Roman" w:cs="Times New Roman"/>
                <w:sz w:val="24"/>
                <w:szCs w:val="24"/>
              </w:rPr>
              <w:t>проф. Капустин Н.В.</w:t>
            </w:r>
          </w:p>
        </w:tc>
      </w:tr>
      <w:tr w:rsidR="001F547C" w:rsidRPr="004A3A73" w:rsidTr="00253F1A">
        <w:tc>
          <w:tcPr>
            <w:tcW w:w="1809" w:type="dxa"/>
            <w:shd w:val="clear" w:color="auto" w:fill="FBD4B4" w:themeFill="accent6" w:themeFillTint="66"/>
            <w:vAlign w:val="center"/>
          </w:tcPr>
          <w:p w:rsidR="001F547C" w:rsidRPr="00253F1A" w:rsidRDefault="001F48FE" w:rsidP="00253F1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18-00</w:t>
            </w:r>
          </w:p>
        </w:tc>
        <w:tc>
          <w:tcPr>
            <w:tcW w:w="6078" w:type="dxa"/>
            <w:shd w:val="clear" w:color="auto" w:fill="FBD4B4" w:themeFill="accent6" w:themeFillTint="66"/>
            <w:vAlign w:val="center"/>
          </w:tcPr>
          <w:p w:rsidR="001F547C" w:rsidRPr="00253F1A" w:rsidRDefault="001F547C" w:rsidP="00253F1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1A">
              <w:rPr>
                <w:rFonts w:ascii="Times New Roman" w:hAnsi="Times New Roman" w:cs="Times New Roman"/>
                <w:sz w:val="24"/>
                <w:szCs w:val="24"/>
              </w:rPr>
              <w:t>ВКС-формат для студентов ЗФО «Современные технологии лечебно-оздоровительной и физкультурно-оздоровительной деятельности»</w:t>
            </w:r>
          </w:p>
        </w:tc>
        <w:tc>
          <w:tcPr>
            <w:tcW w:w="3845" w:type="dxa"/>
            <w:shd w:val="clear" w:color="auto" w:fill="FBD4B4" w:themeFill="accent6" w:themeFillTint="66"/>
            <w:vAlign w:val="center"/>
          </w:tcPr>
          <w:p w:rsidR="001F547C" w:rsidRPr="00253F1A" w:rsidRDefault="001F48FE" w:rsidP="001F48F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338">
              <w:rPr>
                <w:rFonts w:ascii="Times New Roman" w:hAnsi="Times New Roman" w:cs="Times New Roman"/>
                <w:sz w:val="24"/>
                <w:szCs w:val="24"/>
              </w:rPr>
              <w:t>ИвГУ, корп. 6</w:t>
            </w:r>
          </w:p>
        </w:tc>
        <w:tc>
          <w:tcPr>
            <w:tcW w:w="4111" w:type="dxa"/>
            <w:shd w:val="clear" w:color="auto" w:fill="FBD4B4" w:themeFill="accent6" w:themeFillTint="66"/>
            <w:vAlign w:val="center"/>
          </w:tcPr>
          <w:p w:rsidR="001F547C" w:rsidRPr="00253F1A" w:rsidRDefault="001F547C" w:rsidP="00253F1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1A">
              <w:rPr>
                <w:rFonts w:ascii="Times New Roman" w:hAnsi="Times New Roman" w:cs="Times New Roman"/>
                <w:sz w:val="24"/>
                <w:szCs w:val="24"/>
              </w:rPr>
              <w:t>проф. Карасёва Т.В.</w:t>
            </w:r>
          </w:p>
        </w:tc>
      </w:tr>
      <w:tr w:rsidR="001F547C" w:rsidRPr="004A3A73" w:rsidTr="00D30373">
        <w:tc>
          <w:tcPr>
            <w:tcW w:w="15843" w:type="dxa"/>
            <w:gridSpan w:val="4"/>
            <w:vAlign w:val="center"/>
          </w:tcPr>
          <w:p w:rsidR="001F547C" w:rsidRPr="00150E1C" w:rsidRDefault="001F547C" w:rsidP="00D303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E1C">
              <w:rPr>
                <w:rFonts w:ascii="Times New Roman" w:hAnsi="Times New Roman" w:cs="Times New Roman"/>
                <w:b/>
                <w:sz w:val="24"/>
                <w:szCs w:val="24"/>
              </w:rPr>
              <w:t>25 апреля</w:t>
            </w:r>
          </w:p>
        </w:tc>
      </w:tr>
      <w:tr w:rsidR="001F547C" w:rsidRPr="004A3A73" w:rsidTr="00D30373">
        <w:tc>
          <w:tcPr>
            <w:tcW w:w="1809" w:type="dxa"/>
            <w:shd w:val="clear" w:color="auto" w:fill="CCC0D9" w:themeFill="accent4" w:themeFillTint="66"/>
            <w:vAlign w:val="center"/>
          </w:tcPr>
          <w:p w:rsidR="001F547C" w:rsidRDefault="001F547C" w:rsidP="00D3037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12-30</w:t>
            </w:r>
          </w:p>
        </w:tc>
        <w:tc>
          <w:tcPr>
            <w:tcW w:w="6078" w:type="dxa"/>
            <w:shd w:val="clear" w:color="auto" w:fill="CCC0D9" w:themeFill="accent4" w:themeFillTint="66"/>
            <w:vAlign w:val="center"/>
          </w:tcPr>
          <w:p w:rsidR="001F547C" w:rsidRPr="0087602D" w:rsidRDefault="001F547C" w:rsidP="00D3037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«</w:t>
            </w:r>
            <w:r w:rsidRPr="0087602D">
              <w:rPr>
                <w:rFonts w:ascii="Times New Roman" w:hAnsi="Times New Roman" w:cs="Times New Roman"/>
                <w:sz w:val="24"/>
                <w:szCs w:val="24"/>
              </w:rPr>
              <w:t>Россия и советское законодательство: страницы истории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45" w:type="dxa"/>
            <w:shd w:val="clear" w:color="auto" w:fill="CCC0D9" w:themeFill="accent4" w:themeFillTint="66"/>
            <w:vAlign w:val="center"/>
          </w:tcPr>
          <w:p w:rsidR="001F547C" w:rsidRPr="0087602D" w:rsidRDefault="001F547C" w:rsidP="00D3037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02D">
              <w:rPr>
                <w:rFonts w:ascii="Times New Roman" w:hAnsi="Times New Roman" w:cs="Times New Roman"/>
                <w:sz w:val="24"/>
                <w:szCs w:val="24"/>
              </w:rPr>
              <w:t>ИвГУ, корп. 8,ауд. 201</w:t>
            </w:r>
          </w:p>
        </w:tc>
        <w:tc>
          <w:tcPr>
            <w:tcW w:w="4111" w:type="dxa"/>
            <w:shd w:val="clear" w:color="auto" w:fill="CCC0D9" w:themeFill="accent4" w:themeFillTint="66"/>
            <w:vAlign w:val="center"/>
          </w:tcPr>
          <w:p w:rsidR="001F547C" w:rsidRPr="0087602D" w:rsidRDefault="001F547C" w:rsidP="00D3037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02D">
              <w:rPr>
                <w:rFonts w:ascii="Times New Roman" w:hAnsi="Times New Roman" w:cs="Times New Roman"/>
                <w:sz w:val="24"/>
                <w:szCs w:val="24"/>
              </w:rPr>
              <w:t>канд. 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 наук, доц., и.о. зав. </w:t>
            </w:r>
            <w:r w:rsidRPr="0087602D">
              <w:rPr>
                <w:rFonts w:ascii="Times New Roman" w:hAnsi="Times New Roman" w:cs="Times New Roman"/>
                <w:sz w:val="24"/>
                <w:szCs w:val="24"/>
              </w:rPr>
              <w:t>кафедройПоцелуев Е.Л.</w:t>
            </w:r>
          </w:p>
        </w:tc>
      </w:tr>
      <w:tr w:rsidR="001F547C" w:rsidRPr="004A3A73" w:rsidTr="00D30373">
        <w:tc>
          <w:tcPr>
            <w:tcW w:w="15843" w:type="dxa"/>
            <w:gridSpan w:val="4"/>
            <w:vAlign w:val="center"/>
          </w:tcPr>
          <w:p w:rsidR="001F547C" w:rsidRPr="00150E1C" w:rsidRDefault="001F547C" w:rsidP="00D3037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E1C">
              <w:rPr>
                <w:rFonts w:ascii="Times New Roman" w:hAnsi="Times New Roman" w:cs="Times New Roman"/>
                <w:b/>
                <w:sz w:val="24"/>
                <w:szCs w:val="24"/>
              </w:rPr>
              <w:t>26 апреля</w:t>
            </w:r>
          </w:p>
        </w:tc>
      </w:tr>
      <w:tr w:rsidR="001F547C" w:rsidRPr="004A3A73" w:rsidTr="00D30373">
        <w:tc>
          <w:tcPr>
            <w:tcW w:w="1809" w:type="dxa"/>
            <w:shd w:val="clear" w:color="auto" w:fill="CCC0D9" w:themeFill="accent4" w:themeFillTint="66"/>
            <w:vAlign w:val="center"/>
          </w:tcPr>
          <w:p w:rsidR="001F547C" w:rsidRDefault="001F547C" w:rsidP="00D3037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9-00</w:t>
            </w:r>
          </w:p>
        </w:tc>
        <w:tc>
          <w:tcPr>
            <w:tcW w:w="6078" w:type="dxa"/>
            <w:shd w:val="clear" w:color="auto" w:fill="CCC0D9" w:themeFill="accent4" w:themeFillTint="66"/>
            <w:vAlign w:val="center"/>
          </w:tcPr>
          <w:p w:rsidR="001F547C" w:rsidRPr="0087602D" w:rsidRDefault="001F547C" w:rsidP="00D30373">
            <w:pPr>
              <w:tabs>
                <w:tab w:val="left" w:pos="1590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caps/>
                <w:color w:val="000000"/>
                <w:sz w:val="24"/>
                <w:szCs w:val="24"/>
              </w:rPr>
            </w:pPr>
            <w:r w:rsidRPr="0087602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Современная теория государства и права: состояние, проблемы, тенденции и перспективы</w:t>
            </w:r>
          </w:p>
        </w:tc>
        <w:tc>
          <w:tcPr>
            <w:tcW w:w="3845" w:type="dxa"/>
            <w:shd w:val="clear" w:color="auto" w:fill="CCC0D9" w:themeFill="accent4" w:themeFillTint="66"/>
            <w:vAlign w:val="center"/>
          </w:tcPr>
          <w:p w:rsidR="001F547C" w:rsidRPr="0087602D" w:rsidRDefault="001F547C" w:rsidP="00D3037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02D">
              <w:rPr>
                <w:rFonts w:ascii="Times New Roman" w:hAnsi="Times New Roman" w:cs="Times New Roman"/>
                <w:sz w:val="24"/>
                <w:szCs w:val="24"/>
              </w:rPr>
              <w:t>ИвГУ, корп. 8,ауд. 206</w:t>
            </w:r>
          </w:p>
        </w:tc>
        <w:tc>
          <w:tcPr>
            <w:tcW w:w="4111" w:type="dxa"/>
            <w:shd w:val="clear" w:color="auto" w:fill="CCC0D9" w:themeFill="accent4" w:themeFillTint="66"/>
            <w:vAlign w:val="center"/>
          </w:tcPr>
          <w:p w:rsidR="001F547C" w:rsidRPr="0087602D" w:rsidRDefault="001F547C" w:rsidP="00D3037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02D">
              <w:rPr>
                <w:rFonts w:ascii="Times New Roman" w:hAnsi="Times New Roman" w:cs="Times New Roman"/>
                <w:sz w:val="24"/>
                <w:szCs w:val="24"/>
              </w:rPr>
              <w:t>канд.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наук, доц., и.о. зав. кафедрой </w:t>
            </w:r>
            <w:r w:rsidRPr="0087602D">
              <w:rPr>
                <w:rFonts w:ascii="Times New Roman" w:hAnsi="Times New Roman" w:cs="Times New Roman"/>
                <w:sz w:val="24"/>
                <w:szCs w:val="24"/>
              </w:rPr>
              <w:t>Поцелуев Е.Л.</w:t>
            </w:r>
          </w:p>
        </w:tc>
      </w:tr>
      <w:tr w:rsidR="007A08E2" w:rsidRPr="004A3A73" w:rsidTr="007A08E2">
        <w:tc>
          <w:tcPr>
            <w:tcW w:w="15843" w:type="dxa"/>
            <w:gridSpan w:val="4"/>
            <w:shd w:val="clear" w:color="auto" w:fill="auto"/>
            <w:vAlign w:val="center"/>
          </w:tcPr>
          <w:p w:rsidR="007A08E2" w:rsidRPr="007A08E2" w:rsidRDefault="007A08E2" w:rsidP="00D3037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8E2">
              <w:rPr>
                <w:rFonts w:ascii="Times New Roman" w:hAnsi="Times New Roman" w:cs="Times New Roman"/>
                <w:b/>
                <w:sz w:val="24"/>
                <w:szCs w:val="24"/>
              </w:rPr>
              <w:t>27 апреля</w:t>
            </w:r>
          </w:p>
        </w:tc>
      </w:tr>
      <w:tr w:rsidR="007A08E2" w:rsidRPr="004A3A73" w:rsidTr="00D30373">
        <w:tc>
          <w:tcPr>
            <w:tcW w:w="1809" w:type="dxa"/>
            <w:shd w:val="clear" w:color="auto" w:fill="CCC0D9" w:themeFill="accent4" w:themeFillTint="66"/>
            <w:vAlign w:val="center"/>
          </w:tcPr>
          <w:p w:rsidR="007A08E2" w:rsidRDefault="007A08E2" w:rsidP="0003368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9-00</w:t>
            </w:r>
          </w:p>
        </w:tc>
        <w:tc>
          <w:tcPr>
            <w:tcW w:w="6078" w:type="dxa"/>
            <w:shd w:val="clear" w:color="auto" w:fill="CCC0D9" w:themeFill="accent4" w:themeFillTint="66"/>
            <w:vAlign w:val="center"/>
          </w:tcPr>
          <w:p w:rsidR="007A08E2" w:rsidRPr="0087602D" w:rsidRDefault="007A08E2" w:rsidP="0003368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02D">
              <w:rPr>
                <w:rFonts w:ascii="Times New Roman" w:hAnsi="Times New Roman" w:cs="Times New Roman"/>
                <w:sz w:val="24"/>
                <w:szCs w:val="24"/>
              </w:rPr>
              <w:t>Международно-правовое регулирование: современные вызовы</w:t>
            </w:r>
          </w:p>
        </w:tc>
        <w:tc>
          <w:tcPr>
            <w:tcW w:w="3845" w:type="dxa"/>
            <w:shd w:val="clear" w:color="auto" w:fill="CCC0D9" w:themeFill="accent4" w:themeFillTint="66"/>
            <w:vAlign w:val="center"/>
          </w:tcPr>
          <w:p w:rsidR="007A08E2" w:rsidRPr="0087602D" w:rsidRDefault="007A08E2" w:rsidP="0003368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02D">
              <w:rPr>
                <w:rFonts w:ascii="Times New Roman" w:hAnsi="Times New Roman" w:cs="Times New Roman"/>
                <w:sz w:val="24"/>
                <w:szCs w:val="24"/>
              </w:rPr>
              <w:t>ИвГУ, корп. 8,ауд. 510</w:t>
            </w:r>
          </w:p>
        </w:tc>
        <w:tc>
          <w:tcPr>
            <w:tcW w:w="4111" w:type="dxa"/>
            <w:shd w:val="clear" w:color="auto" w:fill="CCC0D9" w:themeFill="accent4" w:themeFillTint="66"/>
            <w:vAlign w:val="center"/>
          </w:tcPr>
          <w:p w:rsidR="007A08E2" w:rsidRPr="0087602D" w:rsidRDefault="007A08E2" w:rsidP="0003368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02D">
              <w:rPr>
                <w:rFonts w:ascii="Times New Roman" w:hAnsi="Times New Roman" w:cs="Times New Roman"/>
                <w:sz w:val="24"/>
                <w:szCs w:val="24"/>
              </w:rPr>
              <w:t xml:space="preserve">канд. </w:t>
            </w:r>
            <w:proofErr w:type="spellStart"/>
            <w:r w:rsidRPr="0087602D">
              <w:rPr>
                <w:rFonts w:ascii="Times New Roman" w:hAnsi="Times New Roman" w:cs="Times New Roman"/>
                <w:sz w:val="24"/>
                <w:szCs w:val="24"/>
              </w:rPr>
              <w:t>юр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наук, доц., и.о. зав.</w:t>
            </w:r>
            <w:r w:rsidRPr="0087602D">
              <w:rPr>
                <w:rFonts w:ascii="Times New Roman" w:hAnsi="Times New Roman" w:cs="Times New Roman"/>
                <w:sz w:val="24"/>
                <w:szCs w:val="24"/>
              </w:rPr>
              <w:t xml:space="preserve"> кафедрой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Петрова Е.А., </w:t>
            </w:r>
          </w:p>
          <w:p w:rsidR="007A08E2" w:rsidRPr="0087602D" w:rsidRDefault="007A08E2" w:rsidP="0003368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02D">
              <w:rPr>
                <w:rFonts w:ascii="Times New Roman" w:hAnsi="Times New Roman" w:cs="Times New Roman"/>
                <w:sz w:val="24"/>
                <w:szCs w:val="24"/>
              </w:rPr>
              <w:t>старший преподаватель Васильева А.М.</w:t>
            </w:r>
          </w:p>
        </w:tc>
      </w:tr>
    </w:tbl>
    <w:p w:rsidR="008B7B0C" w:rsidRPr="004A3A73" w:rsidRDefault="008B7B0C"/>
    <w:sectPr w:rsidR="008B7B0C" w:rsidRPr="004A3A73" w:rsidSect="00D3037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3319"/>
    <w:rsid w:val="0001499A"/>
    <w:rsid w:val="00015E80"/>
    <w:rsid w:val="000313AB"/>
    <w:rsid w:val="00082BFE"/>
    <w:rsid w:val="00093E60"/>
    <w:rsid w:val="00096AED"/>
    <w:rsid w:val="000A6BD1"/>
    <w:rsid w:val="000C51D2"/>
    <w:rsid w:val="000C76A1"/>
    <w:rsid w:val="000D32F4"/>
    <w:rsid w:val="000F4868"/>
    <w:rsid w:val="001129E4"/>
    <w:rsid w:val="00114EEC"/>
    <w:rsid w:val="001353BE"/>
    <w:rsid w:val="00150E1C"/>
    <w:rsid w:val="001900D2"/>
    <w:rsid w:val="001A778A"/>
    <w:rsid w:val="001A7B4D"/>
    <w:rsid w:val="001B72FE"/>
    <w:rsid w:val="001D37F9"/>
    <w:rsid w:val="001E3319"/>
    <w:rsid w:val="001F48FE"/>
    <w:rsid w:val="001F547C"/>
    <w:rsid w:val="00203A8D"/>
    <w:rsid w:val="00221803"/>
    <w:rsid w:val="00222C39"/>
    <w:rsid w:val="00253039"/>
    <w:rsid w:val="00253F1A"/>
    <w:rsid w:val="00261D01"/>
    <w:rsid w:val="00262C7E"/>
    <w:rsid w:val="002704AF"/>
    <w:rsid w:val="002762BC"/>
    <w:rsid w:val="00283DB5"/>
    <w:rsid w:val="00287193"/>
    <w:rsid w:val="00292C8A"/>
    <w:rsid w:val="002A3DEB"/>
    <w:rsid w:val="002B054A"/>
    <w:rsid w:val="002B42EA"/>
    <w:rsid w:val="002C2F11"/>
    <w:rsid w:val="002D02E8"/>
    <w:rsid w:val="002F4716"/>
    <w:rsid w:val="00300A76"/>
    <w:rsid w:val="00332513"/>
    <w:rsid w:val="00341E9F"/>
    <w:rsid w:val="003631FB"/>
    <w:rsid w:val="003635C4"/>
    <w:rsid w:val="0037123C"/>
    <w:rsid w:val="00391FBC"/>
    <w:rsid w:val="00396ABA"/>
    <w:rsid w:val="0039775E"/>
    <w:rsid w:val="003B56AF"/>
    <w:rsid w:val="003D7790"/>
    <w:rsid w:val="003E59B7"/>
    <w:rsid w:val="00400C51"/>
    <w:rsid w:val="00424A7F"/>
    <w:rsid w:val="00437997"/>
    <w:rsid w:val="00440D89"/>
    <w:rsid w:val="00441038"/>
    <w:rsid w:val="0044531D"/>
    <w:rsid w:val="00451099"/>
    <w:rsid w:val="004642CE"/>
    <w:rsid w:val="00475F7F"/>
    <w:rsid w:val="00491C0D"/>
    <w:rsid w:val="00493F71"/>
    <w:rsid w:val="004A3A73"/>
    <w:rsid w:val="004A4B80"/>
    <w:rsid w:val="004E2208"/>
    <w:rsid w:val="004F0531"/>
    <w:rsid w:val="004F2C77"/>
    <w:rsid w:val="00504B94"/>
    <w:rsid w:val="0052544F"/>
    <w:rsid w:val="00527318"/>
    <w:rsid w:val="005335E0"/>
    <w:rsid w:val="005509BD"/>
    <w:rsid w:val="00562C6C"/>
    <w:rsid w:val="00576842"/>
    <w:rsid w:val="00577858"/>
    <w:rsid w:val="005902D3"/>
    <w:rsid w:val="00592E2C"/>
    <w:rsid w:val="005C76C6"/>
    <w:rsid w:val="005E3B11"/>
    <w:rsid w:val="005E551C"/>
    <w:rsid w:val="006552B7"/>
    <w:rsid w:val="00660765"/>
    <w:rsid w:val="006607C5"/>
    <w:rsid w:val="00672C79"/>
    <w:rsid w:val="006A477F"/>
    <w:rsid w:val="006C35F6"/>
    <w:rsid w:val="006E0DCE"/>
    <w:rsid w:val="00703249"/>
    <w:rsid w:val="0072635C"/>
    <w:rsid w:val="00726BC9"/>
    <w:rsid w:val="00734362"/>
    <w:rsid w:val="00734A44"/>
    <w:rsid w:val="00750366"/>
    <w:rsid w:val="00755579"/>
    <w:rsid w:val="00776119"/>
    <w:rsid w:val="00796659"/>
    <w:rsid w:val="007A08E2"/>
    <w:rsid w:val="007A4AAE"/>
    <w:rsid w:val="007B55A2"/>
    <w:rsid w:val="007E6026"/>
    <w:rsid w:val="00811C5D"/>
    <w:rsid w:val="00826704"/>
    <w:rsid w:val="008302CE"/>
    <w:rsid w:val="00870A49"/>
    <w:rsid w:val="0087602D"/>
    <w:rsid w:val="00893BAB"/>
    <w:rsid w:val="008B7B0C"/>
    <w:rsid w:val="008C281F"/>
    <w:rsid w:val="008D3635"/>
    <w:rsid w:val="008E483D"/>
    <w:rsid w:val="008F39A2"/>
    <w:rsid w:val="00913232"/>
    <w:rsid w:val="009421FC"/>
    <w:rsid w:val="00957ED7"/>
    <w:rsid w:val="0096065F"/>
    <w:rsid w:val="009630AF"/>
    <w:rsid w:val="00975B66"/>
    <w:rsid w:val="009B488E"/>
    <w:rsid w:val="009F4E98"/>
    <w:rsid w:val="009F69ED"/>
    <w:rsid w:val="00A12C46"/>
    <w:rsid w:val="00A246AC"/>
    <w:rsid w:val="00A45D1F"/>
    <w:rsid w:val="00A47766"/>
    <w:rsid w:val="00A64CE6"/>
    <w:rsid w:val="00A83B72"/>
    <w:rsid w:val="00A922F7"/>
    <w:rsid w:val="00A95302"/>
    <w:rsid w:val="00AA0687"/>
    <w:rsid w:val="00AA712D"/>
    <w:rsid w:val="00AB0F4F"/>
    <w:rsid w:val="00AB7B0F"/>
    <w:rsid w:val="00AB7B2C"/>
    <w:rsid w:val="00AC5F06"/>
    <w:rsid w:val="00AD2924"/>
    <w:rsid w:val="00B329E0"/>
    <w:rsid w:val="00B610AD"/>
    <w:rsid w:val="00B73E72"/>
    <w:rsid w:val="00B8444B"/>
    <w:rsid w:val="00B869E2"/>
    <w:rsid w:val="00B95174"/>
    <w:rsid w:val="00BC7E63"/>
    <w:rsid w:val="00BE5F27"/>
    <w:rsid w:val="00C22114"/>
    <w:rsid w:val="00C40333"/>
    <w:rsid w:val="00C57098"/>
    <w:rsid w:val="00C6740D"/>
    <w:rsid w:val="00CA0637"/>
    <w:rsid w:val="00CD01B0"/>
    <w:rsid w:val="00CD5066"/>
    <w:rsid w:val="00CD52CA"/>
    <w:rsid w:val="00CD727C"/>
    <w:rsid w:val="00CE2F31"/>
    <w:rsid w:val="00D06C1B"/>
    <w:rsid w:val="00D12403"/>
    <w:rsid w:val="00D30373"/>
    <w:rsid w:val="00D47542"/>
    <w:rsid w:val="00D62DC5"/>
    <w:rsid w:val="00D95798"/>
    <w:rsid w:val="00DC345A"/>
    <w:rsid w:val="00DD0963"/>
    <w:rsid w:val="00DD25E1"/>
    <w:rsid w:val="00DF719B"/>
    <w:rsid w:val="00E00AF6"/>
    <w:rsid w:val="00E03BBB"/>
    <w:rsid w:val="00E131A8"/>
    <w:rsid w:val="00E137AC"/>
    <w:rsid w:val="00E60CFE"/>
    <w:rsid w:val="00E763A4"/>
    <w:rsid w:val="00EA711F"/>
    <w:rsid w:val="00F02E19"/>
    <w:rsid w:val="00F078A4"/>
    <w:rsid w:val="00F13422"/>
    <w:rsid w:val="00F17503"/>
    <w:rsid w:val="00F17D3B"/>
    <w:rsid w:val="00F21BB2"/>
    <w:rsid w:val="00F22600"/>
    <w:rsid w:val="00F70C77"/>
    <w:rsid w:val="00F854A9"/>
    <w:rsid w:val="00F86B24"/>
    <w:rsid w:val="00FA35B6"/>
    <w:rsid w:val="00FC3C5C"/>
    <w:rsid w:val="00FC6D02"/>
    <w:rsid w:val="00FC75CD"/>
    <w:rsid w:val="00FF34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319"/>
    <w:pPr>
      <w:spacing w:after="160" w:line="259" w:lineRule="auto"/>
    </w:pPr>
    <w:rPr>
      <w:rFonts w:asciiTheme="minorHAnsi" w:eastAsia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3319"/>
    <w:pPr>
      <w:spacing w:after="0" w:line="240" w:lineRule="auto"/>
    </w:pPr>
    <w:rPr>
      <w:rFonts w:asciiTheme="minorHAnsi" w:eastAsiaTheme="minorHAnsi" w:hAnsiTheme="minorHAnsi" w:cstheme="minorBid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A4776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078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78A4"/>
    <w:rPr>
      <w:rFonts w:ascii="Segoe UI" w:eastAsiaTheme="minorHAnsi" w:hAnsi="Segoe UI" w:cs="Segoe UI"/>
      <w:sz w:val="18"/>
      <w:szCs w:val="18"/>
    </w:rPr>
  </w:style>
  <w:style w:type="paragraph" w:styleId="a7">
    <w:name w:val="Body Text"/>
    <w:basedOn w:val="a"/>
    <w:link w:val="a8"/>
    <w:rsid w:val="003D7790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customStyle="1" w:styleId="a8">
    <w:name w:val="Основной текст Знак"/>
    <w:basedOn w:val="a0"/>
    <w:link w:val="a7"/>
    <w:rsid w:val="003D7790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s3mrcssattr">
    <w:name w:val="s3_mr_css_attr"/>
    <w:basedOn w:val="a"/>
    <w:rsid w:val="00222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mrcssattr">
    <w:name w:val="s6_mr_css_attr"/>
    <w:basedOn w:val="a0"/>
    <w:rsid w:val="00222C39"/>
  </w:style>
  <w:style w:type="paragraph" w:styleId="a9">
    <w:name w:val="Normal (Web)"/>
    <w:basedOn w:val="a"/>
    <w:uiPriority w:val="99"/>
    <w:rsid w:val="00D12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87602D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1869</Words>
  <Characters>10656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RePack by SPecialiST</cp:lastModifiedBy>
  <cp:revision>5</cp:revision>
  <cp:lastPrinted>2023-03-10T06:21:00Z</cp:lastPrinted>
  <dcterms:created xsi:type="dcterms:W3CDTF">2024-03-20T07:45:00Z</dcterms:created>
  <dcterms:modified xsi:type="dcterms:W3CDTF">2024-04-04T10:44:00Z</dcterms:modified>
</cp:coreProperties>
</file>