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D1" w:rsidRDefault="00A00AD1" w:rsidP="00A53DD0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3DD0" w:rsidRPr="00A53DD0" w:rsidRDefault="00A53DD0" w:rsidP="00A53DD0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3DD0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A53DD0" w:rsidRPr="00A53DD0" w:rsidRDefault="00A53DD0" w:rsidP="00A53DD0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53DD0" w:rsidRPr="00A53DD0" w:rsidRDefault="00A53DD0" w:rsidP="00A53DD0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53DD0">
        <w:rPr>
          <w:rFonts w:ascii="Times New Roman" w:eastAsia="Times New Roman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A53DD0" w:rsidRPr="00A53DD0" w:rsidRDefault="00A53DD0" w:rsidP="00A53DD0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3DD0">
        <w:rPr>
          <w:rFonts w:ascii="Times New Roman" w:eastAsia="Times New Roman" w:hAnsi="Times New Roman" w:cs="Times New Roman"/>
          <w:sz w:val="28"/>
          <w:szCs w:val="28"/>
        </w:rPr>
        <w:t>«Ивановский государственный университет»</w:t>
      </w:r>
    </w:p>
    <w:p w:rsidR="00A53DD0" w:rsidRPr="00A53DD0" w:rsidRDefault="00A53DD0" w:rsidP="00A53DD0">
      <w:pPr>
        <w:widowControl w:val="0"/>
        <w:spacing w:after="0" w:line="240" w:lineRule="auto"/>
        <w:rPr>
          <w:rFonts w:ascii="Times New Roman" w:eastAsia="Calibri" w:hAnsi="Times New Roman" w:cs="Times New Roman"/>
          <w:sz w:val="6"/>
          <w:szCs w:val="28"/>
        </w:rPr>
      </w:pPr>
    </w:p>
    <w:p w:rsidR="00A53DD0" w:rsidRPr="00A53DD0" w:rsidRDefault="00A53DD0" w:rsidP="00A53DD0">
      <w:pPr>
        <w:widowControl w:val="0"/>
        <w:spacing w:after="0" w:line="240" w:lineRule="auto"/>
        <w:rPr>
          <w:rFonts w:ascii="Times New Roman" w:eastAsia="Calibri" w:hAnsi="Times New Roman" w:cs="Times New Roman"/>
          <w:sz w:val="6"/>
          <w:szCs w:val="28"/>
        </w:rPr>
      </w:pPr>
    </w:p>
    <w:p w:rsidR="00A53DD0" w:rsidRPr="00A53DD0" w:rsidRDefault="00A53DD0" w:rsidP="00A53DD0">
      <w:pPr>
        <w:widowControl w:val="0"/>
        <w:spacing w:after="0" w:line="240" w:lineRule="auto"/>
        <w:ind w:left="7788"/>
        <w:rPr>
          <w:rFonts w:ascii="Times New Roman" w:eastAsia="Calibri" w:hAnsi="Times New Roman" w:cs="Times New Roman"/>
          <w:sz w:val="6"/>
          <w:szCs w:val="28"/>
        </w:rPr>
      </w:pPr>
    </w:p>
    <w:p w:rsidR="00A53DD0" w:rsidRPr="00A53DD0" w:rsidRDefault="00A53DD0" w:rsidP="00A53DD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89" w:type="dxa"/>
        <w:tblInd w:w="76" w:type="dxa"/>
        <w:tblCellMar>
          <w:left w:w="76" w:type="dxa"/>
          <w:right w:w="76" w:type="dxa"/>
        </w:tblCellMar>
        <w:tblLook w:val="04A0"/>
      </w:tblPr>
      <w:tblGrid>
        <w:gridCol w:w="4387"/>
        <w:gridCol w:w="5502"/>
      </w:tblGrid>
      <w:tr w:rsidR="00F34A54" w:rsidRPr="00740701" w:rsidTr="00D95698">
        <w:tc>
          <w:tcPr>
            <w:tcW w:w="4387" w:type="dxa"/>
          </w:tcPr>
          <w:p w:rsidR="00F34A54" w:rsidRPr="00740701" w:rsidRDefault="00F34A54" w:rsidP="00D956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F34A54" w:rsidRPr="00740701" w:rsidRDefault="00F34A54" w:rsidP="00D9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Первичной организацией профсоюза преподавателей и сотрудников ФГБОУ </w:t>
            </w:r>
            <w:proofErr w:type="gramStart"/>
            <w:r w:rsidRPr="00740701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740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«Ивановский государственный университет» </w:t>
            </w:r>
          </w:p>
          <w:p w:rsidR="00F34A54" w:rsidRPr="00740701" w:rsidRDefault="00F34A54" w:rsidP="00D95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34A54" w:rsidRPr="00740701" w:rsidRDefault="00F34A54" w:rsidP="00D9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F34A54" w:rsidRPr="00740701" w:rsidRDefault="00F34A54" w:rsidP="00D9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4A54" w:rsidRPr="00740701" w:rsidRDefault="00F34A54" w:rsidP="00D9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70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 А. В. </w:t>
            </w:r>
            <w:proofErr w:type="spellStart"/>
            <w:r w:rsidRPr="00740701">
              <w:rPr>
                <w:rFonts w:ascii="Times New Roman" w:eastAsia="Times New Roman" w:hAnsi="Times New Roman" w:cs="Times New Roman"/>
                <w:sz w:val="28"/>
                <w:szCs w:val="28"/>
              </w:rPr>
              <w:t>Закорюкина</w:t>
            </w:r>
            <w:proofErr w:type="spellEnd"/>
          </w:p>
          <w:p w:rsidR="00F34A54" w:rsidRPr="00740701" w:rsidRDefault="00F34A54" w:rsidP="00D9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4A54" w:rsidRPr="00740701" w:rsidRDefault="00F34A54" w:rsidP="00D9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701">
              <w:rPr>
                <w:rFonts w:ascii="Times New Roman" w:eastAsia="Times New Roman" w:hAnsi="Times New Roman" w:cs="Times New Roman"/>
                <w:sz w:val="28"/>
                <w:szCs w:val="28"/>
              </w:rPr>
              <w:t>«31» августа 2023 г.</w:t>
            </w:r>
          </w:p>
          <w:p w:rsidR="00F34A54" w:rsidRPr="00740701" w:rsidRDefault="00F34A54" w:rsidP="00D956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4A54" w:rsidRPr="00740701" w:rsidRDefault="00F34A54" w:rsidP="00D956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2" w:type="dxa"/>
          </w:tcPr>
          <w:p w:rsidR="00F34A54" w:rsidRPr="00740701" w:rsidRDefault="00F34A54" w:rsidP="00D9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8129486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</w:t>
            </w:r>
          </w:p>
          <w:p w:rsidR="00F34A54" w:rsidRPr="00740701" w:rsidRDefault="00F34A54" w:rsidP="00D9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Решением ученого совета ФГБОУ </w:t>
            </w:r>
            <w:proofErr w:type="gramStart"/>
            <w:r w:rsidRPr="00740701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740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«Ивановский государственный университет»</w:t>
            </w:r>
          </w:p>
          <w:p w:rsidR="00F34A54" w:rsidRPr="00740701" w:rsidRDefault="00F34A54" w:rsidP="00D956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701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от «31» августа 2023 г., № 11</w:t>
            </w:r>
          </w:p>
          <w:bookmarkEnd w:id="0"/>
          <w:p w:rsidR="00F34A54" w:rsidRPr="00740701" w:rsidRDefault="00F34A54" w:rsidP="00D956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4A54" w:rsidRPr="00740701" w:rsidRDefault="00F34A54" w:rsidP="00D956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4A54" w:rsidRPr="00740701" w:rsidRDefault="00F34A54" w:rsidP="00D956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701"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</w:t>
            </w:r>
          </w:p>
          <w:p w:rsidR="00F34A54" w:rsidRPr="00740701" w:rsidRDefault="00F34A54" w:rsidP="00D956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4A54" w:rsidRPr="00740701" w:rsidRDefault="00F34A54" w:rsidP="00D956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70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__________________А. А. Малыгин</w:t>
            </w:r>
          </w:p>
          <w:p w:rsidR="00F34A54" w:rsidRPr="00740701" w:rsidRDefault="00F34A54" w:rsidP="00D956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4A54" w:rsidRPr="00740701" w:rsidRDefault="00F34A54" w:rsidP="00D9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701">
              <w:rPr>
                <w:rFonts w:ascii="Times New Roman" w:eastAsia="Times New Roman" w:hAnsi="Times New Roman" w:cs="Times New Roman"/>
                <w:sz w:val="28"/>
                <w:szCs w:val="28"/>
              </w:rPr>
              <w:t>«31» августа 2023 г.</w:t>
            </w:r>
          </w:p>
          <w:p w:rsidR="00F34A54" w:rsidRPr="00740701" w:rsidRDefault="00F34A54" w:rsidP="00D956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53DD0" w:rsidRPr="00A53DD0" w:rsidRDefault="00A53DD0" w:rsidP="00A53DD0">
      <w:pPr>
        <w:widowControl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53DD0" w:rsidRPr="00A53DD0" w:rsidRDefault="00A53DD0" w:rsidP="00A53DD0">
      <w:pPr>
        <w:widowControl w:val="0"/>
        <w:tabs>
          <w:tab w:val="left" w:pos="3375"/>
        </w:tabs>
        <w:spacing w:before="240" w:after="24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3D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A53DD0" w:rsidRPr="00A53DD0" w:rsidRDefault="00A53DD0" w:rsidP="00A53DD0">
      <w:pPr>
        <w:widowControl w:val="0"/>
        <w:tabs>
          <w:tab w:val="left" w:pos="3375"/>
        </w:tabs>
        <w:spacing w:before="240" w:after="24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53DD0" w:rsidRPr="00A53DD0" w:rsidRDefault="00A53DD0" w:rsidP="00A53DD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3D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ПОЛОЖЕНИЕ </w:t>
      </w:r>
    </w:p>
    <w:p w:rsidR="00A53DD0" w:rsidRPr="00A53DD0" w:rsidRDefault="00A53DD0" w:rsidP="0031509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A53DD0">
        <w:rPr>
          <w:rFonts w:ascii="Times New Roman" w:eastAsia="Calibri" w:hAnsi="Times New Roman" w:cs="Times New Roman"/>
          <w:bCs/>
          <w:sz w:val="28"/>
          <w:szCs w:val="28"/>
        </w:rPr>
        <w:t>о порядке конкурсного отбора на должности педагогических работников, относящихся к профессорско-преподавательскому составу</w:t>
      </w:r>
    </w:p>
    <w:p w:rsidR="00A53DD0" w:rsidRPr="00A53DD0" w:rsidRDefault="00A53DD0" w:rsidP="00A53DD0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A53DD0" w:rsidRPr="00A53DD0" w:rsidRDefault="00A53DD0" w:rsidP="00A53DD0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A53DD0" w:rsidRPr="00A53DD0" w:rsidRDefault="00A53DD0" w:rsidP="00A53DD0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A53DD0" w:rsidRDefault="00A53DD0" w:rsidP="00A53DD0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315096" w:rsidRDefault="00315096" w:rsidP="00A53DD0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A00AD1" w:rsidRDefault="00A00AD1" w:rsidP="00A53DD0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A53DD0" w:rsidRPr="00A53DD0" w:rsidRDefault="00A53DD0" w:rsidP="00A53DD0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A53DD0" w:rsidRDefault="00A53DD0" w:rsidP="00A53DD0">
      <w:pPr>
        <w:widowControl w:val="0"/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  <w:sectPr w:rsidR="00A53DD0" w:rsidSect="0031509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 w:rsidRPr="00A53DD0">
        <w:rPr>
          <w:rFonts w:ascii="Times New Roman" w:eastAsia="Calibri" w:hAnsi="Times New Roman" w:cs="Times New Roman"/>
          <w:sz w:val="28"/>
          <w:szCs w:val="28"/>
        </w:rPr>
        <w:t>Иваново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A53DD0" w:rsidRDefault="00A53DD0" w:rsidP="00F20121">
      <w:pPr>
        <w:pStyle w:val="Default"/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</w:p>
    <w:p w:rsidR="0044425A" w:rsidRDefault="0044425A" w:rsidP="0044425A">
      <w:pPr>
        <w:pStyle w:val="Default"/>
        <w:jc w:val="center"/>
        <w:rPr>
          <w:bCs/>
          <w:sz w:val="28"/>
          <w:szCs w:val="28"/>
        </w:rPr>
      </w:pPr>
      <w:r w:rsidRPr="00F34A54">
        <w:rPr>
          <w:bCs/>
          <w:sz w:val="28"/>
          <w:szCs w:val="28"/>
        </w:rPr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5"/>
        <w:gridCol w:w="959"/>
      </w:tblGrid>
      <w:tr w:rsidR="00F34A54" w:rsidRPr="00A42240" w:rsidTr="00A42240">
        <w:tc>
          <w:tcPr>
            <w:tcW w:w="8505" w:type="dxa"/>
          </w:tcPr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1. Область применения</w:t>
            </w:r>
          </w:p>
        </w:tc>
        <w:tc>
          <w:tcPr>
            <w:tcW w:w="959" w:type="dxa"/>
          </w:tcPr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3</w:t>
            </w:r>
          </w:p>
        </w:tc>
      </w:tr>
      <w:tr w:rsidR="00F34A54" w:rsidRPr="00A42240" w:rsidTr="00A42240">
        <w:tc>
          <w:tcPr>
            <w:tcW w:w="8505" w:type="dxa"/>
          </w:tcPr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sz w:val="28"/>
                <w:szCs w:val="28"/>
              </w:rPr>
              <w:t>2. Нормативные правовые акты</w:t>
            </w:r>
          </w:p>
        </w:tc>
        <w:tc>
          <w:tcPr>
            <w:tcW w:w="959" w:type="dxa"/>
          </w:tcPr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3</w:t>
            </w:r>
          </w:p>
        </w:tc>
      </w:tr>
      <w:tr w:rsidR="00F34A54" w:rsidRPr="00A42240" w:rsidTr="00A42240">
        <w:tc>
          <w:tcPr>
            <w:tcW w:w="8505" w:type="dxa"/>
          </w:tcPr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3. Термины, определения и сокращения</w:t>
            </w:r>
          </w:p>
        </w:tc>
        <w:tc>
          <w:tcPr>
            <w:tcW w:w="959" w:type="dxa"/>
          </w:tcPr>
          <w:p w:rsidR="00F34A54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F34A54" w:rsidRPr="00A42240" w:rsidTr="00A42240">
        <w:tc>
          <w:tcPr>
            <w:tcW w:w="8505" w:type="dxa"/>
          </w:tcPr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4. Ответственность</w:t>
            </w:r>
          </w:p>
        </w:tc>
        <w:tc>
          <w:tcPr>
            <w:tcW w:w="959" w:type="dxa"/>
          </w:tcPr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4</w:t>
            </w:r>
          </w:p>
        </w:tc>
      </w:tr>
      <w:tr w:rsidR="00F34A54" w:rsidRPr="00A42240" w:rsidTr="00A42240">
        <w:tc>
          <w:tcPr>
            <w:tcW w:w="8505" w:type="dxa"/>
          </w:tcPr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5. Общие положения</w:t>
            </w:r>
          </w:p>
        </w:tc>
        <w:tc>
          <w:tcPr>
            <w:tcW w:w="959" w:type="dxa"/>
          </w:tcPr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4</w:t>
            </w:r>
          </w:p>
        </w:tc>
      </w:tr>
      <w:tr w:rsidR="00F34A54" w:rsidRPr="00A42240" w:rsidTr="00A42240">
        <w:tc>
          <w:tcPr>
            <w:tcW w:w="8505" w:type="dxa"/>
          </w:tcPr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6. Процедура проведения конкурса на замещение должностей педагогических работников, относящихся к ППС</w:t>
            </w:r>
          </w:p>
        </w:tc>
        <w:tc>
          <w:tcPr>
            <w:tcW w:w="959" w:type="dxa"/>
          </w:tcPr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</w:p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8</w:t>
            </w:r>
          </w:p>
        </w:tc>
      </w:tr>
      <w:tr w:rsidR="00F34A54" w:rsidRPr="00A42240" w:rsidTr="00A42240">
        <w:tc>
          <w:tcPr>
            <w:tcW w:w="8505" w:type="dxa"/>
          </w:tcPr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Приложение 1. Форма представления об объявлении конкурса</w:t>
            </w:r>
          </w:p>
        </w:tc>
        <w:tc>
          <w:tcPr>
            <w:tcW w:w="959" w:type="dxa"/>
          </w:tcPr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15</w:t>
            </w:r>
          </w:p>
        </w:tc>
      </w:tr>
      <w:tr w:rsidR="00F34A54" w:rsidRPr="00A42240" w:rsidTr="00A42240">
        <w:tc>
          <w:tcPr>
            <w:tcW w:w="8505" w:type="dxa"/>
          </w:tcPr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 xml:space="preserve">Приложение 2. Форма заявления </w:t>
            </w:r>
            <w:r w:rsidRPr="00A42240">
              <w:rPr>
                <w:color w:val="auto"/>
                <w:sz w:val="28"/>
                <w:szCs w:val="28"/>
              </w:rPr>
              <w:t>о допуске к участию в конкурсе</w:t>
            </w:r>
          </w:p>
        </w:tc>
        <w:tc>
          <w:tcPr>
            <w:tcW w:w="959" w:type="dxa"/>
          </w:tcPr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16</w:t>
            </w:r>
          </w:p>
        </w:tc>
      </w:tr>
      <w:tr w:rsidR="00F34A54" w:rsidRPr="00A42240" w:rsidTr="00A42240">
        <w:tc>
          <w:tcPr>
            <w:tcW w:w="8505" w:type="dxa"/>
          </w:tcPr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Приложение 3. Форма списка опубликованных учебных изданий и научных трудов</w:t>
            </w:r>
          </w:p>
        </w:tc>
        <w:tc>
          <w:tcPr>
            <w:tcW w:w="959" w:type="dxa"/>
          </w:tcPr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</w:p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17</w:t>
            </w:r>
          </w:p>
        </w:tc>
      </w:tr>
      <w:tr w:rsidR="00F34A54" w:rsidRPr="00A42240" w:rsidTr="00A42240">
        <w:tc>
          <w:tcPr>
            <w:tcW w:w="8505" w:type="dxa"/>
          </w:tcPr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Приложение 4. Форма выписки из протокола заседания кафедры, иного учебного, научно-образовательного структурного подразделения по рассмотрению кандидатур на должности ППС</w:t>
            </w:r>
          </w:p>
        </w:tc>
        <w:tc>
          <w:tcPr>
            <w:tcW w:w="959" w:type="dxa"/>
          </w:tcPr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</w:p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</w:p>
          <w:p w:rsidR="00F34A54" w:rsidRPr="00A42240" w:rsidRDefault="00F34A54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18</w:t>
            </w:r>
          </w:p>
        </w:tc>
      </w:tr>
      <w:tr w:rsidR="00A42240" w:rsidRPr="00A42240" w:rsidTr="00A42240">
        <w:tc>
          <w:tcPr>
            <w:tcW w:w="8505" w:type="dxa"/>
          </w:tcPr>
          <w:p w:rsidR="00A42240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Приложение 5. Форма отчета о работе</w:t>
            </w:r>
            <w:r w:rsidRPr="00A42240">
              <w:rPr>
                <w:sz w:val="28"/>
                <w:szCs w:val="28"/>
              </w:rPr>
              <w:t xml:space="preserve"> в должности  </w:t>
            </w:r>
          </w:p>
        </w:tc>
        <w:tc>
          <w:tcPr>
            <w:tcW w:w="959" w:type="dxa"/>
          </w:tcPr>
          <w:p w:rsidR="00A42240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19</w:t>
            </w:r>
          </w:p>
        </w:tc>
      </w:tr>
      <w:tr w:rsidR="00A42240" w:rsidRPr="00A42240" w:rsidTr="00A42240">
        <w:tc>
          <w:tcPr>
            <w:tcW w:w="8505" w:type="dxa"/>
          </w:tcPr>
          <w:p w:rsidR="00A42240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 xml:space="preserve">Приложение 6. Форма бюллетеня для тайного голосования на заседании ученого совета </w:t>
            </w:r>
            <w:r w:rsidRPr="00A42240">
              <w:rPr>
                <w:color w:val="auto"/>
                <w:sz w:val="28"/>
                <w:szCs w:val="28"/>
              </w:rPr>
              <w:t xml:space="preserve">(кафедры, центра, отделения) </w:t>
            </w:r>
            <w:r w:rsidRPr="00A42240">
              <w:rPr>
                <w:bCs/>
                <w:sz w:val="28"/>
                <w:szCs w:val="28"/>
              </w:rPr>
              <w:t>по рассмотрению кандидатур на должности ППС</w:t>
            </w:r>
          </w:p>
        </w:tc>
        <w:tc>
          <w:tcPr>
            <w:tcW w:w="959" w:type="dxa"/>
          </w:tcPr>
          <w:p w:rsidR="00A42240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</w:p>
          <w:p w:rsidR="00A42240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</w:p>
          <w:p w:rsidR="00A42240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20</w:t>
            </w:r>
          </w:p>
        </w:tc>
      </w:tr>
      <w:tr w:rsidR="00A42240" w:rsidRPr="00A42240" w:rsidTr="00A42240">
        <w:tc>
          <w:tcPr>
            <w:tcW w:w="8505" w:type="dxa"/>
          </w:tcPr>
          <w:p w:rsidR="00A42240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 xml:space="preserve">Приложение 7. Форма </w:t>
            </w:r>
            <w:r w:rsidRPr="008B4D0F">
              <w:rPr>
                <w:bCs/>
                <w:sz w:val="28"/>
                <w:szCs w:val="28"/>
              </w:rPr>
              <w:t>протокола</w:t>
            </w:r>
            <w:r w:rsidR="00B551E8" w:rsidRPr="008B4D0F">
              <w:rPr>
                <w:bCs/>
                <w:sz w:val="28"/>
                <w:szCs w:val="28"/>
              </w:rPr>
              <w:t xml:space="preserve"> заседания</w:t>
            </w:r>
            <w:r w:rsidRPr="008B4D0F">
              <w:rPr>
                <w:bCs/>
                <w:sz w:val="28"/>
                <w:szCs w:val="28"/>
              </w:rPr>
              <w:t xml:space="preserve"> счетной комиссии ученого совета </w:t>
            </w:r>
            <w:r w:rsidR="00B551E8" w:rsidRPr="008B4D0F">
              <w:rPr>
                <w:bCs/>
                <w:sz w:val="28"/>
                <w:szCs w:val="28"/>
              </w:rPr>
              <w:t xml:space="preserve">университета </w:t>
            </w:r>
            <w:r w:rsidRPr="008B4D0F">
              <w:rPr>
                <w:bCs/>
                <w:sz w:val="28"/>
                <w:szCs w:val="28"/>
              </w:rPr>
              <w:t>(кафедры, центра</w:t>
            </w:r>
            <w:r w:rsidRPr="00A42240">
              <w:rPr>
                <w:bCs/>
                <w:sz w:val="28"/>
                <w:szCs w:val="28"/>
              </w:rPr>
              <w:t>, отделения)</w:t>
            </w:r>
          </w:p>
        </w:tc>
        <w:tc>
          <w:tcPr>
            <w:tcW w:w="959" w:type="dxa"/>
          </w:tcPr>
          <w:p w:rsidR="00A42240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</w:p>
          <w:p w:rsidR="00A42240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21</w:t>
            </w:r>
          </w:p>
        </w:tc>
      </w:tr>
      <w:tr w:rsidR="00A42240" w:rsidRPr="00A42240" w:rsidTr="00A42240">
        <w:tc>
          <w:tcPr>
            <w:tcW w:w="8505" w:type="dxa"/>
          </w:tcPr>
          <w:p w:rsidR="00A42240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Приложение 8. Форма выписки из протокола заседания ученого совета</w:t>
            </w:r>
          </w:p>
        </w:tc>
        <w:tc>
          <w:tcPr>
            <w:tcW w:w="959" w:type="dxa"/>
          </w:tcPr>
          <w:p w:rsidR="00A42240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</w:p>
          <w:p w:rsidR="00A42240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22</w:t>
            </w:r>
          </w:p>
        </w:tc>
      </w:tr>
      <w:tr w:rsidR="00A42240" w:rsidRPr="00A42240" w:rsidTr="00A42240">
        <w:tc>
          <w:tcPr>
            <w:tcW w:w="8505" w:type="dxa"/>
          </w:tcPr>
          <w:p w:rsidR="00A42240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Приложение 9. Уведомление об отказе в допуске к участию в конкурсном отборе</w:t>
            </w:r>
          </w:p>
        </w:tc>
        <w:tc>
          <w:tcPr>
            <w:tcW w:w="959" w:type="dxa"/>
          </w:tcPr>
          <w:p w:rsidR="00A42240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</w:p>
          <w:p w:rsidR="00A42240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23</w:t>
            </w:r>
          </w:p>
        </w:tc>
      </w:tr>
      <w:tr w:rsidR="00A42240" w:rsidRPr="00A42240" w:rsidTr="00A42240">
        <w:tc>
          <w:tcPr>
            <w:tcW w:w="8505" w:type="dxa"/>
          </w:tcPr>
          <w:p w:rsidR="00A42240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Приложение 10. Согласие на обработку персональных данных</w:t>
            </w:r>
          </w:p>
        </w:tc>
        <w:tc>
          <w:tcPr>
            <w:tcW w:w="959" w:type="dxa"/>
          </w:tcPr>
          <w:p w:rsidR="00A42240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24</w:t>
            </w:r>
          </w:p>
        </w:tc>
      </w:tr>
      <w:tr w:rsidR="00A42240" w:rsidRPr="00A42240" w:rsidTr="00A42240">
        <w:tc>
          <w:tcPr>
            <w:tcW w:w="8505" w:type="dxa"/>
          </w:tcPr>
          <w:p w:rsidR="00A42240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Приложение 11. Форма кадровой справки</w:t>
            </w:r>
          </w:p>
        </w:tc>
        <w:tc>
          <w:tcPr>
            <w:tcW w:w="959" w:type="dxa"/>
          </w:tcPr>
          <w:p w:rsidR="00A42240" w:rsidRPr="00A42240" w:rsidRDefault="00A42240" w:rsidP="00A42240">
            <w:pPr>
              <w:pStyle w:val="Default"/>
              <w:rPr>
                <w:bCs/>
                <w:sz w:val="28"/>
                <w:szCs w:val="28"/>
              </w:rPr>
            </w:pPr>
            <w:r w:rsidRPr="00A42240">
              <w:rPr>
                <w:bCs/>
                <w:sz w:val="28"/>
                <w:szCs w:val="28"/>
              </w:rPr>
              <w:t>25</w:t>
            </w:r>
          </w:p>
        </w:tc>
      </w:tr>
    </w:tbl>
    <w:p w:rsidR="00F34A54" w:rsidRDefault="00F34A54" w:rsidP="0044425A">
      <w:pPr>
        <w:pStyle w:val="Default"/>
        <w:jc w:val="center"/>
        <w:rPr>
          <w:bCs/>
          <w:sz w:val="28"/>
          <w:szCs w:val="28"/>
        </w:rPr>
      </w:pPr>
    </w:p>
    <w:p w:rsidR="00A42240" w:rsidRDefault="00A4224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CB59F8" w:rsidRPr="001F10BD" w:rsidRDefault="00A42240" w:rsidP="00F20121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</w:t>
      </w:r>
      <w:r w:rsidR="00F20121" w:rsidRPr="001F10B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Область применения</w:t>
      </w:r>
    </w:p>
    <w:p w:rsidR="00CB59F8" w:rsidRPr="001F10BD" w:rsidRDefault="00CB59F8" w:rsidP="00CB59F8">
      <w:pPr>
        <w:pStyle w:val="Default"/>
        <w:ind w:firstLine="709"/>
        <w:jc w:val="both"/>
        <w:rPr>
          <w:sz w:val="28"/>
          <w:szCs w:val="28"/>
        </w:rPr>
      </w:pPr>
      <w:r w:rsidRPr="00A42240">
        <w:rPr>
          <w:bCs/>
          <w:sz w:val="28"/>
          <w:szCs w:val="28"/>
        </w:rPr>
        <w:t>1.1</w:t>
      </w:r>
      <w:r w:rsidR="00F73233" w:rsidRPr="00A42240">
        <w:rPr>
          <w:bCs/>
          <w:sz w:val="28"/>
          <w:szCs w:val="28"/>
        </w:rPr>
        <w:t>.</w:t>
      </w:r>
      <w:r w:rsidR="0060666C" w:rsidRPr="00A42240">
        <w:rPr>
          <w:bCs/>
          <w:sz w:val="28"/>
          <w:szCs w:val="28"/>
        </w:rPr>
        <w:tab/>
      </w:r>
      <w:proofErr w:type="gramStart"/>
      <w:r w:rsidR="001F10BD" w:rsidRPr="001F10BD">
        <w:rPr>
          <w:bCs/>
          <w:sz w:val="28"/>
          <w:szCs w:val="28"/>
        </w:rPr>
        <w:t>Положение о порядке конкурсного отбора на должности педагогических работников, относящихся к профессорско-преподавательскому составу</w:t>
      </w:r>
      <w:r w:rsidR="00571912">
        <w:rPr>
          <w:bCs/>
          <w:sz w:val="28"/>
          <w:szCs w:val="28"/>
        </w:rPr>
        <w:t>,</w:t>
      </w:r>
      <w:r w:rsidR="001F10BD">
        <w:rPr>
          <w:b/>
          <w:bCs/>
          <w:sz w:val="28"/>
          <w:szCs w:val="28"/>
        </w:rPr>
        <w:t xml:space="preserve"> </w:t>
      </w:r>
      <w:r w:rsidR="00571912">
        <w:rPr>
          <w:bCs/>
          <w:sz w:val="28"/>
          <w:szCs w:val="28"/>
        </w:rPr>
        <w:t>(д</w:t>
      </w:r>
      <w:r w:rsidR="001F10BD" w:rsidRPr="001F10BD">
        <w:rPr>
          <w:bCs/>
          <w:sz w:val="28"/>
          <w:szCs w:val="28"/>
        </w:rPr>
        <w:t>алее – Положение)</w:t>
      </w:r>
      <w:r w:rsidRPr="001F10BD">
        <w:rPr>
          <w:sz w:val="28"/>
          <w:szCs w:val="28"/>
        </w:rPr>
        <w:t xml:space="preserve"> определяет процедуру конкурсного отбора на должности педагогических работников, относящихся к профессорско-преподавательскому составу, в федеральном государственном бюджетном образовательном учреждении высшего образования «Ивановский государственный университет» (далее – </w:t>
      </w:r>
      <w:proofErr w:type="spellStart"/>
      <w:r w:rsidRPr="001F10BD">
        <w:rPr>
          <w:sz w:val="28"/>
          <w:szCs w:val="28"/>
        </w:rPr>
        <w:t>ИвГУ</w:t>
      </w:r>
      <w:proofErr w:type="spellEnd"/>
      <w:r w:rsidRPr="001F10BD">
        <w:rPr>
          <w:sz w:val="28"/>
          <w:szCs w:val="28"/>
        </w:rPr>
        <w:t xml:space="preserve">, Университет) и заключения с ними трудовых договоров в рамках реализации Университетом </w:t>
      </w:r>
      <w:r w:rsidR="00164B16" w:rsidRPr="001F10BD">
        <w:rPr>
          <w:sz w:val="28"/>
          <w:szCs w:val="28"/>
        </w:rPr>
        <w:t>образовательных программам высшего образования (</w:t>
      </w:r>
      <w:proofErr w:type="spellStart"/>
      <w:r w:rsidR="00164B16" w:rsidRPr="001F10BD">
        <w:rPr>
          <w:sz w:val="28"/>
          <w:szCs w:val="28"/>
        </w:rPr>
        <w:t>бакалавриат</w:t>
      </w:r>
      <w:proofErr w:type="spellEnd"/>
      <w:r w:rsidR="00164B16" w:rsidRPr="001F10BD">
        <w:rPr>
          <w:sz w:val="28"/>
          <w:szCs w:val="28"/>
        </w:rPr>
        <w:t xml:space="preserve">, </w:t>
      </w:r>
      <w:proofErr w:type="spellStart"/>
      <w:r w:rsidR="00164B16" w:rsidRPr="001F10BD">
        <w:rPr>
          <w:sz w:val="28"/>
          <w:szCs w:val="28"/>
        </w:rPr>
        <w:t>специалитет</w:t>
      </w:r>
      <w:proofErr w:type="spellEnd"/>
      <w:r w:rsidR="00164B16" w:rsidRPr="001F10BD">
        <w:rPr>
          <w:sz w:val="28"/>
          <w:szCs w:val="28"/>
        </w:rPr>
        <w:t>, магистратура), программам подготовки</w:t>
      </w:r>
      <w:proofErr w:type="gramEnd"/>
      <w:r w:rsidR="00164B16" w:rsidRPr="001F10BD">
        <w:rPr>
          <w:sz w:val="28"/>
          <w:szCs w:val="28"/>
        </w:rPr>
        <w:t xml:space="preserve"> научных и научно-педагогических кадров в аспирантуре (далее </w:t>
      </w:r>
      <w:r w:rsidR="0044425A" w:rsidRPr="001F10BD">
        <w:rPr>
          <w:sz w:val="28"/>
          <w:szCs w:val="28"/>
        </w:rPr>
        <w:t xml:space="preserve">вместе </w:t>
      </w:r>
      <w:r w:rsidR="00164B16" w:rsidRPr="001F10BD">
        <w:rPr>
          <w:sz w:val="28"/>
          <w:szCs w:val="28"/>
        </w:rPr>
        <w:t>– образовательные программы)</w:t>
      </w:r>
      <w:r w:rsidR="00A42240">
        <w:rPr>
          <w:sz w:val="28"/>
          <w:szCs w:val="28"/>
        </w:rPr>
        <w:t>.</w:t>
      </w:r>
    </w:p>
    <w:p w:rsidR="00CB59F8" w:rsidRPr="001F10BD" w:rsidRDefault="00CB59F8" w:rsidP="00CB59F8">
      <w:pPr>
        <w:pStyle w:val="Default"/>
        <w:ind w:firstLine="709"/>
        <w:jc w:val="both"/>
        <w:rPr>
          <w:sz w:val="28"/>
          <w:szCs w:val="28"/>
        </w:rPr>
      </w:pPr>
      <w:r w:rsidRPr="00A42240">
        <w:rPr>
          <w:bCs/>
          <w:sz w:val="28"/>
          <w:szCs w:val="28"/>
        </w:rPr>
        <w:t>1.2</w:t>
      </w:r>
      <w:r w:rsidR="00F73233" w:rsidRPr="00A42240">
        <w:rPr>
          <w:bCs/>
          <w:sz w:val="28"/>
          <w:szCs w:val="28"/>
        </w:rPr>
        <w:t>.</w:t>
      </w:r>
      <w:r w:rsidR="0060666C" w:rsidRPr="00A42240">
        <w:rPr>
          <w:bCs/>
          <w:sz w:val="28"/>
          <w:szCs w:val="28"/>
        </w:rPr>
        <w:tab/>
      </w:r>
      <w:r w:rsidR="001F10BD">
        <w:rPr>
          <w:sz w:val="28"/>
          <w:szCs w:val="28"/>
        </w:rPr>
        <w:t>П</w:t>
      </w:r>
      <w:r w:rsidRPr="001F10BD">
        <w:rPr>
          <w:sz w:val="28"/>
          <w:szCs w:val="28"/>
        </w:rPr>
        <w:t xml:space="preserve">оложение распространяется на все структурные подразделения, реализующие программы высшего образования </w:t>
      </w:r>
      <w:proofErr w:type="spellStart"/>
      <w:r w:rsidRPr="001F10BD">
        <w:rPr>
          <w:sz w:val="28"/>
          <w:szCs w:val="28"/>
        </w:rPr>
        <w:t>ИвГУ</w:t>
      </w:r>
      <w:proofErr w:type="spellEnd"/>
      <w:r w:rsidRPr="001F10BD">
        <w:rPr>
          <w:sz w:val="28"/>
          <w:szCs w:val="28"/>
        </w:rPr>
        <w:t xml:space="preserve">, а также на иные структурные подразделения, участвующие в процедуре конкурсного отбора. </w:t>
      </w:r>
    </w:p>
    <w:p w:rsidR="00CB59F8" w:rsidRPr="00CB59F8" w:rsidRDefault="00CB59F8" w:rsidP="00CB59F8">
      <w:pPr>
        <w:pStyle w:val="Default"/>
        <w:ind w:firstLine="709"/>
        <w:jc w:val="both"/>
        <w:rPr>
          <w:sz w:val="28"/>
          <w:szCs w:val="28"/>
        </w:rPr>
      </w:pPr>
      <w:r w:rsidRPr="00A42240">
        <w:rPr>
          <w:bCs/>
          <w:sz w:val="28"/>
          <w:szCs w:val="28"/>
        </w:rPr>
        <w:t>1.3</w:t>
      </w:r>
      <w:r w:rsidR="00F73233" w:rsidRPr="00A42240">
        <w:rPr>
          <w:bCs/>
          <w:sz w:val="28"/>
          <w:szCs w:val="28"/>
        </w:rPr>
        <w:t>.</w:t>
      </w:r>
      <w:r w:rsidR="0060666C" w:rsidRPr="00A42240">
        <w:rPr>
          <w:bCs/>
          <w:sz w:val="28"/>
          <w:szCs w:val="28"/>
        </w:rPr>
        <w:tab/>
      </w:r>
      <w:r w:rsidR="001F10BD">
        <w:rPr>
          <w:sz w:val="28"/>
          <w:szCs w:val="28"/>
        </w:rPr>
        <w:t>П</w:t>
      </w:r>
      <w:r w:rsidRPr="001F10BD">
        <w:rPr>
          <w:sz w:val="28"/>
          <w:szCs w:val="28"/>
        </w:rPr>
        <w:t>оложение распространяется на следующие должности ППС: профессор, доцент, старший преподаватель, преподаватель, ассистент.</w:t>
      </w:r>
    </w:p>
    <w:p w:rsidR="00CB59F8" w:rsidRPr="00CB59F8" w:rsidRDefault="00CB59F8" w:rsidP="00CB59F8">
      <w:pPr>
        <w:pStyle w:val="Default"/>
        <w:ind w:firstLine="709"/>
        <w:jc w:val="both"/>
        <w:rPr>
          <w:sz w:val="28"/>
          <w:szCs w:val="28"/>
        </w:rPr>
      </w:pPr>
    </w:p>
    <w:p w:rsidR="00CB59F8" w:rsidRPr="00253C9F" w:rsidRDefault="00CB59F8" w:rsidP="00F20121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B59F8">
        <w:rPr>
          <w:b/>
          <w:bCs/>
          <w:sz w:val="28"/>
          <w:szCs w:val="28"/>
        </w:rPr>
        <w:t>2</w:t>
      </w:r>
      <w:r w:rsidR="001F10BD">
        <w:rPr>
          <w:b/>
          <w:bCs/>
          <w:sz w:val="28"/>
          <w:szCs w:val="28"/>
        </w:rPr>
        <w:t>.</w:t>
      </w:r>
      <w:r w:rsidR="00F20121">
        <w:rPr>
          <w:b/>
          <w:bCs/>
          <w:sz w:val="28"/>
          <w:szCs w:val="28"/>
        </w:rPr>
        <w:tab/>
      </w:r>
      <w:r w:rsidRPr="00253C9F">
        <w:rPr>
          <w:b/>
          <w:bCs/>
          <w:sz w:val="28"/>
          <w:szCs w:val="28"/>
        </w:rPr>
        <w:t xml:space="preserve">Нормативные </w:t>
      </w:r>
      <w:r w:rsidR="005E481C" w:rsidRPr="00253C9F">
        <w:rPr>
          <w:b/>
          <w:bCs/>
          <w:sz w:val="28"/>
          <w:szCs w:val="28"/>
        </w:rPr>
        <w:t>правовые акты</w:t>
      </w:r>
    </w:p>
    <w:p w:rsidR="005E481C" w:rsidRPr="00253C9F" w:rsidRDefault="005E481C" w:rsidP="005E481C">
      <w:pPr>
        <w:pStyle w:val="Default"/>
        <w:ind w:firstLine="709"/>
        <w:jc w:val="both"/>
        <w:rPr>
          <w:sz w:val="28"/>
          <w:szCs w:val="28"/>
        </w:rPr>
      </w:pPr>
      <w:r w:rsidRPr="00253C9F">
        <w:rPr>
          <w:sz w:val="28"/>
          <w:szCs w:val="28"/>
        </w:rPr>
        <w:t xml:space="preserve">Настоящее Положение разработано в соответствии </w:t>
      </w:r>
      <w:proofErr w:type="gramStart"/>
      <w:r w:rsidRPr="00253C9F">
        <w:rPr>
          <w:sz w:val="28"/>
          <w:szCs w:val="28"/>
        </w:rPr>
        <w:t>с</w:t>
      </w:r>
      <w:proofErr w:type="gramEnd"/>
      <w:r w:rsidRPr="00253C9F">
        <w:rPr>
          <w:sz w:val="28"/>
          <w:szCs w:val="28"/>
        </w:rPr>
        <w:t xml:space="preserve">: </w:t>
      </w:r>
    </w:p>
    <w:p w:rsidR="00CB59F8" w:rsidRPr="00253C9F" w:rsidRDefault="00CB59F8" w:rsidP="00CB59F8">
      <w:pPr>
        <w:pStyle w:val="Default"/>
        <w:ind w:firstLine="709"/>
        <w:jc w:val="both"/>
        <w:rPr>
          <w:sz w:val="28"/>
          <w:szCs w:val="28"/>
        </w:rPr>
      </w:pPr>
      <w:r w:rsidRPr="00253C9F">
        <w:rPr>
          <w:sz w:val="28"/>
          <w:szCs w:val="28"/>
        </w:rPr>
        <w:t>Федеральны</w:t>
      </w:r>
      <w:r w:rsidR="005E481C" w:rsidRPr="00253C9F">
        <w:rPr>
          <w:sz w:val="28"/>
          <w:szCs w:val="28"/>
        </w:rPr>
        <w:t>м</w:t>
      </w:r>
      <w:r w:rsidRPr="00253C9F">
        <w:rPr>
          <w:sz w:val="28"/>
          <w:szCs w:val="28"/>
        </w:rPr>
        <w:t xml:space="preserve"> закон</w:t>
      </w:r>
      <w:r w:rsidR="005E481C" w:rsidRPr="00253C9F">
        <w:rPr>
          <w:sz w:val="28"/>
          <w:szCs w:val="28"/>
        </w:rPr>
        <w:t>ом</w:t>
      </w:r>
      <w:r w:rsidRPr="00253C9F">
        <w:rPr>
          <w:sz w:val="28"/>
          <w:szCs w:val="28"/>
        </w:rPr>
        <w:t xml:space="preserve"> от 29.12.2012 № 273-ФЗ «Об образовании в Российской Федерации</w:t>
      </w:r>
      <w:r w:rsidR="004E7A43">
        <w:rPr>
          <w:sz w:val="28"/>
          <w:szCs w:val="28"/>
        </w:rPr>
        <w:t>»</w:t>
      </w:r>
      <w:r w:rsidR="00560794" w:rsidRPr="00253C9F">
        <w:rPr>
          <w:sz w:val="28"/>
          <w:szCs w:val="28"/>
        </w:rPr>
        <w:t>;</w:t>
      </w:r>
    </w:p>
    <w:p w:rsidR="00CB59F8" w:rsidRPr="00253C9F" w:rsidRDefault="00CB59F8" w:rsidP="00CB59F8">
      <w:pPr>
        <w:pStyle w:val="Default"/>
        <w:ind w:firstLine="709"/>
        <w:jc w:val="both"/>
        <w:rPr>
          <w:sz w:val="28"/>
          <w:szCs w:val="28"/>
        </w:rPr>
      </w:pPr>
      <w:r w:rsidRPr="00253C9F">
        <w:rPr>
          <w:sz w:val="28"/>
          <w:szCs w:val="28"/>
        </w:rPr>
        <w:t>Трудов</w:t>
      </w:r>
      <w:r w:rsidR="005E481C" w:rsidRPr="00253C9F">
        <w:rPr>
          <w:sz w:val="28"/>
          <w:szCs w:val="28"/>
        </w:rPr>
        <w:t>ым</w:t>
      </w:r>
      <w:r w:rsidRPr="00253C9F">
        <w:rPr>
          <w:sz w:val="28"/>
          <w:szCs w:val="28"/>
        </w:rPr>
        <w:t xml:space="preserve"> кодекс</w:t>
      </w:r>
      <w:r w:rsidR="005E481C" w:rsidRPr="00253C9F">
        <w:rPr>
          <w:sz w:val="28"/>
          <w:szCs w:val="28"/>
        </w:rPr>
        <w:t>ом</w:t>
      </w:r>
      <w:r w:rsidRPr="00253C9F">
        <w:rPr>
          <w:sz w:val="28"/>
          <w:szCs w:val="28"/>
        </w:rPr>
        <w:t xml:space="preserve"> Россий</w:t>
      </w:r>
      <w:r w:rsidR="004E7A43">
        <w:rPr>
          <w:sz w:val="28"/>
          <w:szCs w:val="28"/>
        </w:rPr>
        <w:t>ской Федерации</w:t>
      </w:r>
      <w:r w:rsidR="00560794" w:rsidRPr="00253C9F">
        <w:rPr>
          <w:sz w:val="28"/>
          <w:szCs w:val="28"/>
        </w:rPr>
        <w:t>;</w:t>
      </w:r>
    </w:p>
    <w:p w:rsidR="00CB59F8" w:rsidRPr="00253C9F" w:rsidRDefault="00CB59F8" w:rsidP="00CB59F8">
      <w:pPr>
        <w:pStyle w:val="Default"/>
        <w:ind w:firstLine="709"/>
        <w:jc w:val="both"/>
        <w:rPr>
          <w:sz w:val="28"/>
          <w:szCs w:val="28"/>
        </w:rPr>
      </w:pPr>
      <w:r w:rsidRPr="00253C9F">
        <w:rPr>
          <w:sz w:val="28"/>
          <w:szCs w:val="28"/>
        </w:rPr>
        <w:t>Приказ</w:t>
      </w:r>
      <w:r w:rsidR="005E481C" w:rsidRPr="00253C9F">
        <w:rPr>
          <w:sz w:val="28"/>
          <w:szCs w:val="28"/>
        </w:rPr>
        <w:t>ом</w:t>
      </w:r>
      <w:r w:rsidRPr="00253C9F">
        <w:rPr>
          <w:sz w:val="28"/>
          <w:szCs w:val="28"/>
        </w:rPr>
        <w:t xml:space="preserve"> </w:t>
      </w:r>
      <w:proofErr w:type="spellStart"/>
      <w:r w:rsidRPr="00253C9F">
        <w:rPr>
          <w:sz w:val="28"/>
          <w:szCs w:val="28"/>
        </w:rPr>
        <w:t>Минобрнауки</w:t>
      </w:r>
      <w:proofErr w:type="spellEnd"/>
      <w:r w:rsidRPr="00253C9F">
        <w:rPr>
          <w:sz w:val="28"/>
          <w:szCs w:val="28"/>
        </w:rPr>
        <w:t xml:space="preserve"> России от 23.07.2015 </w:t>
      </w:r>
      <w:r w:rsidR="0060666C" w:rsidRPr="00253C9F">
        <w:rPr>
          <w:sz w:val="28"/>
          <w:szCs w:val="28"/>
        </w:rPr>
        <w:t>№</w:t>
      </w:r>
      <w:r w:rsidRPr="00253C9F">
        <w:rPr>
          <w:sz w:val="28"/>
          <w:szCs w:val="28"/>
        </w:rPr>
        <w:t xml:space="preserve"> 749 «Об утверждении Положения о порядке замещения должностей педагогических работников, относящихся к профессорско-преподавательскому составу» (далее – П</w:t>
      </w:r>
      <w:r w:rsidR="00560794" w:rsidRPr="00253C9F">
        <w:rPr>
          <w:sz w:val="28"/>
          <w:szCs w:val="28"/>
        </w:rPr>
        <w:t xml:space="preserve">риказ </w:t>
      </w:r>
      <w:proofErr w:type="spellStart"/>
      <w:r w:rsidR="00560794" w:rsidRPr="00253C9F">
        <w:rPr>
          <w:sz w:val="28"/>
          <w:szCs w:val="28"/>
        </w:rPr>
        <w:t>Минобрнауки</w:t>
      </w:r>
      <w:proofErr w:type="spellEnd"/>
      <w:r w:rsidR="00560794" w:rsidRPr="00253C9F">
        <w:rPr>
          <w:sz w:val="28"/>
          <w:szCs w:val="28"/>
        </w:rPr>
        <w:t xml:space="preserve"> России №749);</w:t>
      </w:r>
    </w:p>
    <w:p w:rsidR="00560794" w:rsidRPr="00253C9F" w:rsidRDefault="00560794" w:rsidP="00560794">
      <w:pPr>
        <w:pStyle w:val="Default"/>
        <w:ind w:firstLine="709"/>
        <w:jc w:val="both"/>
        <w:rPr>
          <w:sz w:val="28"/>
          <w:szCs w:val="28"/>
        </w:rPr>
      </w:pPr>
      <w:r w:rsidRPr="00253C9F">
        <w:rPr>
          <w:sz w:val="28"/>
          <w:szCs w:val="28"/>
        </w:rPr>
        <w:t>Постановление</w:t>
      </w:r>
      <w:r w:rsidR="005E481C" w:rsidRPr="00253C9F">
        <w:rPr>
          <w:sz w:val="28"/>
          <w:szCs w:val="28"/>
        </w:rPr>
        <w:t>м</w:t>
      </w:r>
      <w:r w:rsidRPr="00253C9F">
        <w:rPr>
          <w:sz w:val="28"/>
          <w:szCs w:val="28"/>
        </w:rPr>
        <w:t xml:space="preserve">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(далее – ППРФ № 225); </w:t>
      </w:r>
    </w:p>
    <w:p w:rsidR="00CB59F8" w:rsidRPr="00253C9F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3C9F">
        <w:rPr>
          <w:color w:val="auto"/>
          <w:sz w:val="28"/>
          <w:szCs w:val="28"/>
        </w:rPr>
        <w:t>Приказ</w:t>
      </w:r>
      <w:r w:rsidR="005E481C" w:rsidRPr="00253C9F">
        <w:rPr>
          <w:color w:val="auto"/>
          <w:sz w:val="28"/>
          <w:szCs w:val="28"/>
        </w:rPr>
        <w:t>ом</w:t>
      </w:r>
      <w:r w:rsidRPr="00253C9F">
        <w:rPr>
          <w:color w:val="auto"/>
          <w:sz w:val="28"/>
          <w:szCs w:val="28"/>
        </w:rPr>
        <w:t xml:space="preserve"> </w:t>
      </w:r>
      <w:proofErr w:type="spellStart"/>
      <w:r w:rsidRPr="00253C9F">
        <w:rPr>
          <w:color w:val="auto"/>
          <w:sz w:val="28"/>
          <w:szCs w:val="28"/>
        </w:rPr>
        <w:t>Минздравсоцразвития</w:t>
      </w:r>
      <w:proofErr w:type="spellEnd"/>
      <w:r w:rsidRPr="00253C9F">
        <w:rPr>
          <w:color w:val="auto"/>
          <w:sz w:val="28"/>
          <w:szCs w:val="28"/>
        </w:rPr>
        <w:t xml:space="preserve"> РФ от 11.01.2011 </w:t>
      </w:r>
      <w:r w:rsidR="0060666C" w:rsidRPr="00253C9F">
        <w:rPr>
          <w:color w:val="auto"/>
          <w:sz w:val="28"/>
          <w:szCs w:val="28"/>
        </w:rPr>
        <w:t>№</w:t>
      </w:r>
      <w:r w:rsidRPr="00253C9F">
        <w:rPr>
          <w:color w:val="auto"/>
          <w:sz w:val="28"/>
          <w:szCs w:val="28"/>
        </w:rPr>
        <w:t xml:space="preserve"> 1н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руководителей и специалистов высшего профессионального и дополнительного профессионального об</w:t>
      </w:r>
      <w:r w:rsidR="00560794" w:rsidRPr="00253C9F">
        <w:rPr>
          <w:color w:val="auto"/>
          <w:sz w:val="28"/>
          <w:szCs w:val="28"/>
        </w:rPr>
        <w:t>разования» (далее – приказ 1н);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3C9F">
        <w:rPr>
          <w:color w:val="auto"/>
          <w:sz w:val="28"/>
          <w:szCs w:val="28"/>
        </w:rPr>
        <w:t>Устав</w:t>
      </w:r>
      <w:r w:rsidR="005E481C" w:rsidRPr="00253C9F">
        <w:rPr>
          <w:color w:val="auto"/>
          <w:sz w:val="28"/>
          <w:szCs w:val="28"/>
        </w:rPr>
        <w:t>ом</w:t>
      </w:r>
      <w:r w:rsidRPr="00253C9F">
        <w:rPr>
          <w:color w:val="auto"/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«Ивановск</w:t>
      </w:r>
      <w:r w:rsidR="004E7A43">
        <w:rPr>
          <w:color w:val="auto"/>
          <w:sz w:val="28"/>
          <w:szCs w:val="28"/>
        </w:rPr>
        <w:t xml:space="preserve">ий государственный университет» (далее – Устав </w:t>
      </w:r>
      <w:proofErr w:type="spellStart"/>
      <w:r w:rsidR="004E7A43">
        <w:rPr>
          <w:color w:val="auto"/>
          <w:sz w:val="28"/>
          <w:szCs w:val="28"/>
        </w:rPr>
        <w:t>ИвГУ</w:t>
      </w:r>
      <w:proofErr w:type="spellEnd"/>
      <w:r w:rsidR="004E7A43">
        <w:rPr>
          <w:color w:val="auto"/>
          <w:sz w:val="28"/>
          <w:szCs w:val="28"/>
        </w:rPr>
        <w:t>).</w:t>
      </w:r>
      <w:r w:rsidRPr="00CB59F8">
        <w:rPr>
          <w:color w:val="auto"/>
          <w:sz w:val="28"/>
          <w:szCs w:val="28"/>
        </w:rPr>
        <w:t xml:space="preserve"> </w:t>
      </w:r>
    </w:p>
    <w:p w:rsidR="00A42240" w:rsidRDefault="00A422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B59F8" w:rsidRPr="00CB59F8" w:rsidRDefault="00CB59F8" w:rsidP="00F20121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b/>
          <w:bCs/>
          <w:color w:val="auto"/>
          <w:sz w:val="28"/>
          <w:szCs w:val="28"/>
        </w:rPr>
        <w:lastRenderedPageBreak/>
        <w:t>3</w:t>
      </w:r>
      <w:r w:rsidR="00F20121">
        <w:rPr>
          <w:b/>
          <w:bCs/>
          <w:color w:val="auto"/>
          <w:sz w:val="28"/>
          <w:szCs w:val="28"/>
        </w:rPr>
        <w:tab/>
      </w:r>
      <w:r w:rsidRPr="00CB59F8">
        <w:rPr>
          <w:b/>
          <w:bCs/>
          <w:color w:val="auto"/>
          <w:sz w:val="28"/>
          <w:szCs w:val="28"/>
        </w:rPr>
        <w:t xml:space="preserve">Термины, определения и сокращения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42240">
        <w:rPr>
          <w:bCs/>
          <w:color w:val="auto"/>
          <w:sz w:val="28"/>
          <w:szCs w:val="28"/>
        </w:rPr>
        <w:t>3.1</w:t>
      </w:r>
      <w:r w:rsidR="001F10BD" w:rsidRPr="00A42240">
        <w:rPr>
          <w:bCs/>
          <w:color w:val="auto"/>
          <w:sz w:val="28"/>
          <w:szCs w:val="28"/>
        </w:rPr>
        <w:t>.</w:t>
      </w:r>
      <w:r w:rsidR="0060666C">
        <w:rPr>
          <w:b/>
          <w:bCs/>
          <w:color w:val="auto"/>
          <w:sz w:val="28"/>
          <w:szCs w:val="28"/>
        </w:rPr>
        <w:tab/>
      </w:r>
      <w:r w:rsidRPr="001F10BD">
        <w:rPr>
          <w:color w:val="auto"/>
          <w:sz w:val="28"/>
          <w:szCs w:val="28"/>
        </w:rPr>
        <w:t xml:space="preserve">В </w:t>
      </w:r>
      <w:r w:rsidR="001F10BD">
        <w:rPr>
          <w:color w:val="auto"/>
          <w:sz w:val="28"/>
          <w:szCs w:val="28"/>
        </w:rPr>
        <w:t>П</w:t>
      </w:r>
      <w:r w:rsidR="0044425A" w:rsidRPr="001F10BD">
        <w:rPr>
          <w:color w:val="auto"/>
          <w:sz w:val="28"/>
          <w:szCs w:val="28"/>
        </w:rPr>
        <w:t>оложении</w:t>
      </w:r>
      <w:r w:rsidRPr="00CB59F8">
        <w:rPr>
          <w:color w:val="auto"/>
          <w:sz w:val="28"/>
          <w:szCs w:val="28"/>
        </w:rPr>
        <w:t xml:space="preserve"> применены нижеследующие термины с соответствующими определениями: </w:t>
      </w:r>
    </w:p>
    <w:p w:rsidR="00D41729" w:rsidRPr="00C117F1" w:rsidRDefault="00CB59F8" w:rsidP="00CB59F8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A42240">
        <w:rPr>
          <w:bCs/>
          <w:color w:val="auto"/>
          <w:sz w:val="28"/>
          <w:szCs w:val="28"/>
        </w:rPr>
        <w:t xml:space="preserve">Конкурс </w:t>
      </w:r>
      <w:r w:rsidRPr="00D95698">
        <w:rPr>
          <w:bCs/>
          <w:color w:val="auto"/>
          <w:sz w:val="28"/>
          <w:szCs w:val="28"/>
        </w:rPr>
        <w:t>–</w:t>
      </w:r>
      <w:r w:rsidR="00D41729" w:rsidRPr="00A42240">
        <w:rPr>
          <w:bCs/>
          <w:color w:val="auto"/>
          <w:sz w:val="28"/>
          <w:szCs w:val="28"/>
        </w:rPr>
        <w:t xml:space="preserve"> </w:t>
      </w:r>
      <w:r w:rsidR="00C117F1" w:rsidRPr="00C117F1">
        <w:rPr>
          <w:color w:val="auto"/>
          <w:sz w:val="28"/>
          <w:szCs w:val="28"/>
        </w:rPr>
        <w:t>это особый порядок подбора кадров,</w:t>
      </w:r>
      <w:r w:rsidR="00C117F1" w:rsidRPr="00C117F1">
        <w:rPr>
          <w:bCs/>
          <w:color w:val="auto"/>
          <w:sz w:val="28"/>
          <w:szCs w:val="28"/>
        </w:rPr>
        <w:t xml:space="preserve"> </w:t>
      </w:r>
      <w:r w:rsidR="00C117F1" w:rsidRPr="00C117F1">
        <w:rPr>
          <w:color w:val="auto"/>
          <w:sz w:val="28"/>
          <w:szCs w:val="28"/>
        </w:rPr>
        <w:t xml:space="preserve">отражающий повышенные требования к </w:t>
      </w:r>
      <w:r w:rsidR="00D96F26">
        <w:rPr>
          <w:color w:val="auto"/>
          <w:sz w:val="28"/>
          <w:szCs w:val="28"/>
        </w:rPr>
        <w:t>претендентам на</w:t>
      </w:r>
      <w:r w:rsidR="00C117F1" w:rsidRPr="00C117F1">
        <w:rPr>
          <w:color w:val="auto"/>
          <w:sz w:val="28"/>
          <w:szCs w:val="28"/>
        </w:rPr>
        <w:t xml:space="preserve"> замещение определенных должностей</w:t>
      </w:r>
      <w:r w:rsidR="00C117F1">
        <w:rPr>
          <w:color w:val="auto"/>
          <w:sz w:val="28"/>
          <w:szCs w:val="28"/>
        </w:rPr>
        <w:t>, выраженный</w:t>
      </w:r>
      <w:r w:rsidR="00C117F1" w:rsidRPr="00C117F1">
        <w:rPr>
          <w:bCs/>
          <w:color w:val="auto"/>
          <w:sz w:val="28"/>
          <w:szCs w:val="28"/>
        </w:rPr>
        <w:t xml:space="preserve"> в </w:t>
      </w:r>
      <w:r w:rsidR="00D41729" w:rsidRPr="00C117F1">
        <w:rPr>
          <w:bCs/>
          <w:color w:val="auto"/>
          <w:sz w:val="28"/>
          <w:szCs w:val="28"/>
        </w:rPr>
        <w:t>определени</w:t>
      </w:r>
      <w:r w:rsidR="00C117F1" w:rsidRPr="00C117F1">
        <w:rPr>
          <w:bCs/>
          <w:color w:val="auto"/>
          <w:sz w:val="28"/>
          <w:szCs w:val="28"/>
        </w:rPr>
        <w:t>и</w:t>
      </w:r>
      <w:r w:rsidR="00D41729" w:rsidRPr="00C117F1">
        <w:rPr>
          <w:bCs/>
          <w:color w:val="auto"/>
          <w:sz w:val="28"/>
          <w:szCs w:val="28"/>
        </w:rPr>
        <w:t xml:space="preserve"> из числа </w:t>
      </w:r>
      <w:r w:rsidR="00D96F26" w:rsidRPr="00C117F1">
        <w:rPr>
          <w:bCs/>
          <w:color w:val="auto"/>
          <w:sz w:val="28"/>
          <w:szCs w:val="28"/>
        </w:rPr>
        <w:t>кандидатов,</w:t>
      </w:r>
      <w:r w:rsidR="00D41729" w:rsidRPr="00C117F1">
        <w:rPr>
          <w:bCs/>
          <w:color w:val="auto"/>
          <w:sz w:val="28"/>
          <w:szCs w:val="28"/>
        </w:rPr>
        <w:t xml:space="preserve"> наиболее соответствующего требованиям должности (условиям конкурса)</w:t>
      </w:r>
      <w:r w:rsidR="00C117F1" w:rsidRPr="00C117F1">
        <w:rPr>
          <w:bCs/>
          <w:color w:val="auto"/>
          <w:sz w:val="28"/>
          <w:szCs w:val="28"/>
        </w:rPr>
        <w:t xml:space="preserve"> в соответствии с </w:t>
      </w:r>
      <w:r w:rsidR="00D41729" w:rsidRPr="00C117F1">
        <w:rPr>
          <w:bCs/>
          <w:color w:val="auto"/>
          <w:sz w:val="28"/>
          <w:szCs w:val="28"/>
        </w:rPr>
        <w:t>критери</w:t>
      </w:r>
      <w:r w:rsidR="00C117F1" w:rsidRPr="00C117F1">
        <w:rPr>
          <w:bCs/>
          <w:color w:val="auto"/>
          <w:sz w:val="28"/>
          <w:szCs w:val="28"/>
        </w:rPr>
        <w:t>ями</w:t>
      </w:r>
      <w:r w:rsidR="00D41729" w:rsidRPr="00C117F1">
        <w:rPr>
          <w:bCs/>
          <w:color w:val="auto"/>
          <w:sz w:val="28"/>
          <w:szCs w:val="28"/>
        </w:rPr>
        <w:t xml:space="preserve"> оценки претендентов</w:t>
      </w:r>
      <w:r w:rsidR="00C117F1" w:rsidRPr="00C117F1">
        <w:rPr>
          <w:bCs/>
          <w:color w:val="auto"/>
          <w:sz w:val="28"/>
          <w:szCs w:val="28"/>
        </w:rPr>
        <w:t>.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42240">
        <w:rPr>
          <w:bCs/>
          <w:color w:val="auto"/>
          <w:sz w:val="28"/>
          <w:szCs w:val="28"/>
        </w:rPr>
        <w:t xml:space="preserve">Конкурсное дело </w:t>
      </w:r>
      <w:r w:rsidR="004E7A43">
        <w:rPr>
          <w:color w:val="auto"/>
          <w:sz w:val="28"/>
          <w:szCs w:val="28"/>
        </w:rPr>
        <w:t>– заявление претендента</w:t>
      </w:r>
      <w:r w:rsidRPr="00CB59F8">
        <w:rPr>
          <w:color w:val="auto"/>
          <w:sz w:val="28"/>
          <w:szCs w:val="28"/>
        </w:rPr>
        <w:t xml:space="preserve"> с прилагаемыми к нему документами, а также документами, включаемыми в дело в процессе конкурса.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42240">
        <w:rPr>
          <w:bCs/>
          <w:color w:val="auto"/>
          <w:sz w:val="28"/>
          <w:szCs w:val="28"/>
        </w:rPr>
        <w:t>3.2</w:t>
      </w:r>
      <w:r w:rsidR="00830515" w:rsidRPr="00A42240">
        <w:rPr>
          <w:bCs/>
          <w:color w:val="auto"/>
          <w:sz w:val="28"/>
          <w:szCs w:val="28"/>
        </w:rPr>
        <w:t>.</w:t>
      </w:r>
      <w:r w:rsidR="0060666C" w:rsidRPr="00A42240">
        <w:rPr>
          <w:bCs/>
          <w:color w:val="auto"/>
          <w:sz w:val="28"/>
          <w:szCs w:val="28"/>
        </w:rPr>
        <w:tab/>
      </w:r>
      <w:r w:rsidRPr="00A42240">
        <w:rPr>
          <w:color w:val="auto"/>
          <w:sz w:val="28"/>
          <w:szCs w:val="28"/>
        </w:rPr>
        <w:t>В</w:t>
      </w:r>
      <w:r w:rsidRPr="00CB59F8">
        <w:rPr>
          <w:color w:val="auto"/>
          <w:sz w:val="28"/>
          <w:szCs w:val="28"/>
        </w:rPr>
        <w:t xml:space="preserve"> настоящем положении используются следующие сокращения: </w:t>
      </w:r>
    </w:p>
    <w:p w:rsidR="00CB59F8" w:rsidRPr="00253C9F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42240">
        <w:rPr>
          <w:bCs/>
          <w:color w:val="auto"/>
          <w:sz w:val="28"/>
          <w:szCs w:val="28"/>
        </w:rPr>
        <w:t xml:space="preserve">ППС </w:t>
      </w:r>
      <w:r w:rsidRPr="00A42240">
        <w:rPr>
          <w:color w:val="auto"/>
          <w:sz w:val="28"/>
          <w:szCs w:val="28"/>
        </w:rPr>
        <w:t xml:space="preserve">– профессорско-преподавательский состав. Должности педагогических работников, отнесенные к профессорско-преподавательскому составу, в </w:t>
      </w:r>
      <w:r w:rsidR="0060666C" w:rsidRPr="00A42240">
        <w:rPr>
          <w:color w:val="auto"/>
          <w:sz w:val="28"/>
          <w:szCs w:val="28"/>
        </w:rPr>
        <w:t>соответствии</w:t>
      </w:r>
      <w:r w:rsidR="0060666C" w:rsidRPr="00253C9F">
        <w:rPr>
          <w:color w:val="auto"/>
          <w:sz w:val="28"/>
          <w:szCs w:val="28"/>
        </w:rPr>
        <w:t xml:space="preserve"> с ППРФ № </w:t>
      </w:r>
      <w:r w:rsidR="00560794" w:rsidRPr="00253C9F">
        <w:rPr>
          <w:color w:val="auto"/>
          <w:sz w:val="28"/>
          <w:szCs w:val="28"/>
        </w:rPr>
        <w:t>225</w:t>
      </w:r>
      <w:r w:rsidR="0060666C" w:rsidRPr="00253C9F">
        <w:rPr>
          <w:color w:val="auto"/>
          <w:sz w:val="28"/>
          <w:szCs w:val="28"/>
        </w:rPr>
        <w:t>;</w:t>
      </w:r>
    </w:p>
    <w:p w:rsidR="0060666C" w:rsidRPr="00253C9F" w:rsidRDefault="0060666C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42240">
        <w:rPr>
          <w:bCs/>
          <w:color w:val="auto"/>
          <w:sz w:val="28"/>
          <w:szCs w:val="28"/>
        </w:rPr>
        <w:t>КП</w:t>
      </w:r>
      <w:r w:rsidR="00CB59F8" w:rsidRPr="00A42240">
        <w:rPr>
          <w:bCs/>
          <w:color w:val="auto"/>
          <w:sz w:val="28"/>
          <w:szCs w:val="28"/>
        </w:rPr>
        <w:t xml:space="preserve">У </w:t>
      </w:r>
      <w:r w:rsidR="00CB59F8" w:rsidRPr="00A42240">
        <w:rPr>
          <w:color w:val="auto"/>
          <w:sz w:val="28"/>
          <w:szCs w:val="28"/>
        </w:rPr>
        <w:t>–</w:t>
      </w:r>
      <w:r w:rsidR="00CB59F8" w:rsidRPr="00253C9F">
        <w:rPr>
          <w:color w:val="auto"/>
          <w:sz w:val="28"/>
          <w:szCs w:val="28"/>
        </w:rPr>
        <w:t xml:space="preserve"> </w:t>
      </w:r>
      <w:r w:rsidRPr="00253C9F">
        <w:rPr>
          <w:color w:val="auto"/>
          <w:sz w:val="28"/>
          <w:szCs w:val="28"/>
        </w:rPr>
        <w:t>кадрово-правовое управление Университета;</w:t>
      </w:r>
    </w:p>
    <w:p w:rsidR="00CB59F8" w:rsidRPr="00CB59F8" w:rsidRDefault="0060666C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42240">
        <w:rPr>
          <w:color w:val="auto"/>
          <w:sz w:val="28"/>
          <w:szCs w:val="28"/>
        </w:rPr>
        <w:t xml:space="preserve">УОП </w:t>
      </w:r>
      <w:r w:rsidRPr="00253C9F">
        <w:rPr>
          <w:color w:val="auto"/>
          <w:sz w:val="28"/>
          <w:szCs w:val="28"/>
        </w:rPr>
        <w:t>– управление образовательных программ Университета</w:t>
      </w:r>
      <w:r w:rsidR="00CB59F8" w:rsidRPr="00253C9F">
        <w:rPr>
          <w:color w:val="auto"/>
          <w:sz w:val="28"/>
          <w:szCs w:val="28"/>
        </w:rPr>
        <w:t>.</w:t>
      </w:r>
      <w:r w:rsidR="00CB59F8" w:rsidRPr="00CB59F8">
        <w:rPr>
          <w:color w:val="auto"/>
          <w:sz w:val="28"/>
          <w:szCs w:val="28"/>
        </w:rPr>
        <w:t xml:space="preserve"> </w:t>
      </w:r>
    </w:p>
    <w:p w:rsidR="00F20121" w:rsidRDefault="00F20121" w:rsidP="00CB59F8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CB59F8" w:rsidRPr="00CB59F8" w:rsidRDefault="00CB59F8" w:rsidP="00F20121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b/>
          <w:bCs/>
          <w:color w:val="auto"/>
          <w:sz w:val="28"/>
          <w:szCs w:val="28"/>
        </w:rPr>
        <w:t>4</w:t>
      </w:r>
      <w:r w:rsidR="00830515">
        <w:rPr>
          <w:b/>
          <w:bCs/>
          <w:color w:val="auto"/>
          <w:sz w:val="28"/>
          <w:szCs w:val="28"/>
        </w:rPr>
        <w:t>.</w:t>
      </w:r>
      <w:r w:rsidR="00F20121">
        <w:rPr>
          <w:b/>
          <w:bCs/>
          <w:color w:val="auto"/>
          <w:sz w:val="28"/>
          <w:szCs w:val="28"/>
        </w:rPr>
        <w:tab/>
      </w:r>
      <w:r w:rsidR="00A42240">
        <w:rPr>
          <w:b/>
          <w:bCs/>
          <w:color w:val="auto"/>
          <w:sz w:val="28"/>
          <w:szCs w:val="28"/>
        </w:rPr>
        <w:t>Ответственность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42240">
        <w:rPr>
          <w:bCs/>
          <w:color w:val="auto"/>
          <w:sz w:val="28"/>
          <w:szCs w:val="28"/>
        </w:rPr>
        <w:t>4.1</w:t>
      </w:r>
      <w:r w:rsidR="00830515" w:rsidRPr="00A42240">
        <w:rPr>
          <w:bCs/>
          <w:color w:val="auto"/>
          <w:sz w:val="28"/>
          <w:szCs w:val="28"/>
        </w:rPr>
        <w:t>.</w:t>
      </w:r>
      <w:r w:rsidR="0060666C" w:rsidRPr="00A42240">
        <w:rPr>
          <w:bCs/>
          <w:color w:val="auto"/>
          <w:sz w:val="28"/>
          <w:szCs w:val="28"/>
        </w:rPr>
        <w:tab/>
      </w:r>
      <w:r w:rsidRPr="00CB59F8">
        <w:rPr>
          <w:color w:val="auto"/>
          <w:sz w:val="28"/>
          <w:szCs w:val="28"/>
        </w:rPr>
        <w:t>Ответственность за разработку, пер</w:t>
      </w:r>
      <w:r w:rsidR="004E7A43">
        <w:rPr>
          <w:color w:val="auto"/>
          <w:sz w:val="28"/>
          <w:szCs w:val="28"/>
        </w:rPr>
        <w:t xml:space="preserve">есмотр, идентификацию </w:t>
      </w:r>
      <w:r w:rsidRPr="00CB59F8">
        <w:rPr>
          <w:color w:val="auto"/>
          <w:sz w:val="28"/>
          <w:szCs w:val="28"/>
        </w:rPr>
        <w:t>изменений</w:t>
      </w:r>
      <w:r w:rsidR="00A42240">
        <w:rPr>
          <w:color w:val="auto"/>
          <w:sz w:val="28"/>
          <w:szCs w:val="28"/>
        </w:rPr>
        <w:t xml:space="preserve">, внесённых в </w:t>
      </w:r>
      <w:r w:rsidR="004E7A43">
        <w:rPr>
          <w:color w:val="auto"/>
          <w:sz w:val="28"/>
          <w:szCs w:val="28"/>
        </w:rPr>
        <w:t xml:space="preserve">данное </w:t>
      </w:r>
      <w:r w:rsidRPr="00CB59F8">
        <w:rPr>
          <w:color w:val="auto"/>
          <w:sz w:val="28"/>
          <w:szCs w:val="28"/>
        </w:rPr>
        <w:t xml:space="preserve"> </w:t>
      </w:r>
      <w:r w:rsidR="001F10BD">
        <w:rPr>
          <w:color w:val="auto"/>
          <w:sz w:val="28"/>
          <w:szCs w:val="28"/>
        </w:rPr>
        <w:t>П</w:t>
      </w:r>
      <w:r w:rsidR="004E7A43">
        <w:rPr>
          <w:color w:val="auto"/>
          <w:sz w:val="28"/>
          <w:szCs w:val="28"/>
        </w:rPr>
        <w:t>оложение,</w:t>
      </w:r>
      <w:r w:rsidRPr="00CB59F8">
        <w:rPr>
          <w:color w:val="auto"/>
          <w:sz w:val="28"/>
          <w:szCs w:val="28"/>
        </w:rPr>
        <w:t xml:space="preserve"> возложена на руководителя </w:t>
      </w:r>
      <w:r w:rsidR="0060666C">
        <w:rPr>
          <w:color w:val="auto"/>
          <w:sz w:val="28"/>
          <w:szCs w:val="28"/>
        </w:rPr>
        <w:t>КПУ</w:t>
      </w:r>
      <w:r w:rsidRPr="00CB59F8">
        <w:rPr>
          <w:color w:val="auto"/>
          <w:sz w:val="28"/>
          <w:szCs w:val="28"/>
        </w:rPr>
        <w:t xml:space="preserve">.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42240">
        <w:rPr>
          <w:bCs/>
          <w:color w:val="auto"/>
          <w:sz w:val="28"/>
          <w:szCs w:val="28"/>
        </w:rPr>
        <w:t>4.2</w:t>
      </w:r>
      <w:r w:rsidR="00830515" w:rsidRPr="00A42240">
        <w:rPr>
          <w:bCs/>
          <w:color w:val="auto"/>
          <w:sz w:val="28"/>
          <w:szCs w:val="28"/>
        </w:rPr>
        <w:t>.</w:t>
      </w:r>
      <w:r w:rsidR="0060666C" w:rsidRPr="00A42240">
        <w:rPr>
          <w:bCs/>
          <w:color w:val="auto"/>
          <w:sz w:val="28"/>
          <w:szCs w:val="28"/>
        </w:rPr>
        <w:tab/>
      </w:r>
      <w:r w:rsidRPr="00CB59F8">
        <w:rPr>
          <w:color w:val="auto"/>
          <w:sz w:val="28"/>
          <w:szCs w:val="28"/>
        </w:rPr>
        <w:t xml:space="preserve">Ответственность за выполнение требований данного </w:t>
      </w:r>
      <w:r w:rsidR="001F10BD">
        <w:rPr>
          <w:color w:val="auto"/>
          <w:sz w:val="28"/>
          <w:szCs w:val="28"/>
        </w:rPr>
        <w:t>П</w:t>
      </w:r>
      <w:r w:rsidRPr="00CB59F8">
        <w:rPr>
          <w:color w:val="auto"/>
          <w:sz w:val="28"/>
          <w:szCs w:val="28"/>
        </w:rPr>
        <w:t>оложения возлагается на все</w:t>
      </w:r>
      <w:r w:rsidR="00181402">
        <w:rPr>
          <w:color w:val="auto"/>
          <w:sz w:val="28"/>
          <w:szCs w:val="28"/>
        </w:rPr>
        <w:t>х</w:t>
      </w:r>
      <w:r w:rsidRPr="00CB59F8">
        <w:rPr>
          <w:color w:val="auto"/>
          <w:sz w:val="28"/>
          <w:szCs w:val="28"/>
        </w:rPr>
        <w:t xml:space="preserve"> должностны</w:t>
      </w:r>
      <w:r w:rsidR="00181402">
        <w:rPr>
          <w:color w:val="auto"/>
          <w:sz w:val="28"/>
          <w:szCs w:val="28"/>
        </w:rPr>
        <w:t>х</w:t>
      </w:r>
      <w:r w:rsidRPr="00CB59F8">
        <w:rPr>
          <w:color w:val="auto"/>
          <w:sz w:val="28"/>
          <w:szCs w:val="28"/>
        </w:rPr>
        <w:t xml:space="preserve"> лиц и подразделения, участвующие в проведении конкурсного отбора ППС</w:t>
      </w:r>
      <w:r w:rsidR="00D05E8D">
        <w:rPr>
          <w:color w:val="auto"/>
          <w:sz w:val="28"/>
          <w:szCs w:val="28"/>
        </w:rPr>
        <w:t xml:space="preserve">, </w:t>
      </w:r>
      <w:r w:rsidR="00D05E8D" w:rsidRPr="006F0A7B">
        <w:rPr>
          <w:color w:val="auto"/>
          <w:sz w:val="28"/>
          <w:szCs w:val="28"/>
        </w:rPr>
        <w:t xml:space="preserve">в </w:t>
      </w:r>
      <w:r w:rsidR="006F0A7B">
        <w:rPr>
          <w:color w:val="auto"/>
          <w:sz w:val="28"/>
          <w:szCs w:val="28"/>
        </w:rPr>
        <w:t>пределах</w:t>
      </w:r>
      <w:r w:rsidR="00D05E8D" w:rsidRPr="006F0A7B">
        <w:rPr>
          <w:color w:val="auto"/>
          <w:sz w:val="28"/>
          <w:szCs w:val="28"/>
        </w:rPr>
        <w:t xml:space="preserve"> их компетенции.</w:t>
      </w:r>
      <w:r w:rsidRPr="006F0A7B">
        <w:rPr>
          <w:color w:val="auto"/>
          <w:sz w:val="28"/>
          <w:szCs w:val="28"/>
        </w:rPr>
        <w:t xml:space="preserve">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B59F8" w:rsidRPr="00CB59F8" w:rsidRDefault="00CB59F8" w:rsidP="00F20121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b/>
          <w:bCs/>
          <w:color w:val="auto"/>
          <w:sz w:val="28"/>
          <w:szCs w:val="28"/>
        </w:rPr>
        <w:t>5</w:t>
      </w:r>
      <w:r w:rsidR="00830515">
        <w:rPr>
          <w:b/>
          <w:bCs/>
          <w:color w:val="auto"/>
          <w:sz w:val="28"/>
          <w:szCs w:val="28"/>
        </w:rPr>
        <w:t>.</w:t>
      </w:r>
      <w:r w:rsidR="00F20121">
        <w:rPr>
          <w:b/>
          <w:bCs/>
          <w:color w:val="auto"/>
          <w:sz w:val="28"/>
          <w:szCs w:val="28"/>
        </w:rPr>
        <w:tab/>
      </w:r>
      <w:r w:rsidRPr="00CB59F8">
        <w:rPr>
          <w:b/>
          <w:bCs/>
          <w:color w:val="auto"/>
          <w:sz w:val="28"/>
          <w:szCs w:val="28"/>
        </w:rPr>
        <w:t xml:space="preserve">Общие положения </w:t>
      </w:r>
    </w:p>
    <w:p w:rsidR="008033F1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42240">
        <w:rPr>
          <w:bCs/>
          <w:color w:val="auto"/>
          <w:sz w:val="28"/>
          <w:szCs w:val="28"/>
        </w:rPr>
        <w:t>5.1</w:t>
      </w:r>
      <w:r w:rsidR="00830515" w:rsidRPr="00A42240">
        <w:rPr>
          <w:bCs/>
          <w:color w:val="auto"/>
          <w:sz w:val="28"/>
          <w:szCs w:val="28"/>
        </w:rPr>
        <w:t>.</w:t>
      </w:r>
      <w:r w:rsidR="00F20121" w:rsidRPr="00A42240">
        <w:rPr>
          <w:bCs/>
          <w:color w:val="auto"/>
          <w:sz w:val="28"/>
          <w:szCs w:val="28"/>
        </w:rPr>
        <w:tab/>
      </w:r>
      <w:r w:rsidRPr="00CB59F8">
        <w:rPr>
          <w:color w:val="auto"/>
          <w:sz w:val="28"/>
          <w:szCs w:val="28"/>
        </w:rPr>
        <w:t xml:space="preserve">Конкурсный отбор проводится на должности ППС, за исключением должностей </w:t>
      </w:r>
      <w:r w:rsidR="0060666C">
        <w:rPr>
          <w:color w:val="auto"/>
          <w:sz w:val="28"/>
          <w:szCs w:val="28"/>
        </w:rPr>
        <w:t>директора института (</w:t>
      </w:r>
      <w:r w:rsidRPr="00CB59F8">
        <w:rPr>
          <w:color w:val="auto"/>
          <w:sz w:val="28"/>
          <w:szCs w:val="28"/>
        </w:rPr>
        <w:t>декана факультета</w:t>
      </w:r>
      <w:r w:rsidR="0060666C">
        <w:rPr>
          <w:color w:val="auto"/>
          <w:sz w:val="28"/>
          <w:szCs w:val="28"/>
        </w:rPr>
        <w:t>)</w:t>
      </w:r>
      <w:r w:rsidRPr="00CB59F8">
        <w:rPr>
          <w:color w:val="auto"/>
          <w:sz w:val="28"/>
          <w:szCs w:val="28"/>
        </w:rPr>
        <w:t xml:space="preserve"> и </w:t>
      </w:r>
      <w:r w:rsidR="0060666C">
        <w:rPr>
          <w:color w:val="auto"/>
          <w:sz w:val="28"/>
          <w:szCs w:val="28"/>
        </w:rPr>
        <w:t>руководителя у</w:t>
      </w:r>
      <w:r w:rsidR="0060666C" w:rsidRPr="0060666C">
        <w:rPr>
          <w:color w:val="auto"/>
          <w:sz w:val="28"/>
          <w:szCs w:val="28"/>
        </w:rPr>
        <w:t>чебно</w:t>
      </w:r>
      <w:r w:rsidR="0060666C">
        <w:rPr>
          <w:color w:val="auto"/>
          <w:sz w:val="28"/>
          <w:szCs w:val="28"/>
        </w:rPr>
        <w:t>го</w:t>
      </w:r>
      <w:r w:rsidR="0060666C" w:rsidRPr="0060666C">
        <w:rPr>
          <w:color w:val="auto"/>
          <w:sz w:val="28"/>
          <w:szCs w:val="28"/>
        </w:rPr>
        <w:t>, научно-образовательно</w:t>
      </w:r>
      <w:r w:rsidR="0060666C">
        <w:rPr>
          <w:color w:val="auto"/>
          <w:sz w:val="28"/>
          <w:szCs w:val="28"/>
        </w:rPr>
        <w:t>го</w:t>
      </w:r>
      <w:r w:rsidR="0060666C" w:rsidRPr="0060666C">
        <w:rPr>
          <w:color w:val="auto"/>
          <w:sz w:val="28"/>
          <w:szCs w:val="28"/>
        </w:rPr>
        <w:t xml:space="preserve"> структурно</w:t>
      </w:r>
      <w:r w:rsidR="0060666C">
        <w:rPr>
          <w:color w:val="auto"/>
          <w:sz w:val="28"/>
          <w:szCs w:val="28"/>
        </w:rPr>
        <w:t>го</w:t>
      </w:r>
      <w:r w:rsidR="0060666C" w:rsidRPr="0060666C">
        <w:rPr>
          <w:color w:val="auto"/>
          <w:sz w:val="28"/>
          <w:szCs w:val="28"/>
        </w:rPr>
        <w:t xml:space="preserve"> подразделени</w:t>
      </w:r>
      <w:r w:rsidR="0060666C">
        <w:rPr>
          <w:color w:val="auto"/>
          <w:sz w:val="28"/>
          <w:szCs w:val="28"/>
        </w:rPr>
        <w:t>я</w:t>
      </w:r>
      <w:r w:rsidR="0060666C" w:rsidRPr="0060666C">
        <w:rPr>
          <w:color w:val="auto"/>
          <w:sz w:val="28"/>
          <w:szCs w:val="28"/>
        </w:rPr>
        <w:t xml:space="preserve"> </w:t>
      </w:r>
      <w:r w:rsidRPr="00CB59F8">
        <w:rPr>
          <w:color w:val="auto"/>
          <w:sz w:val="28"/>
          <w:szCs w:val="28"/>
        </w:rPr>
        <w:t xml:space="preserve">(данные должности являются выборными, порядок проведения выборов устанавливается уставом </w:t>
      </w:r>
      <w:proofErr w:type="spellStart"/>
      <w:r w:rsidR="004E7A43">
        <w:rPr>
          <w:color w:val="auto"/>
          <w:sz w:val="28"/>
          <w:szCs w:val="28"/>
        </w:rPr>
        <w:t>ИвГУ</w:t>
      </w:r>
      <w:proofErr w:type="spellEnd"/>
      <w:r w:rsidR="0060666C" w:rsidRPr="00CB59F8">
        <w:rPr>
          <w:color w:val="auto"/>
          <w:sz w:val="28"/>
          <w:szCs w:val="28"/>
        </w:rPr>
        <w:t xml:space="preserve"> </w:t>
      </w:r>
      <w:r w:rsidRPr="00CB59F8">
        <w:rPr>
          <w:color w:val="auto"/>
          <w:sz w:val="28"/>
          <w:szCs w:val="28"/>
        </w:rPr>
        <w:t xml:space="preserve">и иными </w:t>
      </w:r>
      <w:r w:rsidRPr="00830515">
        <w:rPr>
          <w:color w:val="auto"/>
          <w:sz w:val="28"/>
          <w:szCs w:val="28"/>
        </w:rPr>
        <w:t xml:space="preserve">локальными </w:t>
      </w:r>
      <w:r w:rsidR="00830515">
        <w:rPr>
          <w:color w:val="auto"/>
          <w:sz w:val="28"/>
          <w:szCs w:val="28"/>
        </w:rPr>
        <w:t>нормативными</w:t>
      </w:r>
      <w:r w:rsidR="001A1BEE" w:rsidRPr="00830515">
        <w:rPr>
          <w:color w:val="auto"/>
          <w:sz w:val="28"/>
          <w:szCs w:val="28"/>
        </w:rPr>
        <w:t xml:space="preserve"> </w:t>
      </w:r>
      <w:r w:rsidRPr="00830515">
        <w:rPr>
          <w:color w:val="auto"/>
          <w:sz w:val="28"/>
          <w:szCs w:val="28"/>
        </w:rPr>
        <w:t xml:space="preserve">актами </w:t>
      </w:r>
      <w:r w:rsidR="0060666C" w:rsidRPr="00830515">
        <w:rPr>
          <w:color w:val="auto"/>
          <w:sz w:val="28"/>
          <w:szCs w:val="28"/>
        </w:rPr>
        <w:t>Университета</w:t>
      </w:r>
      <w:r w:rsidRPr="00CB59F8">
        <w:rPr>
          <w:color w:val="auto"/>
          <w:sz w:val="28"/>
          <w:szCs w:val="28"/>
        </w:rPr>
        <w:t>).</w:t>
      </w:r>
    </w:p>
    <w:p w:rsidR="008033F1" w:rsidRPr="00CB59F8" w:rsidRDefault="008033F1" w:rsidP="008033F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42240">
        <w:rPr>
          <w:color w:val="auto"/>
          <w:sz w:val="28"/>
          <w:szCs w:val="28"/>
        </w:rPr>
        <w:t>5.2</w:t>
      </w:r>
      <w:r w:rsidR="00830515" w:rsidRPr="00A42240">
        <w:rPr>
          <w:color w:val="auto"/>
          <w:sz w:val="28"/>
          <w:szCs w:val="28"/>
        </w:rPr>
        <w:t>.</w:t>
      </w:r>
      <w:r w:rsidRPr="00A42240">
        <w:rPr>
          <w:color w:val="auto"/>
          <w:sz w:val="28"/>
          <w:szCs w:val="28"/>
        </w:rPr>
        <w:tab/>
      </w:r>
      <w:r w:rsidR="00D47EDB">
        <w:rPr>
          <w:color w:val="auto"/>
          <w:sz w:val="28"/>
          <w:szCs w:val="28"/>
        </w:rPr>
        <w:t>Квалификационные требования к должностям</w:t>
      </w:r>
      <w:r w:rsidR="00711636">
        <w:rPr>
          <w:color w:val="auto"/>
          <w:sz w:val="28"/>
          <w:szCs w:val="28"/>
        </w:rPr>
        <w:t xml:space="preserve"> ППС, на которые проводится конкурс</w:t>
      </w:r>
      <w:r w:rsidRPr="00CB59F8">
        <w:rPr>
          <w:color w:val="auto"/>
          <w:sz w:val="28"/>
          <w:szCs w:val="28"/>
        </w:rPr>
        <w:t xml:space="preserve"> в соответствии </w:t>
      </w:r>
      <w:r w:rsidRPr="00830515">
        <w:rPr>
          <w:color w:val="auto"/>
          <w:sz w:val="28"/>
          <w:szCs w:val="28"/>
        </w:rPr>
        <w:t>с настоящим Положением</w:t>
      </w:r>
      <w:r w:rsidRPr="00CB59F8">
        <w:rPr>
          <w:color w:val="auto"/>
          <w:sz w:val="28"/>
          <w:szCs w:val="28"/>
        </w:rPr>
        <w:t>, устанавливаются в соответствии с приказом 1н</w:t>
      </w:r>
      <w:r>
        <w:rPr>
          <w:color w:val="auto"/>
          <w:sz w:val="28"/>
          <w:szCs w:val="28"/>
        </w:rPr>
        <w:t>:</w:t>
      </w:r>
      <w:r w:rsidRPr="00CB59F8">
        <w:rPr>
          <w:color w:val="auto"/>
          <w:sz w:val="28"/>
          <w:szCs w:val="28"/>
        </w:rPr>
        <w:t xml:space="preserve"> </w:t>
      </w:r>
    </w:p>
    <w:p w:rsidR="008033F1" w:rsidRDefault="008033F1" w:rsidP="008033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240">
        <w:rPr>
          <w:rFonts w:ascii="Times New Roman" w:hAnsi="Times New Roman" w:cs="Times New Roman"/>
          <w:sz w:val="28"/>
          <w:szCs w:val="28"/>
        </w:rPr>
        <w:t>Базовые квалификационные требования к ассистенту:</w:t>
      </w:r>
      <w:r w:rsidRPr="00B62AFF">
        <w:rPr>
          <w:rFonts w:ascii="Times New Roman" w:hAnsi="Times New Roman" w:cs="Times New Roman"/>
          <w:sz w:val="28"/>
          <w:szCs w:val="28"/>
        </w:rPr>
        <w:t xml:space="preserve"> </w:t>
      </w:r>
      <w:r w:rsidR="00DE4C3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ысшее образование и стаж работы в образовательном учреждении не менее 1 года, </w:t>
      </w:r>
      <w:r w:rsidRPr="00B62AFF">
        <w:rPr>
          <w:rFonts w:ascii="Times New Roman" w:hAnsi="Times New Roman" w:cs="Times New Roman"/>
          <w:sz w:val="28"/>
          <w:szCs w:val="28"/>
        </w:rPr>
        <w:t>при наличии образования по программам подготовки научных и научно-педагогических кадров в аспирантуре (ординатуре, адъюнктуре)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A42240">
        <w:rPr>
          <w:rFonts w:ascii="Times New Roman" w:hAnsi="Times New Roman" w:cs="Times New Roman"/>
          <w:sz w:val="28"/>
          <w:szCs w:val="28"/>
        </w:rPr>
        <w:t xml:space="preserve"> ученой степени кандидата наук </w:t>
      </w:r>
      <w:r w:rsidR="00A42240" w:rsidRPr="00D9569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без предъявления требований к стажу работы.</w:t>
      </w:r>
    </w:p>
    <w:p w:rsidR="008033F1" w:rsidRPr="00B62AFF" w:rsidRDefault="008033F1" w:rsidP="008033F1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A42240">
        <w:rPr>
          <w:bCs/>
          <w:color w:val="auto"/>
          <w:sz w:val="28"/>
          <w:szCs w:val="28"/>
        </w:rPr>
        <w:t>Базовые квалификационные требования к преподавателю:</w:t>
      </w:r>
      <w:r w:rsidRPr="00257C93">
        <w:rPr>
          <w:bCs/>
          <w:color w:val="auto"/>
          <w:sz w:val="28"/>
          <w:szCs w:val="28"/>
        </w:rPr>
        <w:t xml:space="preserve"> </w:t>
      </w:r>
      <w:r w:rsidR="00DE4C3B">
        <w:rPr>
          <w:sz w:val="28"/>
          <w:szCs w:val="28"/>
        </w:rPr>
        <w:t>в</w:t>
      </w:r>
      <w:r w:rsidRPr="00B62AFF">
        <w:rPr>
          <w:sz w:val="28"/>
          <w:szCs w:val="28"/>
        </w:rPr>
        <w:t xml:space="preserve">ысшее образование и стаж работы в образовательном учреждении не менее 1 года, при наличии </w:t>
      </w:r>
      <w:r>
        <w:rPr>
          <w:sz w:val="28"/>
          <w:szCs w:val="28"/>
        </w:rPr>
        <w:t xml:space="preserve">образования по </w:t>
      </w:r>
      <w:r w:rsidRPr="00B62AFF">
        <w:rPr>
          <w:sz w:val="28"/>
          <w:szCs w:val="28"/>
        </w:rPr>
        <w:t>программам подготовки научных и научно-педагогических кадров в аспирантуре (ординатур</w:t>
      </w:r>
      <w:r>
        <w:rPr>
          <w:sz w:val="28"/>
          <w:szCs w:val="28"/>
        </w:rPr>
        <w:t>е</w:t>
      </w:r>
      <w:r w:rsidRPr="00B62AFF">
        <w:rPr>
          <w:sz w:val="28"/>
          <w:szCs w:val="28"/>
        </w:rPr>
        <w:t>, адъюнктур</w:t>
      </w:r>
      <w:r>
        <w:rPr>
          <w:sz w:val="28"/>
          <w:szCs w:val="28"/>
        </w:rPr>
        <w:t>е</w:t>
      </w:r>
      <w:r w:rsidRPr="00B62AFF">
        <w:rPr>
          <w:sz w:val="28"/>
          <w:szCs w:val="28"/>
        </w:rPr>
        <w:t>) или</w:t>
      </w:r>
      <w:r w:rsidR="00257C93">
        <w:rPr>
          <w:sz w:val="28"/>
          <w:szCs w:val="28"/>
        </w:rPr>
        <w:t xml:space="preserve"> ученой степени кандидата наук </w:t>
      </w:r>
      <w:r w:rsidR="00257C93" w:rsidRPr="00A42240">
        <w:rPr>
          <w:color w:val="auto"/>
          <w:sz w:val="28"/>
          <w:szCs w:val="28"/>
        </w:rPr>
        <w:t>–</w:t>
      </w:r>
      <w:r w:rsidRPr="00B62AFF">
        <w:rPr>
          <w:sz w:val="28"/>
          <w:szCs w:val="28"/>
        </w:rPr>
        <w:t xml:space="preserve"> без предъявления требований к стажу работы.</w:t>
      </w:r>
    </w:p>
    <w:p w:rsidR="008033F1" w:rsidRPr="00CB59F8" w:rsidRDefault="008033F1" w:rsidP="008033F1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257C93">
        <w:rPr>
          <w:bCs/>
          <w:color w:val="auto"/>
          <w:sz w:val="28"/>
          <w:szCs w:val="28"/>
        </w:rPr>
        <w:lastRenderedPageBreak/>
        <w:t xml:space="preserve">Базовые квалификационные требования к старшему преподавателю: </w:t>
      </w:r>
      <w:r w:rsidRPr="00CB59F8">
        <w:rPr>
          <w:color w:val="auto"/>
          <w:sz w:val="28"/>
          <w:szCs w:val="28"/>
        </w:rPr>
        <w:t xml:space="preserve"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 </w:t>
      </w:r>
    </w:p>
    <w:p w:rsidR="008033F1" w:rsidRPr="00DA3F87" w:rsidRDefault="008033F1" w:rsidP="008033F1">
      <w:pPr>
        <w:pStyle w:val="Default"/>
        <w:tabs>
          <w:tab w:val="left" w:pos="993"/>
        </w:tabs>
        <w:ind w:firstLine="709"/>
        <w:jc w:val="both"/>
        <w:rPr>
          <w:b/>
          <w:bCs/>
          <w:color w:val="auto"/>
          <w:sz w:val="28"/>
          <w:szCs w:val="28"/>
        </w:rPr>
      </w:pPr>
      <w:r w:rsidRPr="00257C93">
        <w:rPr>
          <w:bCs/>
          <w:color w:val="auto"/>
          <w:sz w:val="28"/>
          <w:szCs w:val="28"/>
        </w:rPr>
        <w:t xml:space="preserve">Базовые квалификационные требования к доценту: </w:t>
      </w:r>
      <w:r w:rsidR="00DE4C3B">
        <w:rPr>
          <w:bCs/>
          <w:sz w:val="28"/>
          <w:szCs w:val="28"/>
        </w:rPr>
        <w:t>в</w:t>
      </w:r>
      <w:r w:rsidRPr="00DA3F87">
        <w:rPr>
          <w:bCs/>
          <w:sz w:val="28"/>
          <w:szCs w:val="28"/>
        </w:rPr>
        <w:t>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8033F1" w:rsidRPr="00DA3F87" w:rsidRDefault="008033F1" w:rsidP="008033F1">
      <w:pPr>
        <w:pStyle w:val="Default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257C93">
        <w:rPr>
          <w:bCs/>
          <w:color w:val="auto"/>
          <w:sz w:val="28"/>
          <w:szCs w:val="28"/>
        </w:rPr>
        <w:t>Базовые квалификационные требования к профессору:</w:t>
      </w:r>
      <w:r w:rsidRPr="00CB59F8">
        <w:rPr>
          <w:b/>
          <w:bCs/>
          <w:color w:val="auto"/>
          <w:sz w:val="28"/>
          <w:szCs w:val="28"/>
        </w:rPr>
        <w:t xml:space="preserve"> </w:t>
      </w:r>
      <w:r w:rsidR="00DE4C3B">
        <w:rPr>
          <w:bCs/>
          <w:sz w:val="28"/>
          <w:szCs w:val="28"/>
        </w:rPr>
        <w:t>в</w:t>
      </w:r>
      <w:r w:rsidRPr="00DA3F87">
        <w:rPr>
          <w:bCs/>
          <w:sz w:val="28"/>
          <w:szCs w:val="28"/>
        </w:rPr>
        <w:t>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7C93">
        <w:rPr>
          <w:bCs/>
          <w:color w:val="auto"/>
          <w:sz w:val="28"/>
          <w:szCs w:val="28"/>
        </w:rPr>
        <w:t>5.</w:t>
      </w:r>
      <w:r w:rsidR="008033F1" w:rsidRPr="00257C93">
        <w:rPr>
          <w:bCs/>
          <w:color w:val="auto"/>
          <w:sz w:val="28"/>
          <w:szCs w:val="28"/>
        </w:rPr>
        <w:t>3</w:t>
      </w:r>
      <w:r w:rsidR="00830515" w:rsidRPr="00257C93">
        <w:rPr>
          <w:bCs/>
          <w:color w:val="auto"/>
          <w:sz w:val="28"/>
          <w:szCs w:val="28"/>
        </w:rPr>
        <w:t>.</w:t>
      </w:r>
      <w:r w:rsidR="00F20121" w:rsidRPr="00257C93">
        <w:rPr>
          <w:bCs/>
          <w:color w:val="auto"/>
          <w:sz w:val="28"/>
          <w:szCs w:val="28"/>
        </w:rPr>
        <w:tab/>
      </w:r>
      <w:r w:rsidRPr="00CB59F8">
        <w:rPr>
          <w:color w:val="auto"/>
          <w:sz w:val="28"/>
          <w:szCs w:val="28"/>
        </w:rPr>
        <w:t xml:space="preserve">Итогом конкурсного отбора является заключение срочного трудового договора с претендентами, успешно прошедшими конкурсный отбор.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Конкурсный отбор является обязательным для претендентов на замещение должности ППС в </w:t>
      </w:r>
      <w:r w:rsidR="0060666C" w:rsidRPr="00CB59F8">
        <w:rPr>
          <w:color w:val="auto"/>
          <w:sz w:val="28"/>
          <w:szCs w:val="28"/>
        </w:rPr>
        <w:t>Университете</w:t>
      </w:r>
      <w:r w:rsidRPr="00CB59F8">
        <w:rPr>
          <w:color w:val="auto"/>
          <w:sz w:val="28"/>
          <w:szCs w:val="28"/>
        </w:rPr>
        <w:t>, как впервые принимаемых на работу, так и работающих в нем на должностях ППС (в целях продления с ними трудового договора по результатам конкурса) за исключением слу</w:t>
      </w:r>
      <w:r w:rsidR="00257C93">
        <w:rPr>
          <w:color w:val="auto"/>
          <w:sz w:val="28"/>
          <w:szCs w:val="28"/>
        </w:rPr>
        <w:t>чаев, установленных Положением.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7C93">
        <w:rPr>
          <w:bCs/>
          <w:color w:val="auto"/>
          <w:sz w:val="28"/>
          <w:szCs w:val="28"/>
        </w:rPr>
        <w:t>5.4</w:t>
      </w:r>
      <w:r w:rsidR="00830515" w:rsidRPr="00257C93">
        <w:rPr>
          <w:bCs/>
          <w:color w:val="auto"/>
          <w:sz w:val="28"/>
          <w:szCs w:val="28"/>
        </w:rPr>
        <w:t>.</w:t>
      </w:r>
      <w:r w:rsidR="00F20121" w:rsidRPr="00257C93">
        <w:rPr>
          <w:bCs/>
          <w:color w:val="auto"/>
          <w:sz w:val="28"/>
          <w:szCs w:val="28"/>
        </w:rPr>
        <w:tab/>
      </w:r>
      <w:r w:rsidRPr="00CB59F8">
        <w:rPr>
          <w:color w:val="auto"/>
          <w:sz w:val="28"/>
          <w:szCs w:val="28"/>
        </w:rPr>
        <w:t xml:space="preserve">Целью конкурса является подбор на должности ППС </w:t>
      </w:r>
      <w:r w:rsidR="0060666C" w:rsidRPr="00CB59F8">
        <w:rPr>
          <w:color w:val="auto"/>
          <w:sz w:val="28"/>
          <w:szCs w:val="28"/>
        </w:rPr>
        <w:t xml:space="preserve">Университета </w:t>
      </w:r>
      <w:r w:rsidRPr="00CB59F8">
        <w:rPr>
          <w:color w:val="auto"/>
          <w:sz w:val="28"/>
          <w:szCs w:val="28"/>
        </w:rPr>
        <w:t xml:space="preserve">наиболее квалифицированных лиц, обладающих творческим и научным потенциалом, высокими интеллектуальными, нравственными и личностными качествами, способных подготовить специалистов на уровне современных требований.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7C93">
        <w:rPr>
          <w:bCs/>
          <w:color w:val="auto"/>
          <w:sz w:val="28"/>
          <w:szCs w:val="28"/>
        </w:rPr>
        <w:t>5.5</w:t>
      </w:r>
      <w:r w:rsidR="00830515" w:rsidRPr="00257C93">
        <w:rPr>
          <w:bCs/>
          <w:color w:val="auto"/>
          <w:sz w:val="28"/>
          <w:szCs w:val="28"/>
        </w:rPr>
        <w:t>.</w:t>
      </w:r>
      <w:r w:rsidR="00F20121" w:rsidRPr="00257C93">
        <w:rPr>
          <w:bCs/>
          <w:color w:val="auto"/>
          <w:sz w:val="28"/>
          <w:szCs w:val="28"/>
        </w:rPr>
        <w:tab/>
      </w:r>
      <w:r w:rsidRPr="00CB59F8">
        <w:rPr>
          <w:color w:val="auto"/>
          <w:sz w:val="28"/>
          <w:szCs w:val="28"/>
        </w:rPr>
        <w:t>Конкурс основан на выборе лучшего претендента для замещения преподавательской должности выборным представительным орган</w:t>
      </w:r>
      <w:r w:rsidR="005F53D7">
        <w:rPr>
          <w:color w:val="auto"/>
          <w:sz w:val="28"/>
          <w:szCs w:val="28"/>
        </w:rPr>
        <w:t>о</w:t>
      </w:r>
      <w:r w:rsidRPr="00CB59F8">
        <w:rPr>
          <w:color w:val="auto"/>
          <w:sz w:val="28"/>
          <w:szCs w:val="28"/>
        </w:rPr>
        <w:t xml:space="preserve">м </w:t>
      </w:r>
      <w:r w:rsidR="00F20121" w:rsidRPr="00CB59F8">
        <w:rPr>
          <w:color w:val="auto"/>
          <w:sz w:val="28"/>
          <w:szCs w:val="28"/>
        </w:rPr>
        <w:t xml:space="preserve">Университета </w:t>
      </w:r>
      <w:r w:rsidRPr="00CB59F8">
        <w:rPr>
          <w:color w:val="auto"/>
          <w:sz w:val="28"/>
          <w:szCs w:val="28"/>
        </w:rPr>
        <w:t xml:space="preserve">– ученым советом </w:t>
      </w:r>
      <w:r w:rsidR="00F20121" w:rsidRPr="00CB59F8">
        <w:rPr>
          <w:color w:val="auto"/>
          <w:sz w:val="28"/>
          <w:szCs w:val="28"/>
        </w:rPr>
        <w:t>Университета</w:t>
      </w:r>
      <w:r w:rsidR="00F20121" w:rsidRPr="0060666C">
        <w:rPr>
          <w:color w:val="FF0000"/>
          <w:sz w:val="28"/>
          <w:szCs w:val="28"/>
        </w:rPr>
        <w:t xml:space="preserve"> </w:t>
      </w:r>
      <w:r w:rsidRPr="00CB59F8">
        <w:rPr>
          <w:color w:val="auto"/>
          <w:sz w:val="28"/>
          <w:szCs w:val="28"/>
        </w:rPr>
        <w:t>(далее – ученый совет), которы</w:t>
      </w:r>
      <w:r w:rsidR="005F53D7">
        <w:rPr>
          <w:color w:val="auto"/>
          <w:sz w:val="28"/>
          <w:szCs w:val="28"/>
        </w:rPr>
        <w:t>й</w:t>
      </w:r>
      <w:r w:rsidRPr="00CB59F8">
        <w:rPr>
          <w:color w:val="auto"/>
          <w:sz w:val="28"/>
          <w:szCs w:val="28"/>
        </w:rPr>
        <w:t xml:space="preserve"> на своем заседании в установленном порядке тайным голосованием избира</w:t>
      </w:r>
      <w:r w:rsidR="005F53D7">
        <w:rPr>
          <w:color w:val="auto"/>
          <w:sz w:val="28"/>
          <w:szCs w:val="28"/>
        </w:rPr>
        <w:t>е</w:t>
      </w:r>
      <w:r w:rsidRPr="00CB59F8">
        <w:rPr>
          <w:color w:val="auto"/>
          <w:sz w:val="28"/>
          <w:szCs w:val="28"/>
        </w:rPr>
        <w:t xml:space="preserve">т кандидатов на соответствующую должность ППС.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7C93">
        <w:rPr>
          <w:bCs/>
          <w:color w:val="auto"/>
          <w:sz w:val="28"/>
          <w:szCs w:val="28"/>
        </w:rPr>
        <w:t>5.6</w:t>
      </w:r>
      <w:r w:rsidR="00830515" w:rsidRPr="00257C93">
        <w:rPr>
          <w:bCs/>
          <w:color w:val="auto"/>
          <w:sz w:val="28"/>
          <w:szCs w:val="28"/>
        </w:rPr>
        <w:t>.</w:t>
      </w:r>
      <w:r w:rsidR="00F20121" w:rsidRPr="00257C93">
        <w:rPr>
          <w:bCs/>
          <w:color w:val="auto"/>
          <w:sz w:val="28"/>
          <w:szCs w:val="28"/>
        </w:rPr>
        <w:tab/>
      </w:r>
      <w:r w:rsidRPr="00CB59F8">
        <w:rPr>
          <w:color w:val="auto"/>
          <w:sz w:val="28"/>
          <w:szCs w:val="28"/>
        </w:rPr>
        <w:t xml:space="preserve">Конкурс на замещение должности </w:t>
      </w:r>
      <w:r w:rsidR="00965315">
        <w:rPr>
          <w:color w:val="auto"/>
          <w:sz w:val="28"/>
          <w:szCs w:val="28"/>
        </w:rPr>
        <w:t>ППС</w:t>
      </w:r>
      <w:r w:rsidRPr="00CB59F8">
        <w:rPr>
          <w:color w:val="auto"/>
          <w:sz w:val="28"/>
          <w:szCs w:val="28"/>
        </w:rPr>
        <w:t xml:space="preserve"> в </w:t>
      </w:r>
      <w:r w:rsidR="00965315" w:rsidRPr="00CB59F8">
        <w:rPr>
          <w:color w:val="auto"/>
          <w:sz w:val="28"/>
          <w:szCs w:val="28"/>
        </w:rPr>
        <w:t xml:space="preserve">Университете </w:t>
      </w:r>
      <w:r w:rsidRPr="00CB59F8">
        <w:rPr>
          <w:color w:val="auto"/>
          <w:sz w:val="28"/>
          <w:szCs w:val="28"/>
        </w:rPr>
        <w:t xml:space="preserve">проводится в соответствии с демократической процедурой, вытекающей из принципов автономии высшего учебного заведения и сочетания единоначалия и коллегиальности в управлении </w:t>
      </w:r>
      <w:r w:rsidR="00965315" w:rsidRPr="00CB59F8">
        <w:rPr>
          <w:color w:val="auto"/>
          <w:sz w:val="28"/>
          <w:szCs w:val="28"/>
        </w:rPr>
        <w:t>Университетом</w:t>
      </w:r>
      <w:r w:rsidRPr="00CB59F8">
        <w:rPr>
          <w:color w:val="auto"/>
          <w:sz w:val="28"/>
          <w:szCs w:val="28"/>
        </w:rPr>
        <w:t>, которые предполагают полную и всестороннюю оценку деловых и иных профессионально значимых качеств, а также личностных каче</w:t>
      </w:r>
      <w:proofErr w:type="gramStart"/>
      <w:r w:rsidRPr="00CB59F8">
        <w:rPr>
          <w:color w:val="auto"/>
          <w:sz w:val="28"/>
          <w:szCs w:val="28"/>
        </w:rPr>
        <w:t>ств пр</w:t>
      </w:r>
      <w:proofErr w:type="gramEnd"/>
      <w:r w:rsidRPr="00CB59F8">
        <w:rPr>
          <w:color w:val="auto"/>
          <w:sz w:val="28"/>
          <w:szCs w:val="28"/>
        </w:rPr>
        <w:t>етен</w:t>
      </w:r>
      <w:r w:rsidR="00257C93">
        <w:rPr>
          <w:color w:val="auto"/>
          <w:sz w:val="28"/>
          <w:szCs w:val="28"/>
        </w:rPr>
        <w:t>дентов на замещение должностей.</w:t>
      </w:r>
    </w:p>
    <w:p w:rsidR="00965315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7C93">
        <w:rPr>
          <w:bCs/>
          <w:color w:val="auto"/>
          <w:sz w:val="28"/>
          <w:szCs w:val="28"/>
        </w:rPr>
        <w:t>5.</w:t>
      </w:r>
      <w:r w:rsidR="00577982" w:rsidRPr="00257C93">
        <w:rPr>
          <w:bCs/>
          <w:color w:val="auto"/>
          <w:sz w:val="28"/>
          <w:szCs w:val="28"/>
        </w:rPr>
        <w:t>7</w:t>
      </w:r>
      <w:r w:rsidR="00830515" w:rsidRPr="00257C93">
        <w:rPr>
          <w:bCs/>
          <w:color w:val="auto"/>
          <w:sz w:val="28"/>
          <w:szCs w:val="28"/>
        </w:rPr>
        <w:t>.</w:t>
      </w:r>
      <w:r w:rsidR="00F20121" w:rsidRPr="00257C93">
        <w:rPr>
          <w:bCs/>
          <w:color w:val="auto"/>
          <w:sz w:val="28"/>
          <w:szCs w:val="28"/>
        </w:rPr>
        <w:tab/>
      </w:r>
      <w:r w:rsidRPr="00CB59F8">
        <w:rPr>
          <w:color w:val="auto"/>
          <w:sz w:val="28"/>
          <w:szCs w:val="28"/>
        </w:rPr>
        <w:t xml:space="preserve">При оценке претендентов на должности ППС из числа сотрудников </w:t>
      </w:r>
      <w:r w:rsidR="00965315" w:rsidRPr="00CB59F8">
        <w:rPr>
          <w:color w:val="auto"/>
          <w:sz w:val="28"/>
          <w:szCs w:val="28"/>
        </w:rPr>
        <w:t xml:space="preserve">Университета </w:t>
      </w:r>
      <w:r w:rsidRPr="00CB59F8">
        <w:rPr>
          <w:color w:val="auto"/>
          <w:sz w:val="28"/>
          <w:szCs w:val="28"/>
        </w:rPr>
        <w:t xml:space="preserve">ученым советом учитываются результаты выполнения показателей эффективного контракта в соответствии с </w:t>
      </w:r>
      <w:r w:rsidR="00965315" w:rsidRPr="00965315">
        <w:rPr>
          <w:color w:val="auto"/>
          <w:sz w:val="28"/>
          <w:szCs w:val="28"/>
        </w:rPr>
        <w:t>Показател</w:t>
      </w:r>
      <w:r w:rsidR="00965315">
        <w:rPr>
          <w:color w:val="auto"/>
          <w:sz w:val="28"/>
          <w:szCs w:val="28"/>
        </w:rPr>
        <w:t>ями</w:t>
      </w:r>
      <w:r w:rsidR="00965315" w:rsidRPr="00965315">
        <w:rPr>
          <w:color w:val="auto"/>
          <w:sz w:val="28"/>
          <w:szCs w:val="28"/>
        </w:rPr>
        <w:t xml:space="preserve"> эффективности деятельности профессорско-преподавательского состава Университета</w:t>
      </w:r>
      <w:r w:rsidR="00965315">
        <w:rPr>
          <w:color w:val="auto"/>
          <w:sz w:val="28"/>
          <w:szCs w:val="28"/>
        </w:rPr>
        <w:t xml:space="preserve">, утверждёнными </w:t>
      </w:r>
      <w:r w:rsidR="00965315" w:rsidRPr="00830515">
        <w:rPr>
          <w:color w:val="auto"/>
          <w:sz w:val="28"/>
          <w:szCs w:val="28"/>
        </w:rPr>
        <w:t xml:space="preserve">локальным </w:t>
      </w:r>
      <w:r w:rsidR="00830515" w:rsidRPr="00830515">
        <w:rPr>
          <w:color w:val="auto"/>
          <w:sz w:val="28"/>
          <w:szCs w:val="28"/>
        </w:rPr>
        <w:t>нормативным</w:t>
      </w:r>
      <w:r w:rsidR="00965315" w:rsidRPr="00830515">
        <w:rPr>
          <w:color w:val="auto"/>
          <w:sz w:val="28"/>
          <w:szCs w:val="28"/>
        </w:rPr>
        <w:t xml:space="preserve"> актом </w:t>
      </w:r>
      <w:proofErr w:type="spellStart"/>
      <w:r w:rsidR="00965315" w:rsidRPr="00830515">
        <w:rPr>
          <w:color w:val="auto"/>
          <w:sz w:val="28"/>
          <w:szCs w:val="28"/>
        </w:rPr>
        <w:t>ИвГУ</w:t>
      </w:r>
      <w:proofErr w:type="spellEnd"/>
      <w:r w:rsidR="00965315" w:rsidRPr="00830515">
        <w:rPr>
          <w:color w:val="auto"/>
          <w:sz w:val="28"/>
          <w:szCs w:val="28"/>
        </w:rPr>
        <w:t>.</w:t>
      </w:r>
    </w:p>
    <w:p w:rsidR="00577982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При проведении заседания ученого совета по конкурсному отбору в отношении претендентов на должности ППС, работающих в </w:t>
      </w:r>
      <w:r w:rsidR="00965315" w:rsidRPr="00CB59F8">
        <w:rPr>
          <w:color w:val="auto"/>
          <w:sz w:val="28"/>
          <w:szCs w:val="28"/>
        </w:rPr>
        <w:t>Университете</w:t>
      </w:r>
      <w:r w:rsidRPr="00CB59F8">
        <w:rPr>
          <w:color w:val="auto"/>
          <w:sz w:val="28"/>
          <w:szCs w:val="28"/>
        </w:rPr>
        <w:t>, до сведения членов ученого совета вышестоящим руководителем доводится информация о выполнении претендентом эффективного контракта</w:t>
      </w:r>
      <w:r w:rsidR="00577982">
        <w:rPr>
          <w:color w:val="auto"/>
          <w:sz w:val="28"/>
          <w:szCs w:val="28"/>
        </w:rPr>
        <w:t>.</w:t>
      </w:r>
    </w:p>
    <w:p w:rsidR="00577982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7C93">
        <w:rPr>
          <w:bCs/>
          <w:color w:val="auto"/>
          <w:sz w:val="28"/>
          <w:szCs w:val="28"/>
        </w:rPr>
        <w:lastRenderedPageBreak/>
        <w:t>5.</w:t>
      </w:r>
      <w:r w:rsidR="00577982" w:rsidRPr="00257C93">
        <w:rPr>
          <w:bCs/>
          <w:color w:val="auto"/>
          <w:sz w:val="28"/>
          <w:szCs w:val="28"/>
        </w:rPr>
        <w:t>8</w:t>
      </w:r>
      <w:r w:rsidR="00F20121" w:rsidRPr="00257C93">
        <w:rPr>
          <w:bCs/>
          <w:color w:val="auto"/>
          <w:sz w:val="28"/>
          <w:szCs w:val="28"/>
        </w:rPr>
        <w:tab/>
      </w:r>
      <w:bookmarkStart w:id="8" w:name="_Hlk132199347"/>
      <w:r w:rsidRPr="00CB59F8">
        <w:rPr>
          <w:color w:val="auto"/>
          <w:sz w:val="28"/>
          <w:szCs w:val="28"/>
        </w:rPr>
        <w:t xml:space="preserve">Участники конкурсных правоотношений </w:t>
      </w:r>
      <w:bookmarkEnd w:id="8"/>
      <w:r w:rsidRPr="00CB59F8">
        <w:rPr>
          <w:color w:val="auto"/>
          <w:sz w:val="28"/>
          <w:szCs w:val="28"/>
        </w:rPr>
        <w:t xml:space="preserve">(члены ученого </w:t>
      </w:r>
      <w:r w:rsidR="008D0F64" w:rsidRPr="00CB59F8">
        <w:rPr>
          <w:color w:val="auto"/>
          <w:sz w:val="28"/>
          <w:szCs w:val="28"/>
        </w:rPr>
        <w:t>совета, претенденты</w:t>
      </w:r>
      <w:r w:rsidRPr="00CB59F8">
        <w:rPr>
          <w:color w:val="auto"/>
          <w:sz w:val="28"/>
          <w:szCs w:val="28"/>
        </w:rPr>
        <w:t>) исходят из признания следующих фактов</w:t>
      </w:r>
      <w:r w:rsidR="00577982">
        <w:rPr>
          <w:color w:val="auto"/>
          <w:sz w:val="28"/>
          <w:szCs w:val="28"/>
        </w:rPr>
        <w:t>, гарантирующих, что</w:t>
      </w:r>
      <w:r w:rsidRPr="00CB59F8">
        <w:rPr>
          <w:color w:val="auto"/>
          <w:sz w:val="28"/>
          <w:szCs w:val="28"/>
        </w:rPr>
        <w:t xml:space="preserve"> </w:t>
      </w:r>
      <w:r w:rsidR="00577982" w:rsidRPr="00CB59F8">
        <w:rPr>
          <w:color w:val="auto"/>
          <w:sz w:val="28"/>
          <w:szCs w:val="28"/>
        </w:rPr>
        <w:t>выборы претендентов на должности ППС происходят демократическим путем</w:t>
      </w:r>
      <w:r w:rsidR="00577982">
        <w:rPr>
          <w:color w:val="auto"/>
          <w:sz w:val="28"/>
          <w:szCs w:val="28"/>
        </w:rPr>
        <w:t>:</w:t>
      </w:r>
    </w:p>
    <w:p w:rsidR="00577982" w:rsidRDefault="00577982" w:rsidP="00577982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="00CB59F8" w:rsidRPr="00CB59F8">
        <w:rPr>
          <w:color w:val="auto"/>
          <w:sz w:val="28"/>
          <w:szCs w:val="28"/>
        </w:rPr>
        <w:t>икакая информация в отношении претендентов не имеет предрешающего значения в ходе конкурсного отбора</w:t>
      </w:r>
      <w:r w:rsidR="00164B16">
        <w:rPr>
          <w:color w:val="auto"/>
          <w:sz w:val="28"/>
          <w:szCs w:val="28"/>
        </w:rPr>
        <w:t>;</w:t>
      </w:r>
    </w:p>
    <w:p w:rsidR="00577982" w:rsidRDefault="00164B16" w:rsidP="00577982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="00CB59F8" w:rsidRPr="00CB59F8">
        <w:rPr>
          <w:color w:val="auto"/>
          <w:sz w:val="28"/>
          <w:szCs w:val="28"/>
        </w:rPr>
        <w:t>аждый член ученого совета оценивает претендента по своему внутреннему убеждению, независимо от его оценки другими лицами</w:t>
      </w:r>
      <w:r>
        <w:rPr>
          <w:color w:val="auto"/>
          <w:sz w:val="28"/>
          <w:szCs w:val="28"/>
        </w:rPr>
        <w:t>;</w:t>
      </w:r>
    </w:p>
    <w:p w:rsidR="00577982" w:rsidRDefault="00CB59F8" w:rsidP="00577982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>отсутствие в действующих нормативных и локальных правовых актах критериев конкурсного отбора ППС не препятствует объективной оценке их деловых и иных профессиональных, личностных значимых каче</w:t>
      </w:r>
      <w:proofErr w:type="gramStart"/>
      <w:r w:rsidRPr="00CB59F8">
        <w:rPr>
          <w:color w:val="auto"/>
          <w:sz w:val="28"/>
          <w:szCs w:val="28"/>
        </w:rPr>
        <w:t>ств дл</w:t>
      </w:r>
      <w:proofErr w:type="gramEnd"/>
      <w:r w:rsidRPr="00CB59F8">
        <w:rPr>
          <w:color w:val="auto"/>
          <w:sz w:val="28"/>
          <w:szCs w:val="28"/>
        </w:rPr>
        <w:t xml:space="preserve">я достижения целей </w:t>
      </w:r>
      <w:r w:rsidR="008D0F64" w:rsidRPr="00CB59F8">
        <w:rPr>
          <w:color w:val="auto"/>
          <w:sz w:val="28"/>
          <w:szCs w:val="28"/>
        </w:rPr>
        <w:t>Университета</w:t>
      </w:r>
      <w:r w:rsidR="00164B16">
        <w:rPr>
          <w:color w:val="auto"/>
          <w:sz w:val="28"/>
          <w:szCs w:val="28"/>
        </w:rPr>
        <w:t>;</w:t>
      </w:r>
      <w:r w:rsidRPr="00CB59F8">
        <w:rPr>
          <w:color w:val="auto"/>
          <w:sz w:val="28"/>
          <w:szCs w:val="28"/>
        </w:rPr>
        <w:t xml:space="preserve"> </w:t>
      </w:r>
    </w:p>
    <w:p w:rsidR="00577982" w:rsidRDefault="00CB59F8" w:rsidP="00577982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голосование не исключает влияние </w:t>
      </w:r>
      <w:bookmarkStart w:id="9" w:name="_Hlk128483478"/>
      <w:r w:rsidRPr="00CB59F8">
        <w:rPr>
          <w:color w:val="auto"/>
          <w:sz w:val="28"/>
          <w:szCs w:val="28"/>
        </w:rPr>
        <w:t xml:space="preserve">субъективного отношения </w:t>
      </w:r>
      <w:proofErr w:type="gramStart"/>
      <w:r w:rsidRPr="00CB59F8">
        <w:rPr>
          <w:color w:val="auto"/>
          <w:sz w:val="28"/>
          <w:szCs w:val="28"/>
        </w:rPr>
        <w:t xml:space="preserve">к претенденту со стороны любого из членов ученого совета </w:t>
      </w:r>
      <w:bookmarkEnd w:id="9"/>
      <w:r w:rsidRPr="00CB59F8">
        <w:rPr>
          <w:color w:val="auto"/>
          <w:sz w:val="28"/>
          <w:szCs w:val="28"/>
        </w:rPr>
        <w:t>при его волеизъявлении в процессе</w:t>
      </w:r>
      <w:proofErr w:type="gramEnd"/>
      <w:r w:rsidRPr="00CB59F8">
        <w:rPr>
          <w:color w:val="auto"/>
          <w:sz w:val="28"/>
          <w:szCs w:val="28"/>
        </w:rPr>
        <w:t xml:space="preserve"> голосования</w:t>
      </w:r>
      <w:r w:rsidR="00164B16">
        <w:rPr>
          <w:color w:val="auto"/>
          <w:sz w:val="28"/>
          <w:szCs w:val="28"/>
        </w:rPr>
        <w:t>;</w:t>
      </w:r>
    </w:p>
    <w:p w:rsidR="00577982" w:rsidRDefault="00CB59F8" w:rsidP="00577982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 объективность принятого решения достигается путем тайного голосования и суммой мнений членов </w:t>
      </w:r>
      <w:r w:rsidR="008D0F64">
        <w:rPr>
          <w:color w:val="auto"/>
          <w:sz w:val="28"/>
          <w:szCs w:val="28"/>
        </w:rPr>
        <w:t>ученого совета</w:t>
      </w:r>
      <w:r w:rsidRPr="00CB59F8">
        <w:rPr>
          <w:color w:val="auto"/>
          <w:sz w:val="28"/>
          <w:szCs w:val="28"/>
        </w:rPr>
        <w:t>, невзирая на свободу усмотрения каждого отдельно взятого члена ученого совета при принятии решения</w:t>
      </w:r>
      <w:r w:rsidR="00164B16">
        <w:rPr>
          <w:color w:val="auto"/>
          <w:sz w:val="28"/>
          <w:szCs w:val="28"/>
        </w:rPr>
        <w:t>;</w:t>
      </w:r>
      <w:r w:rsidRPr="00CB59F8">
        <w:rPr>
          <w:color w:val="auto"/>
          <w:sz w:val="28"/>
          <w:szCs w:val="28"/>
        </w:rPr>
        <w:t xml:space="preserve"> </w:t>
      </w:r>
    </w:p>
    <w:p w:rsidR="00577982" w:rsidRDefault="00164B16" w:rsidP="00577982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 w:rsidR="00CB59F8" w:rsidRPr="00CB59F8">
        <w:rPr>
          <w:color w:val="auto"/>
          <w:sz w:val="28"/>
          <w:szCs w:val="28"/>
        </w:rPr>
        <w:t>арантией независимости членов совета при принятии решения является тайная процедура голосования</w:t>
      </w:r>
      <w:r>
        <w:rPr>
          <w:color w:val="auto"/>
          <w:sz w:val="28"/>
          <w:szCs w:val="28"/>
        </w:rPr>
        <w:t>;</w:t>
      </w:r>
    </w:p>
    <w:p w:rsidR="00CB59F8" w:rsidRPr="00CB59F8" w:rsidRDefault="00164B16" w:rsidP="00577982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</w:t>
      </w:r>
      <w:r w:rsidR="00CB59F8" w:rsidRPr="00CB59F8">
        <w:rPr>
          <w:color w:val="auto"/>
          <w:sz w:val="28"/>
          <w:szCs w:val="28"/>
        </w:rPr>
        <w:t xml:space="preserve">олько нарушение порядка конкурса, которое </w:t>
      </w:r>
      <w:r w:rsidR="009E76AB">
        <w:rPr>
          <w:color w:val="auto"/>
          <w:sz w:val="28"/>
          <w:szCs w:val="28"/>
        </w:rPr>
        <w:t xml:space="preserve">объективно </w:t>
      </w:r>
      <w:r w:rsidR="00CB59F8" w:rsidRPr="00CB59F8">
        <w:rPr>
          <w:color w:val="auto"/>
          <w:sz w:val="28"/>
          <w:szCs w:val="28"/>
        </w:rPr>
        <w:t xml:space="preserve">повлияло на результаты голосования членов ученого совета, является основанием для возможности признания его незаконным. Обязанность по доказыванию наличия таких </w:t>
      </w:r>
      <w:proofErr w:type="gramStart"/>
      <w:r w:rsidR="00CB59F8" w:rsidRPr="00CB59F8">
        <w:rPr>
          <w:color w:val="auto"/>
          <w:sz w:val="28"/>
          <w:szCs w:val="28"/>
        </w:rPr>
        <w:t>обстоятельств</w:t>
      </w:r>
      <w:proofErr w:type="gramEnd"/>
      <w:r w:rsidR="00CB59F8" w:rsidRPr="00CB59F8">
        <w:rPr>
          <w:color w:val="auto"/>
          <w:sz w:val="28"/>
          <w:szCs w:val="28"/>
        </w:rPr>
        <w:t xml:space="preserve"> в ходе пройденного им конкурса лежит на претенденте. </w:t>
      </w:r>
    </w:p>
    <w:p w:rsidR="00CB59F8" w:rsidRPr="00D9569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95698">
        <w:rPr>
          <w:bCs/>
          <w:color w:val="auto"/>
          <w:sz w:val="28"/>
          <w:szCs w:val="28"/>
        </w:rPr>
        <w:t>5.</w:t>
      </w:r>
      <w:r w:rsidR="00830515" w:rsidRPr="00D95698">
        <w:rPr>
          <w:bCs/>
          <w:color w:val="auto"/>
          <w:sz w:val="28"/>
          <w:szCs w:val="28"/>
        </w:rPr>
        <w:t>9.</w:t>
      </w:r>
      <w:r w:rsidR="00F20121" w:rsidRPr="00D95698">
        <w:rPr>
          <w:bCs/>
          <w:color w:val="auto"/>
          <w:sz w:val="28"/>
          <w:szCs w:val="28"/>
        </w:rPr>
        <w:tab/>
      </w:r>
      <w:r w:rsidRPr="00D95698">
        <w:rPr>
          <w:color w:val="auto"/>
          <w:sz w:val="28"/>
          <w:szCs w:val="28"/>
        </w:rPr>
        <w:t xml:space="preserve">Положение о порядке конкурсного отбора ППС распространяется на лиц, участвующих в реализации </w:t>
      </w:r>
      <w:r w:rsidR="00FC53CE" w:rsidRPr="00D95698">
        <w:rPr>
          <w:color w:val="auto"/>
          <w:sz w:val="28"/>
          <w:szCs w:val="28"/>
        </w:rPr>
        <w:t xml:space="preserve">образовательных </w:t>
      </w:r>
      <w:r w:rsidRPr="00D95698">
        <w:rPr>
          <w:color w:val="auto"/>
          <w:sz w:val="28"/>
          <w:szCs w:val="28"/>
        </w:rPr>
        <w:t xml:space="preserve">программ, претендующих на работу в штате </w:t>
      </w:r>
      <w:r w:rsidR="009E76AB" w:rsidRPr="00D95698">
        <w:rPr>
          <w:color w:val="auto"/>
          <w:sz w:val="28"/>
          <w:szCs w:val="28"/>
        </w:rPr>
        <w:t xml:space="preserve">Университета </w:t>
      </w:r>
      <w:r w:rsidRPr="00D95698">
        <w:rPr>
          <w:color w:val="auto"/>
          <w:sz w:val="28"/>
          <w:szCs w:val="28"/>
        </w:rPr>
        <w:t>по основной должности или на условиях совместительства.</w:t>
      </w:r>
    </w:p>
    <w:p w:rsidR="000E028E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7C93">
        <w:rPr>
          <w:bCs/>
          <w:color w:val="auto"/>
          <w:sz w:val="28"/>
          <w:szCs w:val="28"/>
        </w:rPr>
        <w:t>5.</w:t>
      </w:r>
      <w:r w:rsidR="00830515" w:rsidRPr="00257C93">
        <w:rPr>
          <w:bCs/>
          <w:color w:val="auto"/>
          <w:sz w:val="28"/>
          <w:szCs w:val="28"/>
        </w:rPr>
        <w:t>10.</w:t>
      </w:r>
      <w:r w:rsidR="00F20121" w:rsidRPr="00257C93">
        <w:rPr>
          <w:bCs/>
          <w:color w:val="auto"/>
          <w:sz w:val="28"/>
          <w:szCs w:val="28"/>
        </w:rPr>
        <w:tab/>
      </w:r>
      <w:r w:rsidRPr="00CB59F8">
        <w:rPr>
          <w:color w:val="auto"/>
          <w:sz w:val="28"/>
          <w:szCs w:val="28"/>
        </w:rPr>
        <w:t xml:space="preserve">Заключению трудового договора в </w:t>
      </w:r>
      <w:r w:rsidR="009E76AB" w:rsidRPr="00CB59F8">
        <w:rPr>
          <w:color w:val="auto"/>
          <w:sz w:val="28"/>
          <w:szCs w:val="28"/>
        </w:rPr>
        <w:t xml:space="preserve">Университете </w:t>
      </w:r>
      <w:r w:rsidRPr="00CB59F8">
        <w:rPr>
          <w:color w:val="auto"/>
          <w:sz w:val="28"/>
          <w:szCs w:val="28"/>
        </w:rPr>
        <w:t xml:space="preserve">на замещение должности работника, относящегося к ППС, а также переводу на такую должность предшествует избрание по конкурсу на замещение соответствующей должности, за исключением случаев, указанных в Положении. </w:t>
      </w:r>
    </w:p>
    <w:p w:rsidR="00484F3D" w:rsidRDefault="00693F5E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7C93">
        <w:rPr>
          <w:color w:val="auto"/>
          <w:sz w:val="28"/>
          <w:szCs w:val="28"/>
        </w:rPr>
        <w:t>5.</w:t>
      </w:r>
      <w:r w:rsidR="00830515" w:rsidRPr="00257C93">
        <w:rPr>
          <w:color w:val="auto"/>
          <w:sz w:val="28"/>
          <w:szCs w:val="28"/>
        </w:rPr>
        <w:t>11.</w:t>
      </w:r>
      <w:r w:rsidRPr="00257C93">
        <w:rPr>
          <w:color w:val="auto"/>
          <w:sz w:val="28"/>
          <w:szCs w:val="28"/>
        </w:rPr>
        <w:tab/>
      </w:r>
      <w:r w:rsidRPr="00713BFD">
        <w:rPr>
          <w:color w:val="auto"/>
          <w:sz w:val="28"/>
          <w:szCs w:val="28"/>
        </w:rPr>
        <w:t xml:space="preserve">Срок, на который заключается трудовой договор, окончательно </w:t>
      </w:r>
      <w:r w:rsidRPr="00DE4C3B">
        <w:rPr>
          <w:color w:val="auto"/>
          <w:sz w:val="28"/>
          <w:szCs w:val="28"/>
        </w:rPr>
        <w:t>определяется ректором Университета, либо лицом, исполняющим его</w:t>
      </w:r>
      <w:r w:rsidRPr="00713BFD">
        <w:rPr>
          <w:color w:val="auto"/>
          <w:sz w:val="28"/>
          <w:szCs w:val="28"/>
        </w:rPr>
        <w:t xml:space="preserve"> обязанности на период заключения трудового договора</w:t>
      </w:r>
      <w:r w:rsidR="00484F3D">
        <w:rPr>
          <w:color w:val="auto"/>
          <w:sz w:val="28"/>
          <w:szCs w:val="28"/>
        </w:rPr>
        <w:t xml:space="preserve">. </w:t>
      </w:r>
      <w:bookmarkStart w:id="10" w:name="_Hlk132203402"/>
      <w:r w:rsidR="000E028E" w:rsidRPr="00CB59F8">
        <w:rPr>
          <w:color w:val="auto"/>
          <w:sz w:val="28"/>
          <w:szCs w:val="28"/>
        </w:rPr>
        <w:t xml:space="preserve">Трудовой договор </w:t>
      </w:r>
      <w:bookmarkEnd w:id="10"/>
      <w:r w:rsidR="000E028E" w:rsidRPr="00CB59F8">
        <w:rPr>
          <w:color w:val="auto"/>
          <w:sz w:val="28"/>
          <w:szCs w:val="28"/>
        </w:rPr>
        <w:t>по результатам конкурса с лицом, прошедшим конкурсный отбор</w:t>
      </w:r>
      <w:r>
        <w:rPr>
          <w:color w:val="auto"/>
          <w:sz w:val="28"/>
          <w:szCs w:val="28"/>
        </w:rPr>
        <w:t xml:space="preserve"> на ранее занимаемую им по срочному трудовому договору должность</w:t>
      </w:r>
      <w:r w:rsidR="000E028E" w:rsidRPr="00CB59F8">
        <w:rPr>
          <w:color w:val="auto"/>
          <w:sz w:val="28"/>
          <w:szCs w:val="28"/>
        </w:rPr>
        <w:t xml:space="preserve">, заключается </w:t>
      </w:r>
      <w:r w:rsidR="000E028E" w:rsidRPr="000E028E">
        <w:rPr>
          <w:color w:val="auto"/>
          <w:sz w:val="28"/>
          <w:szCs w:val="28"/>
        </w:rPr>
        <w:t xml:space="preserve">как на неопределенный срок, так и на </w:t>
      </w:r>
      <w:r w:rsidR="00484F3D" w:rsidRPr="000E028E">
        <w:rPr>
          <w:color w:val="auto"/>
          <w:sz w:val="28"/>
          <w:szCs w:val="28"/>
        </w:rPr>
        <w:t xml:space="preserve">определенный </w:t>
      </w:r>
      <w:r w:rsidR="000E028E" w:rsidRPr="000E028E">
        <w:rPr>
          <w:color w:val="auto"/>
          <w:sz w:val="28"/>
          <w:szCs w:val="28"/>
        </w:rPr>
        <w:t>срок</w:t>
      </w:r>
      <w:r w:rsidR="00484F3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–</w:t>
      </w:r>
      <w:r w:rsidR="000E028E" w:rsidRPr="000E028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не более пяти, </w:t>
      </w:r>
      <w:r w:rsidR="000E028E" w:rsidRPr="000E028E">
        <w:rPr>
          <w:color w:val="auto"/>
          <w:sz w:val="28"/>
          <w:szCs w:val="28"/>
        </w:rPr>
        <w:t>но не менее трех лет, за исключением случаев, когда</w:t>
      </w:r>
      <w:r w:rsidR="00484F3D">
        <w:rPr>
          <w:color w:val="auto"/>
          <w:sz w:val="28"/>
          <w:szCs w:val="28"/>
        </w:rPr>
        <w:t>:</w:t>
      </w:r>
    </w:p>
    <w:p w:rsidR="00484F3D" w:rsidRDefault="00484F3D" w:rsidP="00484F3D">
      <w:pPr>
        <w:pStyle w:val="Default"/>
        <w:tabs>
          <w:tab w:val="left" w:pos="1701"/>
        </w:tabs>
        <w:ind w:firstLine="709"/>
        <w:jc w:val="both"/>
        <w:rPr>
          <w:color w:val="auto"/>
          <w:sz w:val="28"/>
          <w:szCs w:val="28"/>
        </w:rPr>
      </w:pPr>
      <w:r w:rsidRPr="00257C93">
        <w:rPr>
          <w:color w:val="auto"/>
          <w:sz w:val="28"/>
          <w:szCs w:val="28"/>
        </w:rPr>
        <w:t>5.1</w:t>
      </w:r>
      <w:r w:rsidR="00830515" w:rsidRPr="00257C93">
        <w:rPr>
          <w:color w:val="auto"/>
          <w:sz w:val="28"/>
          <w:szCs w:val="28"/>
        </w:rPr>
        <w:t>1</w:t>
      </w:r>
      <w:r w:rsidRPr="00257C93">
        <w:rPr>
          <w:color w:val="auto"/>
          <w:sz w:val="28"/>
          <w:szCs w:val="28"/>
        </w:rPr>
        <w:t>.1</w:t>
      </w:r>
      <w:r w:rsidR="00830515" w:rsidRPr="00257C93">
        <w:rPr>
          <w:color w:val="auto"/>
          <w:sz w:val="28"/>
          <w:szCs w:val="28"/>
        </w:rPr>
        <w:t>.</w:t>
      </w:r>
      <w:r w:rsidRPr="00257C93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Претендент на замещение должности ППС проходит</w:t>
      </w:r>
      <w:r w:rsidR="000E028E" w:rsidRPr="000E028E">
        <w:rPr>
          <w:color w:val="auto"/>
          <w:sz w:val="28"/>
          <w:szCs w:val="28"/>
        </w:rPr>
        <w:t xml:space="preserve"> процедуру избрания в Университете впервые</w:t>
      </w:r>
      <w:r>
        <w:rPr>
          <w:color w:val="auto"/>
          <w:sz w:val="28"/>
          <w:szCs w:val="28"/>
        </w:rPr>
        <w:t>.</w:t>
      </w:r>
    </w:p>
    <w:p w:rsidR="00484F3D" w:rsidRDefault="00484F3D" w:rsidP="00484F3D">
      <w:pPr>
        <w:pStyle w:val="Default"/>
        <w:tabs>
          <w:tab w:val="left" w:pos="1701"/>
        </w:tabs>
        <w:ind w:firstLine="709"/>
        <w:jc w:val="both"/>
        <w:rPr>
          <w:color w:val="auto"/>
          <w:sz w:val="28"/>
          <w:szCs w:val="28"/>
        </w:rPr>
      </w:pPr>
      <w:r w:rsidRPr="00257C93">
        <w:rPr>
          <w:color w:val="auto"/>
          <w:sz w:val="28"/>
          <w:szCs w:val="28"/>
        </w:rPr>
        <w:lastRenderedPageBreak/>
        <w:t>5.1</w:t>
      </w:r>
      <w:r w:rsidR="00830515" w:rsidRPr="00257C93">
        <w:rPr>
          <w:color w:val="auto"/>
          <w:sz w:val="28"/>
          <w:szCs w:val="28"/>
        </w:rPr>
        <w:t>1</w:t>
      </w:r>
      <w:r w:rsidRPr="00257C93">
        <w:rPr>
          <w:color w:val="auto"/>
          <w:sz w:val="28"/>
          <w:szCs w:val="28"/>
        </w:rPr>
        <w:t>.2</w:t>
      </w:r>
      <w:r w:rsidR="00830515" w:rsidRPr="00257C93">
        <w:rPr>
          <w:color w:val="auto"/>
          <w:sz w:val="28"/>
          <w:szCs w:val="28"/>
        </w:rPr>
        <w:t>.</w:t>
      </w:r>
      <w:r w:rsidRPr="00257C93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Работник, ранее занимавший данную должность, </w:t>
      </w:r>
      <w:r w:rsidR="000E028E" w:rsidRPr="00484F3D">
        <w:rPr>
          <w:color w:val="auto"/>
          <w:sz w:val="28"/>
          <w:szCs w:val="28"/>
        </w:rPr>
        <w:t>систематически не выполня</w:t>
      </w:r>
      <w:r w:rsidRPr="00484F3D">
        <w:rPr>
          <w:color w:val="auto"/>
          <w:sz w:val="28"/>
          <w:szCs w:val="28"/>
        </w:rPr>
        <w:t>ет</w:t>
      </w:r>
      <w:r w:rsidR="000E028E" w:rsidRPr="00484F3D">
        <w:rPr>
          <w:color w:val="auto"/>
          <w:sz w:val="28"/>
          <w:szCs w:val="28"/>
        </w:rPr>
        <w:t xml:space="preserve"> требования эффективного контракта (за период, предшествующий с момента последнего конкурсного отбора)</w:t>
      </w:r>
      <w:r>
        <w:rPr>
          <w:color w:val="auto"/>
          <w:sz w:val="28"/>
          <w:szCs w:val="28"/>
        </w:rPr>
        <w:t>.</w:t>
      </w:r>
    </w:p>
    <w:p w:rsidR="00693F5E" w:rsidRPr="00253C9F" w:rsidRDefault="00484F3D" w:rsidP="00484F3D">
      <w:pPr>
        <w:pStyle w:val="Default"/>
        <w:tabs>
          <w:tab w:val="left" w:pos="1701"/>
        </w:tabs>
        <w:ind w:firstLine="709"/>
        <w:jc w:val="both"/>
        <w:rPr>
          <w:color w:val="auto"/>
          <w:sz w:val="28"/>
          <w:szCs w:val="28"/>
        </w:rPr>
      </w:pPr>
      <w:r w:rsidRPr="00257C93">
        <w:rPr>
          <w:color w:val="auto"/>
          <w:sz w:val="28"/>
          <w:szCs w:val="28"/>
        </w:rPr>
        <w:t>5.1</w:t>
      </w:r>
      <w:r w:rsidR="00830515" w:rsidRPr="00257C93">
        <w:rPr>
          <w:color w:val="auto"/>
          <w:sz w:val="28"/>
          <w:szCs w:val="28"/>
        </w:rPr>
        <w:t>1</w:t>
      </w:r>
      <w:r w:rsidRPr="00257C93">
        <w:rPr>
          <w:color w:val="auto"/>
          <w:sz w:val="28"/>
          <w:szCs w:val="28"/>
        </w:rPr>
        <w:t>.3</w:t>
      </w:r>
      <w:r w:rsidR="00830515" w:rsidRPr="00257C93">
        <w:rPr>
          <w:color w:val="auto"/>
          <w:sz w:val="28"/>
          <w:szCs w:val="28"/>
        </w:rPr>
        <w:t>.</w:t>
      </w:r>
      <w:r w:rsidRPr="00257C93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П</w:t>
      </w:r>
      <w:r w:rsidR="000E028E" w:rsidRPr="000E028E">
        <w:rPr>
          <w:color w:val="auto"/>
          <w:sz w:val="28"/>
          <w:szCs w:val="28"/>
        </w:rPr>
        <w:t xml:space="preserve">ланируемая учебная нагрузка по реализуемым образовательным программам, </w:t>
      </w:r>
      <w:r w:rsidR="000E028E" w:rsidRPr="00253C9F">
        <w:rPr>
          <w:color w:val="auto"/>
          <w:sz w:val="28"/>
          <w:szCs w:val="28"/>
        </w:rPr>
        <w:t>исключает возможность установления трудовых отношений на срок не менее трех лет</w:t>
      </w:r>
      <w:r w:rsidRPr="00253C9F">
        <w:rPr>
          <w:color w:val="auto"/>
          <w:sz w:val="28"/>
          <w:szCs w:val="28"/>
        </w:rPr>
        <w:t>.</w:t>
      </w:r>
      <w:r w:rsidR="000E028E" w:rsidRPr="00253C9F">
        <w:rPr>
          <w:color w:val="auto"/>
          <w:sz w:val="28"/>
          <w:szCs w:val="28"/>
        </w:rPr>
        <w:t xml:space="preserve"> </w:t>
      </w:r>
    </w:p>
    <w:p w:rsidR="000E028E" w:rsidRPr="00253C9F" w:rsidRDefault="00B31F6E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7C93">
        <w:rPr>
          <w:color w:val="auto"/>
          <w:sz w:val="28"/>
          <w:szCs w:val="28"/>
        </w:rPr>
        <w:t>5.</w:t>
      </w:r>
      <w:r w:rsidR="00404D72" w:rsidRPr="00257C93">
        <w:rPr>
          <w:color w:val="auto"/>
          <w:sz w:val="28"/>
          <w:szCs w:val="28"/>
        </w:rPr>
        <w:t>12</w:t>
      </w:r>
      <w:r w:rsidR="00830515" w:rsidRPr="00257C93">
        <w:rPr>
          <w:color w:val="auto"/>
          <w:sz w:val="28"/>
          <w:szCs w:val="28"/>
        </w:rPr>
        <w:t>.</w:t>
      </w:r>
      <w:r w:rsidRPr="00257C93">
        <w:rPr>
          <w:color w:val="auto"/>
          <w:sz w:val="28"/>
          <w:szCs w:val="28"/>
        </w:rPr>
        <w:tab/>
      </w:r>
      <w:r w:rsidRPr="00253C9F">
        <w:rPr>
          <w:color w:val="auto"/>
          <w:sz w:val="28"/>
          <w:szCs w:val="28"/>
        </w:rPr>
        <w:t>В случаях,</w:t>
      </w:r>
      <w:r w:rsidR="00484F3D" w:rsidRPr="00253C9F">
        <w:rPr>
          <w:color w:val="auto"/>
          <w:sz w:val="28"/>
          <w:szCs w:val="28"/>
        </w:rPr>
        <w:t xml:space="preserve"> предусмотренных пунктами </w:t>
      </w:r>
      <w:r w:rsidR="00484F3D" w:rsidRPr="00257C93">
        <w:rPr>
          <w:color w:val="auto"/>
          <w:sz w:val="28"/>
          <w:szCs w:val="28"/>
        </w:rPr>
        <w:t>5.1</w:t>
      </w:r>
      <w:r w:rsidR="00830515" w:rsidRPr="00257C93">
        <w:rPr>
          <w:color w:val="auto"/>
          <w:sz w:val="28"/>
          <w:szCs w:val="28"/>
        </w:rPr>
        <w:t>1</w:t>
      </w:r>
      <w:r w:rsidR="00484F3D" w:rsidRPr="00257C93">
        <w:rPr>
          <w:color w:val="auto"/>
          <w:sz w:val="28"/>
          <w:szCs w:val="28"/>
        </w:rPr>
        <w:t>.1</w:t>
      </w:r>
      <w:r w:rsidR="00830515" w:rsidRPr="00257C93">
        <w:rPr>
          <w:color w:val="auto"/>
          <w:sz w:val="28"/>
          <w:szCs w:val="28"/>
        </w:rPr>
        <w:t>.</w:t>
      </w:r>
      <w:r w:rsidR="00484F3D" w:rsidRPr="00257C93">
        <w:rPr>
          <w:color w:val="auto"/>
          <w:sz w:val="28"/>
          <w:szCs w:val="28"/>
        </w:rPr>
        <w:t xml:space="preserve"> – 5.1</w:t>
      </w:r>
      <w:r w:rsidR="00830515" w:rsidRPr="00257C93">
        <w:rPr>
          <w:color w:val="auto"/>
          <w:sz w:val="28"/>
          <w:szCs w:val="28"/>
        </w:rPr>
        <w:t>1</w:t>
      </w:r>
      <w:r w:rsidR="00484F3D" w:rsidRPr="00257C93">
        <w:rPr>
          <w:color w:val="auto"/>
          <w:sz w:val="28"/>
          <w:szCs w:val="28"/>
        </w:rPr>
        <w:t>.3</w:t>
      </w:r>
      <w:r w:rsidR="00830515" w:rsidRPr="00257C93">
        <w:rPr>
          <w:color w:val="auto"/>
          <w:sz w:val="28"/>
          <w:szCs w:val="28"/>
        </w:rPr>
        <w:t>.</w:t>
      </w:r>
      <w:r w:rsidR="00484F3D" w:rsidRPr="00253C9F">
        <w:rPr>
          <w:color w:val="auto"/>
          <w:sz w:val="28"/>
          <w:szCs w:val="28"/>
        </w:rPr>
        <w:t xml:space="preserve"> настоящего Положения</w:t>
      </w:r>
      <w:r w:rsidR="00DE4C3B">
        <w:rPr>
          <w:color w:val="auto"/>
          <w:sz w:val="28"/>
          <w:szCs w:val="28"/>
        </w:rPr>
        <w:t>,</w:t>
      </w:r>
      <w:r w:rsidR="00484F3D" w:rsidRPr="00253C9F">
        <w:rPr>
          <w:color w:val="auto"/>
          <w:sz w:val="28"/>
          <w:szCs w:val="28"/>
        </w:rPr>
        <w:t xml:space="preserve"> т</w:t>
      </w:r>
      <w:r w:rsidR="00693F5E" w:rsidRPr="00253C9F">
        <w:rPr>
          <w:color w:val="auto"/>
          <w:sz w:val="28"/>
          <w:szCs w:val="28"/>
        </w:rPr>
        <w:t xml:space="preserve">рудовой договор </w:t>
      </w:r>
      <w:r w:rsidR="000E028E" w:rsidRPr="00253C9F">
        <w:rPr>
          <w:color w:val="auto"/>
          <w:sz w:val="28"/>
          <w:szCs w:val="28"/>
        </w:rPr>
        <w:t>заключается срок</w:t>
      </w:r>
      <w:r w:rsidR="00693F5E" w:rsidRPr="00253C9F">
        <w:rPr>
          <w:color w:val="auto"/>
          <w:sz w:val="28"/>
          <w:szCs w:val="28"/>
        </w:rPr>
        <w:t>ом на один год</w:t>
      </w:r>
      <w:r w:rsidR="000E028E" w:rsidRPr="00253C9F">
        <w:rPr>
          <w:color w:val="auto"/>
          <w:sz w:val="28"/>
          <w:szCs w:val="28"/>
        </w:rPr>
        <w:t>.</w:t>
      </w:r>
    </w:p>
    <w:p w:rsidR="00CB59F8" w:rsidRPr="00253C9F" w:rsidRDefault="00B31F6E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7C93">
        <w:rPr>
          <w:color w:val="auto"/>
          <w:sz w:val="28"/>
          <w:szCs w:val="28"/>
        </w:rPr>
        <w:t>5.1</w:t>
      </w:r>
      <w:r w:rsidR="00404D72" w:rsidRPr="00257C93">
        <w:rPr>
          <w:color w:val="auto"/>
          <w:sz w:val="28"/>
          <w:szCs w:val="28"/>
        </w:rPr>
        <w:t>3.</w:t>
      </w:r>
      <w:r w:rsidRPr="00257C93">
        <w:rPr>
          <w:color w:val="auto"/>
          <w:sz w:val="28"/>
          <w:szCs w:val="28"/>
        </w:rPr>
        <w:tab/>
      </w:r>
      <w:r w:rsidR="00CB59F8" w:rsidRPr="00253C9F">
        <w:rPr>
          <w:color w:val="auto"/>
          <w:sz w:val="28"/>
          <w:szCs w:val="28"/>
        </w:rPr>
        <w:t>При избрании работника по конкурсу на замещение ранее занимаемой им по срочному трудовому договору должности педагогического работника, относящегося к ППС, новый трудовой договор может не заключаться. В этом случае действие срочного трудового договора с работником продлевается по соглашению сторон, заключаемому в письменной форме, на определенный срок не более пяти лет</w:t>
      </w:r>
      <w:r w:rsidR="0050444D" w:rsidRPr="00253C9F">
        <w:rPr>
          <w:color w:val="auto"/>
          <w:sz w:val="28"/>
          <w:szCs w:val="28"/>
        </w:rPr>
        <w:t xml:space="preserve"> или </w:t>
      </w:r>
      <w:r w:rsidR="00074FC8" w:rsidRPr="00253C9F">
        <w:rPr>
          <w:color w:val="auto"/>
          <w:sz w:val="28"/>
          <w:szCs w:val="28"/>
        </w:rPr>
        <w:t>на неопределенный срок</w:t>
      </w:r>
      <w:r w:rsidR="00CB59F8" w:rsidRPr="00253C9F">
        <w:rPr>
          <w:color w:val="auto"/>
          <w:sz w:val="28"/>
          <w:szCs w:val="28"/>
        </w:rPr>
        <w:t xml:space="preserve">. </w:t>
      </w:r>
    </w:p>
    <w:p w:rsidR="00CB59F8" w:rsidRPr="00253C9F" w:rsidRDefault="00B31F6E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7C93">
        <w:rPr>
          <w:color w:val="auto"/>
          <w:sz w:val="28"/>
          <w:szCs w:val="28"/>
        </w:rPr>
        <w:t>5.1</w:t>
      </w:r>
      <w:r w:rsidR="00404D72" w:rsidRPr="00257C93">
        <w:rPr>
          <w:color w:val="auto"/>
          <w:sz w:val="28"/>
          <w:szCs w:val="28"/>
        </w:rPr>
        <w:t>4</w:t>
      </w:r>
      <w:r w:rsidR="00830515" w:rsidRPr="00257C93">
        <w:rPr>
          <w:color w:val="auto"/>
          <w:sz w:val="28"/>
          <w:szCs w:val="28"/>
        </w:rPr>
        <w:t>.</w:t>
      </w:r>
      <w:r w:rsidRPr="00253C9F">
        <w:rPr>
          <w:color w:val="auto"/>
          <w:sz w:val="28"/>
          <w:szCs w:val="28"/>
        </w:rPr>
        <w:tab/>
      </w:r>
      <w:r w:rsidR="00CB59F8" w:rsidRPr="00253C9F">
        <w:rPr>
          <w:color w:val="auto"/>
          <w:sz w:val="28"/>
          <w:szCs w:val="28"/>
        </w:rPr>
        <w:t xml:space="preserve">Педагогические работники, с которыми заключены трудовые договоры на неопределенный срок, не проходят повторно конкурс на данные должности в период занятия ими в установленном порядке указанных должностей. В целях подтверждения соответствия работников, с которыми заключены бессрочные трудовые договоры, занимаемой им должности педагогического работника, относящегося к ППС, один раз в пять лет проводится аттестация в порядке, установленном законодательством РФ и локальными </w:t>
      </w:r>
      <w:r w:rsidR="00830515" w:rsidRPr="00253C9F">
        <w:rPr>
          <w:color w:val="auto"/>
          <w:sz w:val="28"/>
          <w:szCs w:val="28"/>
        </w:rPr>
        <w:t>нормативными</w:t>
      </w:r>
      <w:r w:rsidR="00C113CC" w:rsidRPr="00253C9F">
        <w:rPr>
          <w:color w:val="auto"/>
          <w:sz w:val="28"/>
          <w:szCs w:val="28"/>
        </w:rPr>
        <w:t xml:space="preserve"> </w:t>
      </w:r>
      <w:r w:rsidR="00CB59F8" w:rsidRPr="00253C9F">
        <w:rPr>
          <w:color w:val="auto"/>
          <w:sz w:val="28"/>
          <w:szCs w:val="28"/>
        </w:rPr>
        <w:t xml:space="preserve">актами </w:t>
      </w:r>
      <w:r w:rsidR="005B4DF0" w:rsidRPr="00253C9F">
        <w:rPr>
          <w:color w:val="auto"/>
          <w:sz w:val="28"/>
          <w:szCs w:val="28"/>
        </w:rPr>
        <w:t>Университета</w:t>
      </w:r>
      <w:r w:rsidR="00CB59F8" w:rsidRPr="00253C9F">
        <w:rPr>
          <w:color w:val="auto"/>
          <w:sz w:val="28"/>
          <w:szCs w:val="28"/>
        </w:rPr>
        <w:t xml:space="preserve">. </w:t>
      </w:r>
    </w:p>
    <w:p w:rsidR="00CB59F8" w:rsidRPr="00253C9F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7C93">
        <w:rPr>
          <w:bCs/>
          <w:color w:val="auto"/>
          <w:sz w:val="28"/>
          <w:szCs w:val="28"/>
        </w:rPr>
        <w:t>5.1</w:t>
      </w:r>
      <w:r w:rsidR="00404D72" w:rsidRPr="00257C93">
        <w:rPr>
          <w:bCs/>
          <w:color w:val="auto"/>
          <w:sz w:val="28"/>
          <w:szCs w:val="28"/>
        </w:rPr>
        <w:t>5</w:t>
      </w:r>
      <w:r w:rsidR="00830515" w:rsidRPr="00257C93">
        <w:rPr>
          <w:bCs/>
          <w:color w:val="auto"/>
          <w:sz w:val="28"/>
          <w:szCs w:val="28"/>
        </w:rPr>
        <w:t>.</w:t>
      </w:r>
      <w:r w:rsidR="00292D9E" w:rsidRPr="00257C93">
        <w:rPr>
          <w:bCs/>
          <w:color w:val="auto"/>
          <w:sz w:val="28"/>
          <w:szCs w:val="28"/>
        </w:rPr>
        <w:tab/>
      </w:r>
      <w:r w:rsidRPr="00253C9F">
        <w:rPr>
          <w:color w:val="auto"/>
          <w:sz w:val="28"/>
          <w:szCs w:val="28"/>
        </w:rPr>
        <w:t xml:space="preserve">Не проводится конкурсный отбор на замещение: </w:t>
      </w:r>
    </w:p>
    <w:p w:rsidR="00B31F6E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3C9F">
        <w:rPr>
          <w:color w:val="auto"/>
          <w:sz w:val="28"/>
          <w:szCs w:val="28"/>
        </w:rPr>
        <w:t xml:space="preserve">должностей </w:t>
      </w:r>
      <w:r w:rsidR="005B4DF0" w:rsidRPr="00253C9F">
        <w:rPr>
          <w:color w:val="auto"/>
          <w:sz w:val="28"/>
          <w:szCs w:val="28"/>
        </w:rPr>
        <w:t>директора института (</w:t>
      </w:r>
      <w:r w:rsidRPr="00253C9F">
        <w:rPr>
          <w:color w:val="auto"/>
          <w:sz w:val="28"/>
          <w:szCs w:val="28"/>
        </w:rPr>
        <w:t>декана факультета</w:t>
      </w:r>
      <w:r w:rsidR="005B4DF0" w:rsidRPr="00253C9F">
        <w:rPr>
          <w:color w:val="auto"/>
          <w:sz w:val="28"/>
          <w:szCs w:val="28"/>
        </w:rPr>
        <w:t>)</w:t>
      </w:r>
      <w:r w:rsidRPr="00253C9F">
        <w:rPr>
          <w:color w:val="auto"/>
          <w:sz w:val="28"/>
          <w:szCs w:val="28"/>
        </w:rPr>
        <w:t xml:space="preserve"> и </w:t>
      </w:r>
      <w:r w:rsidR="00B31F6E" w:rsidRPr="00253C9F">
        <w:rPr>
          <w:color w:val="auto"/>
          <w:sz w:val="28"/>
          <w:szCs w:val="28"/>
        </w:rPr>
        <w:t>заведующего кафедрой (</w:t>
      </w:r>
      <w:r w:rsidR="005B4DF0" w:rsidRPr="00253C9F">
        <w:rPr>
          <w:color w:val="auto"/>
          <w:sz w:val="28"/>
          <w:szCs w:val="28"/>
        </w:rPr>
        <w:t>руководителя</w:t>
      </w:r>
      <w:r w:rsidR="005B4DF0">
        <w:rPr>
          <w:color w:val="auto"/>
          <w:sz w:val="28"/>
          <w:szCs w:val="28"/>
        </w:rPr>
        <w:t xml:space="preserve"> </w:t>
      </w:r>
      <w:r w:rsidR="00B31F6E">
        <w:rPr>
          <w:color w:val="auto"/>
          <w:sz w:val="28"/>
          <w:szCs w:val="28"/>
        </w:rPr>
        <w:t>центра</w:t>
      </w:r>
      <w:r w:rsidR="00A91ED6">
        <w:rPr>
          <w:color w:val="auto"/>
          <w:sz w:val="28"/>
          <w:szCs w:val="28"/>
        </w:rPr>
        <w:t xml:space="preserve">, </w:t>
      </w:r>
      <w:r w:rsidR="00A91ED6" w:rsidRPr="00B31F6E">
        <w:rPr>
          <w:color w:val="auto"/>
          <w:sz w:val="28"/>
          <w:szCs w:val="28"/>
        </w:rPr>
        <w:t>отделения</w:t>
      </w:r>
      <w:r w:rsidR="005B4DF0">
        <w:rPr>
          <w:color w:val="auto"/>
          <w:sz w:val="28"/>
          <w:szCs w:val="28"/>
        </w:rPr>
        <w:t>).</w:t>
      </w:r>
      <w:r w:rsidRPr="00CB59F8">
        <w:rPr>
          <w:color w:val="auto"/>
          <w:sz w:val="28"/>
          <w:szCs w:val="28"/>
        </w:rPr>
        <w:t xml:space="preserve"> </w:t>
      </w:r>
      <w:r w:rsidR="005B4DF0" w:rsidRPr="00CB59F8">
        <w:rPr>
          <w:color w:val="auto"/>
          <w:sz w:val="28"/>
          <w:szCs w:val="28"/>
        </w:rPr>
        <w:t xml:space="preserve">Данные </w:t>
      </w:r>
      <w:r w:rsidRPr="00CB59F8">
        <w:rPr>
          <w:color w:val="auto"/>
          <w:sz w:val="28"/>
          <w:szCs w:val="28"/>
        </w:rPr>
        <w:t xml:space="preserve">должности являются выборными, порядок проведения </w:t>
      </w:r>
      <w:r w:rsidR="00DE4C3B">
        <w:rPr>
          <w:color w:val="auto"/>
          <w:sz w:val="28"/>
          <w:szCs w:val="28"/>
        </w:rPr>
        <w:t xml:space="preserve">выборов устанавливается уставом </w:t>
      </w:r>
      <w:proofErr w:type="spellStart"/>
      <w:r w:rsidR="00DE4C3B">
        <w:rPr>
          <w:color w:val="auto"/>
          <w:sz w:val="28"/>
          <w:szCs w:val="28"/>
        </w:rPr>
        <w:t>ИвГУ</w:t>
      </w:r>
      <w:proofErr w:type="spellEnd"/>
      <w:r w:rsidR="005B4DF0" w:rsidRPr="00CB59F8">
        <w:rPr>
          <w:color w:val="auto"/>
          <w:sz w:val="28"/>
          <w:szCs w:val="28"/>
        </w:rPr>
        <w:t xml:space="preserve"> </w:t>
      </w:r>
      <w:r w:rsidRPr="00CB59F8">
        <w:rPr>
          <w:color w:val="auto"/>
          <w:sz w:val="28"/>
          <w:szCs w:val="28"/>
        </w:rPr>
        <w:t xml:space="preserve">и иными локальными </w:t>
      </w:r>
      <w:r w:rsidR="00830515">
        <w:rPr>
          <w:color w:val="auto"/>
          <w:sz w:val="28"/>
          <w:szCs w:val="28"/>
        </w:rPr>
        <w:t xml:space="preserve">нормативными </w:t>
      </w:r>
      <w:r w:rsidRPr="00CB59F8">
        <w:rPr>
          <w:color w:val="auto"/>
          <w:sz w:val="28"/>
          <w:szCs w:val="28"/>
        </w:rPr>
        <w:t xml:space="preserve">актами </w:t>
      </w:r>
      <w:r w:rsidR="005B4DF0" w:rsidRPr="00CB59F8">
        <w:rPr>
          <w:color w:val="auto"/>
          <w:sz w:val="28"/>
          <w:szCs w:val="28"/>
        </w:rPr>
        <w:t>Университета</w:t>
      </w:r>
      <w:r w:rsidRPr="00CB59F8">
        <w:rPr>
          <w:color w:val="auto"/>
          <w:sz w:val="28"/>
          <w:szCs w:val="28"/>
        </w:rPr>
        <w:t>;</w:t>
      </w:r>
    </w:p>
    <w:p w:rsidR="00CB59F8" w:rsidRPr="00253C9F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CB59F8">
        <w:rPr>
          <w:color w:val="auto"/>
          <w:sz w:val="28"/>
          <w:szCs w:val="28"/>
        </w:rPr>
        <w:t xml:space="preserve">на вакантные должности при переводе педагогического работника с его согласия, в том числе в связи с реорганизацией </w:t>
      </w:r>
      <w:r w:rsidR="005B4DF0" w:rsidRPr="00CB59F8">
        <w:rPr>
          <w:color w:val="auto"/>
          <w:sz w:val="28"/>
          <w:szCs w:val="28"/>
        </w:rPr>
        <w:t xml:space="preserve">Университета </w:t>
      </w:r>
      <w:r w:rsidRPr="00CB59F8">
        <w:rPr>
          <w:color w:val="auto"/>
          <w:sz w:val="28"/>
          <w:szCs w:val="28"/>
        </w:rPr>
        <w:t>или его структурного подразделения и (или) сокращением численности (штата)</w:t>
      </w:r>
      <w:r w:rsidR="005F53D7">
        <w:rPr>
          <w:color w:val="auto"/>
          <w:sz w:val="28"/>
          <w:szCs w:val="28"/>
        </w:rPr>
        <w:t xml:space="preserve">, </w:t>
      </w:r>
      <w:r w:rsidRPr="00CB59F8">
        <w:rPr>
          <w:color w:val="auto"/>
          <w:sz w:val="28"/>
          <w:szCs w:val="28"/>
        </w:rPr>
        <w:t>на должность</w:t>
      </w:r>
      <w:r w:rsidR="005F53D7">
        <w:rPr>
          <w:color w:val="auto"/>
          <w:sz w:val="28"/>
          <w:szCs w:val="28"/>
        </w:rPr>
        <w:t>,</w:t>
      </w:r>
      <w:r w:rsidRPr="00CB59F8">
        <w:rPr>
          <w:color w:val="auto"/>
          <w:sz w:val="28"/>
          <w:szCs w:val="28"/>
        </w:rPr>
        <w:t xml:space="preserve"> </w:t>
      </w:r>
      <w:r w:rsidRPr="00253C9F">
        <w:rPr>
          <w:color w:val="auto"/>
          <w:sz w:val="28"/>
          <w:szCs w:val="28"/>
        </w:rPr>
        <w:t>аналогичную или нижестоящую по отношению к занимаемой им должности в том же структурном подразделении</w:t>
      </w:r>
      <w:r w:rsidR="00DE4C3B">
        <w:rPr>
          <w:color w:val="auto"/>
          <w:sz w:val="28"/>
          <w:szCs w:val="28"/>
        </w:rPr>
        <w:t>,</w:t>
      </w:r>
      <w:r w:rsidRPr="00253C9F">
        <w:rPr>
          <w:color w:val="auto"/>
          <w:sz w:val="28"/>
          <w:szCs w:val="28"/>
        </w:rPr>
        <w:t xml:space="preserve"> или при переводе в другое структурное подразделение до окон</w:t>
      </w:r>
      <w:r w:rsidR="00257C93">
        <w:rPr>
          <w:color w:val="auto"/>
          <w:sz w:val="28"/>
          <w:szCs w:val="28"/>
        </w:rPr>
        <w:t>чания срока трудового договора.</w:t>
      </w:r>
      <w:proofErr w:type="gramEnd"/>
    </w:p>
    <w:p w:rsidR="00CB59F8" w:rsidRPr="00253C9F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7C93">
        <w:rPr>
          <w:bCs/>
          <w:color w:val="auto"/>
          <w:sz w:val="28"/>
          <w:szCs w:val="28"/>
        </w:rPr>
        <w:t>5.1</w:t>
      </w:r>
      <w:r w:rsidR="00404D72" w:rsidRPr="00257C93">
        <w:rPr>
          <w:bCs/>
          <w:color w:val="auto"/>
          <w:sz w:val="28"/>
          <w:szCs w:val="28"/>
        </w:rPr>
        <w:t>6</w:t>
      </w:r>
      <w:r w:rsidR="00830515" w:rsidRPr="00257C93">
        <w:rPr>
          <w:bCs/>
          <w:color w:val="auto"/>
          <w:sz w:val="28"/>
          <w:szCs w:val="28"/>
        </w:rPr>
        <w:t>.</w:t>
      </w:r>
      <w:r w:rsidR="00292D9E" w:rsidRPr="00253C9F">
        <w:rPr>
          <w:b/>
          <w:bCs/>
          <w:color w:val="auto"/>
          <w:sz w:val="28"/>
          <w:szCs w:val="28"/>
        </w:rPr>
        <w:tab/>
      </w:r>
      <w:proofErr w:type="gramStart"/>
      <w:r w:rsidRPr="00253C9F">
        <w:rPr>
          <w:color w:val="auto"/>
          <w:sz w:val="28"/>
          <w:szCs w:val="28"/>
        </w:rPr>
        <w:t xml:space="preserve">В целях сохранения непрерывности учебного процесса допускается заключение трудового договора на замещение должности </w:t>
      </w:r>
      <w:r w:rsidR="005B4DF0" w:rsidRPr="00253C9F">
        <w:rPr>
          <w:color w:val="auto"/>
          <w:sz w:val="28"/>
          <w:szCs w:val="28"/>
        </w:rPr>
        <w:t>ППС</w:t>
      </w:r>
      <w:r w:rsidRPr="00253C9F">
        <w:rPr>
          <w:color w:val="auto"/>
          <w:sz w:val="28"/>
          <w:szCs w:val="28"/>
        </w:rPr>
        <w:t xml:space="preserve"> в </w:t>
      </w:r>
      <w:r w:rsidR="005B4DF0" w:rsidRPr="00253C9F">
        <w:rPr>
          <w:color w:val="auto"/>
          <w:sz w:val="28"/>
          <w:szCs w:val="28"/>
        </w:rPr>
        <w:t xml:space="preserve">Университете </w:t>
      </w:r>
      <w:r w:rsidRPr="00253C9F">
        <w:rPr>
          <w:color w:val="auto"/>
          <w:sz w:val="28"/>
          <w:szCs w:val="28"/>
        </w:rPr>
        <w:t>без избрания по конкурсу на замещение соответствующей должности при приеме на работу по совместительству на срок не более одного года, а для замещения временно отсутствующего работника, за которым в соответствии с законом сохраняется место работы, – до вы</w:t>
      </w:r>
      <w:r w:rsidR="00447D05">
        <w:rPr>
          <w:color w:val="auto"/>
          <w:sz w:val="28"/>
          <w:szCs w:val="28"/>
        </w:rPr>
        <w:t>хода этого работника на работу.</w:t>
      </w:r>
      <w:proofErr w:type="gramEnd"/>
    </w:p>
    <w:p w:rsidR="00CB59F8" w:rsidRPr="00253C9F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7D05">
        <w:rPr>
          <w:bCs/>
          <w:color w:val="auto"/>
          <w:sz w:val="28"/>
          <w:szCs w:val="28"/>
        </w:rPr>
        <w:t>5.1</w:t>
      </w:r>
      <w:r w:rsidR="00404D72" w:rsidRPr="00447D05">
        <w:rPr>
          <w:bCs/>
          <w:color w:val="auto"/>
          <w:sz w:val="28"/>
          <w:szCs w:val="28"/>
        </w:rPr>
        <w:t>7</w:t>
      </w:r>
      <w:r w:rsidR="00830515" w:rsidRPr="00447D05">
        <w:rPr>
          <w:bCs/>
          <w:color w:val="auto"/>
          <w:sz w:val="28"/>
          <w:szCs w:val="28"/>
        </w:rPr>
        <w:t>.</w:t>
      </w:r>
      <w:r w:rsidR="00292D9E" w:rsidRPr="00253C9F">
        <w:rPr>
          <w:b/>
          <w:bCs/>
          <w:color w:val="auto"/>
          <w:sz w:val="28"/>
          <w:szCs w:val="28"/>
        </w:rPr>
        <w:tab/>
      </w:r>
      <w:r w:rsidRPr="00253C9F">
        <w:rPr>
          <w:color w:val="auto"/>
          <w:sz w:val="28"/>
          <w:szCs w:val="28"/>
        </w:rPr>
        <w:t xml:space="preserve">Руководство </w:t>
      </w:r>
      <w:r w:rsidR="007B336E" w:rsidRPr="00253C9F">
        <w:rPr>
          <w:color w:val="auto"/>
          <w:sz w:val="28"/>
          <w:szCs w:val="28"/>
        </w:rPr>
        <w:t xml:space="preserve">Университета </w:t>
      </w:r>
      <w:r w:rsidRPr="00253C9F">
        <w:rPr>
          <w:color w:val="auto"/>
          <w:sz w:val="28"/>
          <w:szCs w:val="28"/>
        </w:rPr>
        <w:t xml:space="preserve">принимает все необходимые меры для свободного доступа к информации о конкурсе на замещение вакантных должностей </w:t>
      </w:r>
      <w:r w:rsidR="007B336E" w:rsidRPr="00253C9F">
        <w:rPr>
          <w:color w:val="auto"/>
          <w:sz w:val="28"/>
          <w:szCs w:val="28"/>
        </w:rPr>
        <w:t>ППС</w:t>
      </w:r>
      <w:r w:rsidRPr="00253C9F">
        <w:rPr>
          <w:color w:val="auto"/>
          <w:sz w:val="28"/>
          <w:szCs w:val="28"/>
        </w:rPr>
        <w:t>, а также для ознакомления с настоящим Положением. Информация (в том</w:t>
      </w:r>
      <w:r w:rsidRPr="00CB59F8">
        <w:rPr>
          <w:color w:val="auto"/>
          <w:sz w:val="28"/>
          <w:szCs w:val="28"/>
        </w:rPr>
        <w:t xml:space="preserve"> числе текст настоящего Положения) размещается на </w:t>
      </w:r>
      <w:r w:rsidRPr="00CB59F8">
        <w:rPr>
          <w:color w:val="auto"/>
          <w:sz w:val="28"/>
          <w:szCs w:val="28"/>
        </w:rPr>
        <w:lastRenderedPageBreak/>
        <w:t xml:space="preserve">официальном сайте </w:t>
      </w:r>
      <w:proofErr w:type="spellStart"/>
      <w:r w:rsidR="007B336E">
        <w:rPr>
          <w:color w:val="auto"/>
          <w:sz w:val="28"/>
          <w:szCs w:val="28"/>
        </w:rPr>
        <w:t>ИвГУ</w:t>
      </w:r>
      <w:proofErr w:type="spellEnd"/>
      <w:r w:rsidRPr="00CB59F8">
        <w:rPr>
          <w:color w:val="auto"/>
          <w:sz w:val="28"/>
          <w:szCs w:val="28"/>
        </w:rPr>
        <w:t xml:space="preserve"> </w:t>
      </w:r>
      <w:r w:rsidR="000D0531" w:rsidRPr="000D0531">
        <w:rPr>
          <w:color w:val="auto"/>
          <w:sz w:val="28"/>
          <w:szCs w:val="28"/>
        </w:rPr>
        <w:t xml:space="preserve">в информационно-телекоммуникационной сети </w:t>
      </w:r>
      <w:r w:rsidR="000D0531">
        <w:rPr>
          <w:color w:val="auto"/>
          <w:sz w:val="28"/>
          <w:szCs w:val="28"/>
        </w:rPr>
        <w:t>«</w:t>
      </w:r>
      <w:r w:rsidR="000D0531" w:rsidRPr="00253C9F">
        <w:rPr>
          <w:color w:val="auto"/>
          <w:sz w:val="28"/>
          <w:szCs w:val="28"/>
        </w:rPr>
        <w:t>Интернет» (далее – сайт Университета).</w:t>
      </w:r>
    </w:p>
    <w:p w:rsidR="00CB59F8" w:rsidRPr="00253C9F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7D05">
        <w:rPr>
          <w:bCs/>
          <w:color w:val="auto"/>
          <w:sz w:val="28"/>
          <w:szCs w:val="28"/>
        </w:rPr>
        <w:t>5.1</w:t>
      </w:r>
      <w:r w:rsidR="00404D72" w:rsidRPr="00447D05">
        <w:rPr>
          <w:bCs/>
          <w:color w:val="auto"/>
          <w:sz w:val="28"/>
          <w:szCs w:val="28"/>
        </w:rPr>
        <w:t>8</w:t>
      </w:r>
      <w:r w:rsidR="00830515" w:rsidRPr="00447D05">
        <w:rPr>
          <w:bCs/>
          <w:color w:val="auto"/>
          <w:sz w:val="28"/>
          <w:szCs w:val="28"/>
        </w:rPr>
        <w:t>.</w:t>
      </w:r>
      <w:r w:rsidR="00292D9E" w:rsidRPr="00253C9F">
        <w:rPr>
          <w:b/>
          <w:bCs/>
          <w:color w:val="auto"/>
          <w:sz w:val="28"/>
          <w:szCs w:val="28"/>
        </w:rPr>
        <w:tab/>
      </w:r>
      <w:r w:rsidRPr="00253C9F">
        <w:rPr>
          <w:color w:val="auto"/>
          <w:sz w:val="28"/>
          <w:szCs w:val="28"/>
        </w:rPr>
        <w:t xml:space="preserve">Рекомендуемые образцы документов </w:t>
      </w:r>
      <w:r w:rsidR="00F73233" w:rsidRPr="00253C9F">
        <w:rPr>
          <w:color w:val="auto"/>
          <w:sz w:val="28"/>
          <w:szCs w:val="28"/>
        </w:rPr>
        <w:t>(</w:t>
      </w:r>
      <w:r w:rsidRPr="00253C9F">
        <w:rPr>
          <w:color w:val="auto"/>
          <w:sz w:val="28"/>
          <w:szCs w:val="28"/>
        </w:rPr>
        <w:t>бланков</w:t>
      </w:r>
      <w:r w:rsidR="00F73233" w:rsidRPr="00253C9F">
        <w:rPr>
          <w:color w:val="auto"/>
          <w:sz w:val="28"/>
          <w:szCs w:val="28"/>
        </w:rPr>
        <w:t>)</w:t>
      </w:r>
      <w:r w:rsidRPr="00253C9F">
        <w:rPr>
          <w:color w:val="auto"/>
          <w:sz w:val="28"/>
          <w:szCs w:val="28"/>
        </w:rPr>
        <w:t xml:space="preserve">, используемые при проведении конкурсных процедур, приведены в приложениях к настоящему Положению. </w:t>
      </w:r>
    </w:p>
    <w:p w:rsidR="00CB59F8" w:rsidRPr="00253C9F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7D05">
        <w:rPr>
          <w:bCs/>
          <w:color w:val="auto"/>
          <w:sz w:val="28"/>
          <w:szCs w:val="28"/>
        </w:rPr>
        <w:t>5.</w:t>
      </w:r>
      <w:r w:rsidR="00404D72" w:rsidRPr="00447D05">
        <w:rPr>
          <w:bCs/>
          <w:color w:val="auto"/>
          <w:sz w:val="28"/>
          <w:szCs w:val="28"/>
        </w:rPr>
        <w:t>19</w:t>
      </w:r>
      <w:r w:rsidR="00830515" w:rsidRPr="00447D05">
        <w:rPr>
          <w:bCs/>
          <w:color w:val="auto"/>
          <w:sz w:val="28"/>
          <w:szCs w:val="28"/>
        </w:rPr>
        <w:t>.</w:t>
      </w:r>
      <w:r w:rsidR="00292D9E" w:rsidRPr="00253C9F">
        <w:rPr>
          <w:b/>
          <w:bCs/>
          <w:color w:val="auto"/>
          <w:sz w:val="28"/>
          <w:szCs w:val="28"/>
        </w:rPr>
        <w:tab/>
      </w:r>
      <w:r w:rsidRPr="00253C9F">
        <w:rPr>
          <w:color w:val="auto"/>
          <w:sz w:val="28"/>
          <w:szCs w:val="28"/>
        </w:rPr>
        <w:t xml:space="preserve">Общий </w:t>
      </w:r>
      <w:proofErr w:type="gramStart"/>
      <w:r w:rsidRPr="00253C9F">
        <w:rPr>
          <w:color w:val="auto"/>
          <w:sz w:val="28"/>
          <w:szCs w:val="28"/>
        </w:rPr>
        <w:t>контроль за</w:t>
      </w:r>
      <w:proofErr w:type="gramEnd"/>
      <w:r w:rsidRPr="00253C9F">
        <w:rPr>
          <w:color w:val="auto"/>
          <w:sz w:val="28"/>
          <w:szCs w:val="28"/>
        </w:rPr>
        <w:t xml:space="preserve"> соблюдением процедуры конкурсного отбора осуществляет </w:t>
      </w:r>
      <w:r w:rsidR="007B336E" w:rsidRPr="00253C9F">
        <w:rPr>
          <w:color w:val="auto"/>
          <w:sz w:val="28"/>
          <w:szCs w:val="28"/>
        </w:rPr>
        <w:t xml:space="preserve">первый </w:t>
      </w:r>
      <w:r w:rsidRPr="00253C9F">
        <w:rPr>
          <w:color w:val="auto"/>
          <w:sz w:val="28"/>
          <w:szCs w:val="28"/>
        </w:rPr>
        <w:t xml:space="preserve">проректор. </w:t>
      </w:r>
    </w:p>
    <w:p w:rsidR="00B31F6E" w:rsidRPr="00253C9F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7D05">
        <w:rPr>
          <w:bCs/>
          <w:color w:val="auto"/>
          <w:sz w:val="28"/>
          <w:szCs w:val="28"/>
        </w:rPr>
        <w:t>5.</w:t>
      </w:r>
      <w:r w:rsidR="00B31F6E" w:rsidRPr="00447D05">
        <w:rPr>
          <w:bCs/>
          <w:color w:val="auto"/>
          <w:sz w:val="28"/>
          <w:szCs w:val="28"/>
        </w:rPr>
        <w:t>2</w:t>
      </w:r>
      <w:r w:rsidR="00404D72" w:rsidRPr="00447D05">
        <w:rPr>
          <w:bCs/>
          <w:color w:val="auto"/>
          <w:sz w:val="28"/>
          <w:szCs w:val="28"/>
        </w:rPr>
        <w:t>0</w:t>
      </w:r>
      <w:r w:rsidR="00830515" w:rsidRPr="00447D05">
        <w:rPr>
          <w:bCs/>
          <w:color w:val="auto"/>
          <w:sz w:val="28"/>
          <w:szCs w:val="28"/>
        </w:rPr>
        <w:t>.</w:t>
      </w:r>
      <w:r w:rsidR="00292D9E" w:rsidRPr="00253C9F">
        <w:rPr>
          <w:b/>
          <w:bCs/>
          <w:color w:val="auto"/>
          <w:sz w:val="28"/>
          <w:szCs w:val="28"/>
        </w:rPr>
        <w:tab/>
      </w:r>
      <w:r w:rsidRPr="00253C9F">
        <w:rPr>
          <w:color w:val="auto"/>
          <w:sz w:val="28"/>
          <w:szCs w:val="28"/>
        </w:rPr>
        <w:t>Дата и место проведения конкурса могут быть в исключительных случаях перенесены на другую дату и</w:t>
      </w:r>
      <w:r w:rsidR="00830515" w:rsidRPr="00253C9F">
        <w:rPr>
          <w:color w:val="auto"/>
          <w:sz w:val="28"/>
          <w:szCs w:val="28"/>
        </w:rPr>
        <w:t> </w:t>
      </w:r>
      <w:r w:rsidR="00F73233" w:rsidRPr="00253C9F">
        <w:rPr>
          <w:color w:val="auto"/>
          <w:sz w:val="28"/>
          <w:szCs w:val="28"/>
        </w:rPr>
        <w:t>(</w:t>
      </w:r>
      <w:r w:rsidRPr="00253C9F">
        <w:rPr>
          <w:color w:val="auto"/>
          <w:sz w:val="28"/>
          <w:szCs w:val="28"/>
        </w:rPr>
        <w:t>или</w:t>
      </w:r>
      <w:r w:rsidR="00F73233" w:rsidRPr="00253C9F">
        <w:rPr>
          <w:color w:val="auto"/>
          <w:sz w:val="28"/>
          <w:szCs w:val="28"/>
        </w:rPr>
        <w:t>)</w:t>
      </w:r>
      <w:r w:rsidRPr="00253C9F">
        <w:rPr>
          <w:color w:val="auto"/>
          <w:sz w:val="28"/>
          <w:szCs w:val="28"/>
        </w:rPr>
        <w:t xml:space="preserve"> место, но не ранее сроков, установленных законодательством Р</w:t>
      </w:r>
      <w:r w:rsidR="00447D05">
        <w:rPr>
          <w:color w:val="auto"/>
          <w:sz w:val="28"/>
          <w:szCs w:val="28"/>
        </w:rPr>
        <w:t>оссийской Федерации</w:t>
      </w:r>
      <w:r w:rsidRPr="00253C9F">
        <w:rPr>
          <w:color w:val="auto"/>
          <w:sz w:val="28"/>
          <w:szCs w:val="28"/>
        </w:rPr>
        <w:t xml:space="preserve">, с обязательным уведомлением претендентов об этом </w:t>
      </w:r>
      <w:r w:rsidR="00C13D52" w:rsidRPr="00253C9F">
        <w:rPr>
          <w:color w:val="auto"/>
          <w:sz w:val="28"/>
          <w:szCs w:val="28"/>
        </w:rPr>
        <w:t>начальником кадровой службы КПУ</w:t>
      </w:r>
      <w:r w:rsidR="00B31F6E" w:rsidRPr="00253C9F">
        <w:rPr>
          <w:color w:val="auto"/>
          <w:sz w:val="28"/>
          <w:szCs w:val="28"/>
        </w:rPr>
        <w:t>.</w:t>
      </w:r>
    </w:p>
    <w:p w:rsidR="00CB59F8" w:rsidRPr="00253C9F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7D05">
        <w:rPr>
          <w:bCs/>
          <w:color w:val="auto"/>
          <w:sz w:val="28"/>
          <w:szCs w:val="28"/>
        </w:rPr>
        <w:t>5.</w:t>
      </w:r>
      <w:r w:rsidR="00B31F6E" w:rsidRPr="00447D05">
        <w:rPr>
          <w:bCs/>
          <w:color w:val="auto"/>
          <w:sz w:val="28"/>
          <w:szCs w:val="28"/>
        </w:rPr>
        <w:t>2</w:t>
      </w:r>
      <w:r w:rsidR="00404D72" w:rsidRPr="00447D05">
        <w:rPr>
          <w:bCs/>
          <w:color w:val="auto"/>
          <w:sz w:val="28"/>
          <w:szCs w:val="28"/>
        </w:rPr>
        <w:t>1</w:t>
      </w:r>
      <w:r w:rsidR="00830515" w:rsidRPr="00447D05">
        <w:rPr>
          <w:bCs/>
          <w:color w:val="auto"/>
          <w:sz w:val="28"/>
          <w:szCs w:val="28"/>
        </w:rPr>
        <w:t>.</w:t>
      </w:r>
      <w:r w:rsidR="00292D9E" w:rsidRPr="00447D05">
        <w:rPr>
          <w:bCs/>
          <w:color w:val="auto"/>
          <w:sz w:val="28"/>
          <w:szCs w:val="28"/>
        </w:rPr>
        <w:tab/>
      </w:r>
      <w:r w:rsidRPr="00253C9F">
        <w:rPr>
          <w:color w:val="auto"/>
          <w:sz w:val="28"/>
          <w:szCs w:val="28"/>
        </w:rPr>
        <w:t>Трудовые отношения с лицами, замещающими должности ППС, прекращаются по истечении срок</w:t>
      </w:r>
      <w:r w:rsidR="00447D05">
        <w:rPr>
          <w:color w:val="auto"/>
          <w:sz w:val="28"/>
          <w:szCs w:val="28"/>
        </w:rPr>
        <w:t>а трудового договора в случаях:</w:t>
      </w:r>
    </w:p>
    <w:p w:rsidR="00CB59F8" w:rsidRPr="00253C9F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3C9F">
        <w:rPr>
          <w:color w:val="auto"/>
          <w:sz w:val="28"/>
          <w:szCs w:val="28"/>
        </w:rPr>
        <w:t xml:space="preserve">непредставления работником заявления </w:t>
      </w:r>
      <w:proofErr w:type="gramStart"/>
      <w:r w:rsidRPr="00253C9F">
        <w:rPr>
          <w:color w:val="auto"/>
          <w:sz w:val="28"/>
          <w:szCs w:val="28"/>
        </w:rPr>
        <w:t>для участия в конкурсном отборе в течение месяца со дня опубликования на сайте</w:t>
      </w:r>
      <w:proofErr w:type="gramEnd"/>
      <w:r w:rsidRPr="00253C9F">
        <w:rPr>
          <w:color w:val="auto"/>
          <w:sz w:val="28"/>
          <w:szCs w:val="28"/>
        </w:rPr>
        <w:t xml:space="preserve"> </w:t>
      </w:r>
      <w:r w:rsidR="007B336E" w:rsidRPr="00253C9F">
        <w:rPr>
          <w:color w:val="auto"/>
          <w:sz w:val="28"/>
          <w:szCs w:val="28"/>
        </w:rPr>
        <w:t xml:space="preserve">Университета </w:t>
      </w:r>
      <w:r w:rsidRPr="00253C9F">
        <w:rPr>
          <w:color w:val="auto"/>
          <w:sz w:val="28"/>
          <w:szCs w:val="28"/>
        </w:rPr>
        <w:t>объявления о к</w:t>
      </w:r>
      <w:r w:rsidR="00447D05">
        <w:rPr>
          <w:color w:val="auto"/>
          <w:sz w:val="28"/>
          <w:szCs w:val="28"/>
        </w:rPr>
        <w:t>онкурсе;</w:t>
      </w:r>
    </w:p>
    <w:p w:rsidR="00CB59F8" w:rsidRPr="00253C9F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3C9F">
        <w:rPr>
          <w:color w:val="auto"/>
          <w:sz w:val="28"/>
          <w:szCs w:val="28"/>
        </w:rPr>
        <w:t>если работ</w:t>
      </w:r>
      <w:r w:rsidR="00447D05">
        <w:rPr>
          <w:color w:val="auto"/>
          <w:sz w:val="28"/>
          <w:szCs w:val="28"/>
        </w:rPr>
        <w:t>ник не прошел конкурсный отбор.</w:t>
      </w:r>
    </w:p>
    <w:p w:rsidR="00CB59F8" w:rsidRPr="00253C9F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7D05">
        <w:rPr>
          <w:bCs/>
          <w:color w:val="auto"/>
          <w:sz w:val="28"/>
          <w:szCs w:val="28"/>
        </w:rPr>
        <w:t>5.2</w:t>
      </w:r>
      <w:r w:rsidR="00404D72" w:rsidRPr="00447D05">
        <w:rPr>
          <w:bCs/>
          <w:color w:val="auto"/>
          <w:sz w:val="28"/>
          <w:szCs w:val="28"/>
        </w:rPr>
        <w:t>2</w:t>
      </w:r>
      <w:r w:rsidR="00830515" w:rsidRPr="00447D05">
        <w:rPr>
          <w:bCs/>
          <w:color w:val="auto"/>
          <w:sz w:val="28"/>
          <w:szCs w:val="28"/>
        </w:rPr>
        <w:t>.</w:t>
      </w:r>
      <w:r w:rsidR="00292D9E" w:rsidRPr="00253C9F">
        <w:rPr>
          <w:b/>
          <w:bCs/>
          <w:color w:val="auto"/>
          <w:sz w:val="28"/>
          <w:szCs w:val="28"/>
        </w:rPr>
        <w:tab/>
      </w:r>
      <w:r w:rsidRPr="00253C9F">
        <w:rPr>
          <w:color w:val="auto"/>
          <w:sz w:val="28"/>
          <w:szCs w:val="28"/>
        </w:rPr>
        <w:t xml:space="preserve">Признание какой-либо нормы настоящего Положения недействительной, либо утрата юридической силы отдельных положений в связи с изменениями в законодательстве </w:t>
      </w:r>
      <w:r w:rsidR="00447D05" w:rsidRPr="00253C9F">
        <w:rPr>
          <w:color w:val="auto"/>
          <w:sz w:val="28"/>
          <w:szCs w:val="28"/>
        </w:rPr>
        <w:t>Р</w:t>
      </w:r>
      <w:r w:rsidR="00447D05">
        <w:rPr>
          <w:color w:val="auto"/>
          <w:sz w:val="28"/>
          <w:szCs w:val="28"/>
        </w:rPr>
        <w:t>оссийской Федерации</w:t>
      </w:r>
      <w:r w:rsidRPr="00253C9F">
        <w:rPr>
          <w:color w:val="auto"/>
          <w:sz w:val="28"/>
          <w:szCs w:val="28"/>
        </w:rPr>
        <w:t xml:space="preserve"> не влия</w:t>
      </w:r>
      <w:r w:rsidR="005F53D7" w:rsidRPr="00253C9F">
        <w:rPr>
          <w:color w:val="auto"/>
          <w:sz w:val="28"/>
          <w:szCs w:val="28"/>
        </w:rPr>
        <w:t>ю</w:t>
      </w:r>
      <w:r w:rsidRPr="00253C9F">
        <w:rPr>
          <w:color w:val="auto"/>
          <w:sz w:val="28"/>
          <w:szCs w:val="28"/>
        </w:rPr>
        <w:t xml:space="preserve">т на законную силу остальных положений настоящего локального </w:t>
      </w:r>
      <w:r w:rsidR="00B31F6E" w:rsidRPr="00253C9F">
        <w:rPr>
          <w:color w:val="auto"/>
          <w:sz w:val="28"/>
          <w:szCs w:val="28"/>
        </w:rPr>
        <w:t>правового</w:t>
      </w:r>
      <w:r w:rsidRPr="00253C9F">
        <w:rPr>
          <w:color w:val="auto"/>
          <w:sz w:val="28"/>
          <w:szCs w:val="28"/>
        </w:rPr>
        <w:t xml:space="preserve"> акта.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7D05">
        <w:rPr>
          <w:bCs/>
          <w:color w:val="auto"/>
          <w:sz w:val="28"/>
          <w:szCs w:val="28"/>
        </w:rPr>
        <w:t>5.2</w:t>
      </w:r>
      <w:r w:rsidR="00404D72" w:rsidRPr="00447D05">
        <w:rPr>
          <w:bCs/>
          <w:color w:val="auto"/>
          <w:sz w:val="28"/>
          <w:szCs w:val="28"/>
        </w:rPr>
        <w:t>3</w:t>
      </w:r>
      <w:r w:rsidR="00830515" w:rsidRPr="00447D05">
        <w:rPr>
          <w:bCs/>
          <w:color w:val="auto"/>
          <w:sz w:val="28"/>
          <w:szCs w:val="28"/>
        </w:rPr>
        <w:t>.</w:t>
      </w:r>
      <w:r w:rsidR="00292D9E" w:rsidRPr="00253C9F">
        <w:rPr>
          <w:b/>
          <w:bCs/>
          <w:color w:val="auto"/>
          <w:sz w:val="28"/>
          <w:szCs w:val="28"/>
        </w:rPr>
        <w:tab/>
      </w:r>
      <w:r w:rsidRPr="00253C9F">
        <w:rPr>
          <w:color w:val="auto"/>
          <w:sz w:val="28"/>
          <w:szCs w:val="28"/>
        </w:rPr>
        <w:t xml:space="preserve">На лиц, привлекаемых к преподавательской деятельности на </w:t>
      </w:r>
      <w:r w:rsidR="005F53D7" w:rsidRPr="00253C9F">
        <w:rPr>
          <w:color w:val="auto"/>
          <w:sz w:val="28"/>
          <w:szCs w:val="28"/>
        </w:rPr>
        <w:t>основании</w:t>
      </w:r>
      <w:r w:rsidRPr="00253C9F">
        <w:rPr>
          <w:color w:val="auto"/>
          <w:sz w:val="28"/>
          <w:szCs w:val="28"/>
        </w:rPr>
        <w:t xml:space="preserve"> </w:t>
      </w:r>
      <w:r w:rsidR="005F53D7" w:rsidRPr="00253C9F">
        <w:rPr>
          <w:color w:val="auto"/>
          <w:sz w:val="28"/>
          <w:szCs w:val="28"/>
        </w:rPr>
        <w:t>договоров</w:t>
      </w:r>
      <w:r w:rsidR="005F53D7">
        <w:rPr>
          <w:color w:val="auto"/>
          <w:sz w:val="28"/>
          <w:szCs w:val="28"/>
        </w:rPr>
        <w:t xml:space="preserve"> гражданско-правового характера</w:t>
      </w:r>
      <w:r w:rsidRPr="00CB59F8">
        <w:rPr>
          <w:color w:val="auto"/>
          <w:sz w:val="28"/>
          <w:szCs w:val="28"/>
        </w:rPr>
        <w:t xml:space="preserve">, настоящее </w:t>
      </w:r>
      <w:r w:rsidR="005F53D7" w:rsidRPr="00CB59F8">
        <w:rPr>
          <w:color w:val="auto"/>
          <w:sz w:val="28"/>
          <w:szCs w:val="28"/>
        </w:rPr>
        <w:t xml:space="preserve">Положение </w:t>
      </w:r>
      <w:r w:rsidR="00447D05">
        <w:rPr>
          <w:color w:val="auto"/>
          <w:sz w:val="28"/>
          <w:szCs w:val="28"/>
        </w:rPr>
        <w:t>не распространяется.</w:t>
      </w:r>
    </w:p>
    <w:p w:rsidR="00E657D3" w:rsidRDefault="00E657D3" w:rsidP="00CB59F8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CB59F8" w:rsidRPr="00CB59F8" w:rsidRDefault="00CB59F8" w:rsidP="00292D9E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b/>
          <w:bCs/>
          <w:color w:val="auto"/>
          <w:sz w:val="28"/>
          <w:szCs w:val="28"/>
        </w:rPr>
        <w:t>6</w:t>
      </w:r>
      <w:r w:rsidR="00830515">
        <w:rPr>
          <w:b/>
          <w:bCs/>
          <w:color w:val="auto"/>
          <w:sz w:val="28"/>
          <w:szCs w:val="28"/>
        </w:rPr>
        <w:t>.</w:t>
      </w:r>
      <w:r w:rsidR="00292D9E">
        <w:rPr>
          <w:b/>
          <w:bCs/>
          <w:color w:val="auto"/>
          <w:sz w:val="28"/>
          <w:szCs w:val="28"/>
        </w:rPr>
        <w:tab/>
      </w:r>
      <w:r w:rsidRPr="00CB59F8">
        <w:rPr>
          <w:b/>
          <w:bCs/>
          <w:color w:val="auto"/>
          <w:sz w:val="28"/>
          <w:szCs w:val="28"/>
        </w:rPr>
        <w:t xml:space="preserve">Процедура проведения конкурса на замещение должностей педагогических работников, относящихся к ППС </w:t>
      </w:r>
    </w:p>
    <w:p w:rsidR="007B336E" w:rsidRDefault="00CB59F8" w:rsidP="00CB59F8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CB59F8">
        <w:rPr>
          <w:b/>
          <w:bCs/>
          <w:color w:val="auto"/>
          <w:sz w:val="28"/>
          <w:szCs w:val="28"/>
        </w:rPr>
        <w:t>6.1</w:t>
      </w:r>
      <w:r w:rsidR="00830515">
        <w:rPr>
          <w:b/>
          <w:bCs/>
          <w:color w:val="auto"/>
          <w:sz w:val="28"/>
          <w:szCs w:val="28"/>
        </w:rPr>
        <w:t>.</w:t>
      </w:r>
      <w:r w:rsidR="00292D9E">
        <w:rPr>
          <w:b/>
          <w:bCs/>
          <w:color w:val="auto"/>
          <w:sz w:val="28"/>
          <w:szCs w:val="28"/>
        </w:rPr>
        <w:tab/>
      </w:r>
      <w:r w:rsidRPr="00CB59F8">
        <w:rPr>
          <w:b/>
          <w:bCs/>
          <w:color w:val="auto"/>
          <w:sz w:val="28"/>
          <w:szCs w:val="28"/>
        </w:rPr>
        <w:t xml:space="preserve">Подготовительный этап </w:t>
      </w:r>
    </w:p>
    <w:p w:rsidR="000D0531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7D05">
        <w:rPr>
          <w:bCs/>
          <w:color w:val="auto"/>
          <w:sz w:val="28"/>
          <w:szCs w:val="28"/>
        </w:rPr>
        <w:t>6.1.1</w:t>
      </w:r>
      <w:r w:rsidR="00830515" w:rsidRPr="00447D05">
        <w:rPr>
          <w:bCs/>
          <w:color w:val="auto"/>
          <w:sz w:val="28"/>
          <w:szCs w:val="28"/>
        </w:rPr>
        <w:t>.</w:t>
      </w:r>
      <w:r w:rsidR="00292D9E">
        <w:rPr>
          <w:b/>
          <w:bCs/>
          <w:color w:val="auto"/>
          <w:sz w:val="28"/>
          <w:szCs w:val="28"/>
        </w:rPr>
        <w:tab/>
      </w:r>
      <w:r w:rsidRPr="00CB59F8">
        <w:rPr>
          <w:color w:val="auto"/>
          <w:sz w:val="28"/>
          <w:szCs w:val="28"/>
        </w:rPr>
        <w:t xml:space="preserve">Не позднее двух месяцев до окончания учебного года ректор </w:t>
      </w:r>
      <w:r w:rsidR="007B336E" w:rsidRPr="00CB59F8">
        <w:rPr>
          <w:color w:val="auto"/>
          <w:sz w:val="28"/>
          <w:szCs w:val="28"/>
        </w:rPr>
        <w:t xml:space="preserve">Университета </w:t>
      </w:r>
      <w:r w:rsidRPr="00CB59F8">
        <w:rPr>
          <w:color w:val="auto"/>
          <w:sz w:val="28"/>
          <w:szCs w:val="28"/>
        </w:rPr>
        <w:t>(</w:t>
      </w:r>
      <w:r w:rsidR="007B336E">
        <w:rPr>
          <w:color w:val="auto"/>
          <w:sz w:val="28"/>
          <w:szCs w:val="28"/>
        </w:rPr>
        <w:t xml:space="preserve">или </w:t>
      </w:r>
      <w:r w:rsidRPr="00CB59F8">
        <w:rPr>
          <w:color w:val="auto"/>
          <w:sz w:val="28"/>
          <w:szCs w:val="28"/>
        </w:rPr>
        <w:t>лицо</w:t>
      </w:r>
      <w:r w:rsidR="007B336E">
        <w:rPr>
          <w:color w:val="auto"/>
          <w:sz w:val="28"/>
          <w:szCs w:val="28"/>
        </w:rPr>
        <w:t>, исполняющее его обязанности</w:t>
      </w:r>
      <w:r w:rsidRPr="00CB59F8">
        <w:rPr>
          <w:color w:val="auto"/>
          <w:sz w:val="28"/>
          <w:szCs w:val="28"/>
        </w:rPr>
        <w:t xml:space="preserve">) </w:t>
      </w:r>
      <w:r w:rsidR="00C13D52">
        <w:rPr>
          <w:color w:val="auto"/>
          <w:sz w:val="28"/>
          <w:szCs w:val="28"/>
        </w:rPr>
        <w:t>издает</w:t>
      </w:r>
      <w:r w:rsidRPr="00CB59F8">
        <w:rPr>
          <w:color w:val="auto"/>
          <w:sz w:val="28"/>
          <w:szCs w:val="28"/>
        </w:rPr>
        <w:t xml:space="preserve"> приказ, содержащий фамилии и должности педагогических работников, у которых в следующем учебном году истекает срок </w:t>
      </w:r>
      <w:r w:rsidR="002A2FE0" w:rsidRPr="00D95698">
        <w:rPr>
          <w:color w:val="auto"/>
          <w:sz w:val="28"/>
          <w:szCs w:val="28"/>
        </w:rPr>
        <w:t>действия</w:t>
      </w:r>
      <w:r w:rsidR="002A2FE0">
        <w:rPr>
          <w:color w:val="auto"/>
          <w:sz w:val="28"/>
          <w:szCs w:val="28"/>
        </w:rPr>
        <w:t xml:space="preserve"> </w:t>
      </w:r>
      <w:r w:rsidRPr="00CB59F8">
        <w:rPr>
          <w:color w:val="auto"/>
          <w:sz w:val="28"/>
          <w:szCs w:val="28"/>
        </w:rPr>
        <w:t>трудового договора. Пр</w:t>
      </w:r>
      <w:r w:rsidR="007B336E">
        <w:rPr>
          <w:color w:val="auto"/>
          <w:sz w:val="28"/>
          <w:szCs w:val="28"/>
        </w:rPr>
        <w:t>оект приказа готовит начальник кадровой службы КПУ.</w:t>
      </w:r>
    </w:p>
    <w:p w:rsidR="00CB59F8" w:rsidRPr="00CB59F8" w:rsidRDefault="000D0531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</w:t>
      </w:r>
      <w:r w:rsidR="00CB59F8" w:rsidRPr="00CB59F8">
        <w:rPr>
          <w:color w:val="auto"/>
          <w:sz w:val="28"/>
          <w:szCs w:val="28"/>
        </w:rPr>
        <w:t>иказ размещается на сайт</w:t>
      </w:r>
      <w:r w:rsidR="004B2408">
        <w:rPr>
          <w:color w:val="auto"/>
          <w:sz w:val="28"/>
          <w:szCs w:val="28"/>
        </w:rPr>
        <w:t>е</w:t>
      </w:r>
      <w:r w:rsidR="00CB59F8" w:rsidRPr="00CB59F8">
        <w:rPr>
          <w:color w:val="auto"/>
          <w:sz w:val="28"/>
          <w:szCs w:val="28"/>
        </w:rPr>
        <w:t xml:space="preserve"> </w:t>
      </w:r>
      <w:r w:rsidRPr="00CB59F8">
        <w:rPr>
          <w:color w:val="auto"/>
          <w:sz w:val="28"/>
          <w:szCs w:val="28"/>
        </w:rPr>
        <w:t>Университета</w:t>
      </w:r>
      <w:r w:rsidR="00CB59F8" w:rsidRPr="00CB59F8">
        <w:rPr>
          <w:color w:val="auto"/>
          <w:sz w:val="28"/>
          <w:szCs w:val="28"/>
        </w:rPr>
        <w:t xml:space="preserve">.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A2FE0">
        <w:rPr>
          <w:bCs/>
          <w:color w:val="auto"/>
          <w:sz w:val="28"/>
          <w:szCs w:val="28"/>
        </w:rPr>
        <w:t>6.1.2</w:t>
      </w:r>
      <w:r w:rsidR="00830515" w:rsidRPr="002A2FE0">
        <w:rPr>
          <w:bCs/>
          <w:color w:val="auto"/>
          <w:sz w:val="28"/>
          <w:szCs w:val="28"/>
        </w:rPr>
        <w:t>.</w:t>
      </w:r>
      <w:r w:rsidR="00292D9E" w:rsidRPr="002A2FE0">
        <w:rPr>
          <w:bCs/>
          <w:color w:val="auto"/>
          <w:sz w:val="28"/>
          <w:szCs w:val="28"/>
        </w:rPr>
        <w:tab/>
      </w:r>
      <w:r w:rsidR="002A2FE0">
        <w:rPr>
          <w:bCs/>
          <w:color w:val="auto"/>
          <w:sz w:val="28"/>
          <w:szCs w:val="28"/>
        </w:rPr>
        <w:t>В случае</w:t>
      </w:r>
      <w:proofErr w:type="gramStart"/>
      <w:r w:rsidR="002A2FE0">
        <w:rPr>
          <w:bCs/>
          <w:color w:val="auto"/>
          <w:sz w:val="28"/>
          <w:szCs w:val="28"/>
        </w:rPr>
        <w:t>,</w:t>
      </w:r>
      <w:proofErr w:type="gramEnd"/>
      <w:r w:rsidR="002A2FE0">
        <w:rPr>
          <w:bCs/>
          <w:color w:val="auto"/>
          <w:sz w:val="28"/>
          <w:szCs w:val="28"/>
        </w:rPr>
        <w:t xml:space="preserve"> если в течение</w:t>
      </w:r>
      <w:r w:rsidR="00C13D52" w:rsidRPr="00F67547">
        <w:rPr>
          <w:bCs/>
          <w:color w:val="auto"/>
          <w:sz w:val="28"/>
          <w:szCs w:val="28"/>
        </w:rPr>
        <w:t xml:space="preserve"> учебного года появля</w:t>
      </w:r>
      <w:r w:rsidR="00F67547">
        <w:rPr>
          <w:bCs/>
          <w:color w:val="auto"/>
          <w:sz w:val="28"/>
          <w:szCs w:val="28"/>
        </w:rPr>
        <w:t>ются</w:t>
      </w:r>
      <w:r w:rsidRPr="00CB59F8">
        <w:rPr>
          <w:color w:val="auto"/>
          <w:sz w:val="28"/>
          <w:szCs w:val="28"/>
        </w:rPr>
        <w:t xml:space="preserve"> вакантн</w:t>
      </w:r>
      <w:r w:rsidR="00F67547">
        <w:rPr>
          <w:color w:val="auto"/>
          <w:sz w:val="28"/>
          <w:szCs w:val="28"/>
        </w:rPr>
        <w:t>ые</w:t>
      </w:r>
      <w:r w:rsidRPr="00CB59F8">
        <w:rPr>
          <w:color w:val="auto"/>
          <w:sz w:val="28"/>
          <w:szCs w:val="28"/>
        </w:rPr>
        <w:t xml:space="preserve"> </w:t>
      </w:r>
      <w:r w:rsidR="00C13D52" w:rsidRPr="00CB59F8">
        <w:rPr>
          <w:color w:val="auto"/>
          <w:sz w:val="28"/>
          <w:szCs w:val="28"/>
        </w:rPr>
        <w:t>должност</w:t>
      </w:r>
      <w:r w:rsidR="00F67547">
        <w:rPr>
          <w:color w:val="auto"/>
          <w:sz w:val="28"/>
          <w:szCs w:val="28"/>
        </w:rPr>
        <w:t xml:space="preserve">и, перечисленные в </w:t>
      </w:r>
      <w:r w:rsidR="002A2FE0">
        <w:rPr>
          <w:color w:val="auto"/>
          <w:sz w:val="28"/>
          <w:szCs w:val="28"/>
        </w:rPr>
        <w:t>п. </w:t>
      </w:r>
      <w:r w:rsidR="00F67547" w:rsidRPr="002A2FE0">
        <w:rPr>
          <w:color w:val="auto"/>
          <w:sz w:val="28"/>
          <w:szCs w:val="28"/>
        </w:rPr>
        <w:t>1.3</w:t>
      </w:r>
      <w:r w:rsidR="00F67547">
        <w:rPr>
          <w:color w:val="auto"/>
          <w:sz w:val="28"/>
          <w:szCs w:val="28"/>
        </w:rPr>
        <w:t xml:space="preserve"> настоящего Положения,</w:t>
      </w:r>
      <w:r w:rsidRPr="00CB59F8">
        <w:rPr>
          <w:color w:val="auto"/>
          <w:sz w:val="28"/>
          <w:szCs w:val="28"/>
        </w:rPr>
        <w:t xml:space="preserve"> </w:t>
      </w:r>
      <w:r w:rsidR="00F67547">
        <w:rPr>
          <w:color w:val="auto"/>
          <w:sz w:val="28"/>
          <w:szCs w:val="28"/>
        </w:rPr>
        <w:t>заведующий кафедрой (руководитель центра, отделения)</w:t>
      </w:r>
      <w:r w:rsidRPr="00CB59F8">
        <w:rPr>
          <w:color w:val="auto"/>
          <w:sz w:val="28"/>
          <w:szCs w:val="28"/>
        </w:rPr>
        <w:t xml:space="preserve"> готовит представление в соответ</w:t>
      </w:r>
      <w:r w:rsidR="00DE4C3B">
        <w:rPr>
          <w:color w:val="auto"/>
          <w:sz w:val="28"/>
          <w:szCs w:val="28"/>
        </w:rPr>
        <w:t>ствии с образцом (Приложение 1)</w:t>
      </w:r>
      <w:r w:rsidRPr="00CB59F8">
        <w:rPr>
          <w:color w:val="auto"/>
          <w:sz w:val="28"/>
          <w:szCs w:val="28"/>
        </w:rPr>
        <w:t xml:space="preserve"> с просьбой объявить конкурс с указанием должности, согласовывает его с директором института</w:t>
      </w:r>
      <w:r w:rsidR="00F67547">
        <w:rPr>
          <w:color w:val="auto"/>
          <w:sz w:val="28"/>
          <w:szCs w:val="28"/>
        </w:rPr>
        <w:t xml:space="preserve"> (деканом факультета)</w:t>
      </w:r>
      <w:r w:rsidR="00AB40E9">
        <w:rPr>
          <w:color w:val="auto"/>
          <w:sz w:val="28"/>
          <w:szCs w:val="28"/>
        </w:rPr>
        <w:t>, УОП</w:t>
      </w:r>
      <w:r w:rsidRPr="00CB59F8">
        <w:rPr>
          <w:color w:val="auto"/>
          <w:sz w:val="28"/>
          <w:szCs w:val="28"/>
        </w:rPr>
        <w:t xml:space="preserve"> и передает на рассмотрение </w:t>
      </w:r>
      <w:r w:rsidR="00493C4F">
        <w:rPr>
          <w:color w:val="auto"/>
          <w:sz w:val="28"/>
          <w:szCs w:val="28"/>
        </w:rPr>
        <w:t xml:space="preserve">первому </w:t>
      </w:r>
      <w:r w:rsidRPr="00CB59F8">
        <w:rPr>
          <w:color w:val="auto"/>
          <w:sz w:val="28"/>
          <w:szCs w:val="28"/>
        </w:rPr>
        <w:t>прор</w:t>
      </w:r>
      <w:r w:rsidR="002A2FE0">
        <w:rPr>
          <w:color w:val="auto"/>
          <w:sz w:val="28"/>
          <w:szCs w:val="28"/>
        </w:rPr>
        <w:t>ектору (лицу, его замещающему).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A2FE0">
        <w:rPr>
          <w:bCs/>
          <w:color w:val="auto"/>
          <w:sz w:val="28"/>
          <w:szCs w:val="28"/>
        </w:rPr>
        <w:t>6.1.3</w:t>
      </w:r>
      <w:r w:rsidR="00830515" w:rsidRPr="002A2FE0">
        <w:rPr>
          <w:bCs/>
          <w:color w:val="auto"/>
          <w:sz w:val="28"/>
          <w:szCs w:val="28"/>
        </w:rPr>
        <w:t>.</w:t>
      </w:r>
      <w:r w:rsidR="00292D9E">
        <w:rPr>
          <w:b/>
          <w:bCs/>
          <w:color w:val="auto"/>
          <w:sz w:val="28"/>
          <w:szCs w:val="28"/>
        </w:rPr>
        <w:tab/>
      </w:r>
      <w:r w:rsidRPr="00CB59F8">
        <w:rPr>
          <w:color w:val="auto"/>
          <w:sz w:val="28"/>
          <w:szCs w:val="28"/>
        </w:rPr>
        <w:t xml:space="preserve">Сотрудники </w:t>
      </w:r>
      <w:r w:rsidR="00493C4F">
        <w:rPr>
          <w:color w:val="auto"/>
          <w:sz w:val="28"/>
          <w:szCs w:val="28"/>
        </w:rPr>
        <w:t>кадровой службы КПУ</w:t>
      </w:r>
      <w:r w:rsidRPr="00CB59F8">
        <w:rPr>
          <w:color w:val="auto"/>
          <w:sz w:val="28"/>
          <w:szCs w:val="28"/>
        </w:rPr>
        <w:t xml:space="preserve"> ведут </w:t>
      </w:r>
      <w:proofErr w:type="gramStart"/>
      <w:r w:rsidRPr="00CB59F8">
        <w:rPr>
          <w:color w:val="auto"/>
          <w:sz w:val="28"/>
          <w:szCs w:val="28"/>
        </w:rPr>
        <w:t>контроль за</w:t>
      </w:r>
      <w:proofErr w:type="gramEnd"/>
      <w:r w:rsidRPr="00CB59F8">
        <w:rPr>
          <w:color w:val="auto"/>
          <w:sz w:val="28"/>
          <w:szCs w:val="28"/>
        </w:rPr>
        <w:t xml:space="preserve"> истечением сроков трудовых договоров работников.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A2FE0">
        <w:rPr>
          <w:bCs/>
          <w:color w:val="auto"/>
          <w:sz w:val="28"/>
          <w:szCs w:val="28"/>
        </w:rPr>
        <w:lastRenderedPageBreak/>
        <w:t>6.1.4</w:t>
      </w:r>
      <w:r w:rsidR="00830515" w:rsidRPr="002A2FE0">
        <w:rPr>
          <w:bCs/>
          <w:color w:val="auto"/>
          <w:sz w:val="28"/>
          <w:szCs w:val="28"/>
        </w:rPr>
        <w:t>.</w:t>
      </w:r>
      <w:r w:rsidR="00292D9E">
        <w:rPr>
          <w:b/>
          <w:bCs/>
          <w:color w:val="auto"/>
          <w:sz w:val="28"/>
          <w:szCs w:val="28"/>
        </w:rPr>
        <w:tab/>
      </w:r>
      <w:r w:rsidRPr="00CB59F8">
        <w:rPr>
          <w:color w:val="auto"/>
          <w:sz w:val="28"/>
          <w:szCs w:val="28"/>
        </w:rPr>
        <w:t>Информация об объявлении конкурсного отбора размещается на сайте Университета не менее</w:t>
      </w:r>
      <w:proofErr w:type="gramStart"/>
      <w:r w:rsidR="00DE4C3B">
        <w:rPr>
          <w:color w:val="auto"/>
          <w:sz w:val="28"/>
          <w:szCs w:val="28"/>
        </w:rPr>
        <w:t>,</w:t>
      </w:r>
      <w:proofErr w:type="gramEnd"/>
      <w:r w:rsidRPr="00CB59F8">
        <w:rPr>
          <w:color w:val="auto"/>
          <w:sz w:val="28"/>
          <w:szCs w:val="28"/>
        </w:rPr>
        <w:t xml:space="preserve"> чем за два месяца до даты его проведения, в разделе </w:t>
      </w:r>
      <w:r w:rsidRPr="00AB40E9">
        <w:rPr>
          <w:color w:val="auto"/>
          <w:sz w:val="28"/>
          <w:szCs w:val="28"/>
        </w:rPr>
        <w:t>«</w:t>
      </w:r>
      <w:r w:rsidR="00AB40E9" w:rsidRPr="00AB40E9">
        <w:rPr>
          <w:color w:val="auto"/>
          <w:sz w:val="28"/>
          <w:szCs w:val="28"/>
        </w:rPr>
        <w:t>О ВУЗе</w:t>
      </w:r>
      <w:r w:rsidR="002A2FE0">
        <w:rPr>
          <w:color w:val="auto"/>
          <w:sz w:val="28"/>
          <w:szCs w:val="28"/>
        </w:rPr>
        <w:t xml:space="preserve"> </w:t>
      </w:r>
      <w:r w:rsidR="002A2FE0" w:rsidRPr="00253C9F">
        <w:rPr>
          <w:color w:val="auto"/>
          <w:sz w:val="28"/>
          <w:szCs w:val="28"/>
        </w:rPr>
        <w:t>–</w:t>
      </w:r>
      <w:r w:rsidRPr="00AB40E9">
        <w:rPr>
          <w:color w:val="auto"/>
          <w:sz w:val="28"/>
          <w:szCs w:val="28"/>
        </w:rPr>
        <w:t xml:space="preserve"> </w:t>
      </w:r>
      <w:r w:rsidR="00AB40E9" w:rsidRPr="00AB40E9">
        <w:rPr>
          <w:color w:val="auto"/>
          <w:sz w:val="28"/>
          <w:szCs w:val="28"/>
        </w:rPr>
        <w:t>К</w:t>
      </w:r>
      <w:r w:rsidRPr="00AB40E9">
        <w:rPr>
          <w:color w:val="auto"/>
          <w:sz w:val="28"/>
          <w:szCs w:val="28"/>
        </w:rPr>
        <w:t>онкурс</w:t>
      </w:r>
      <w:r w:rsidR="00AB40E9" w:rsidRPr="00AB40E9">
        <w:rPr>
          <w:color w:val="auto"/>
          <w:sz w:val="28"/>
          <w:szCs w:val="28"/>
        </w:rPr>
        <w:t>ы</w:t>
      </w:r>
      <w:r w:rsidRPr="00AB40E9">
        <w:rPr>
          <w:color w:val="auto"/>
          <w:sz w:val="28"/>
          <w:szCs w:val="28"/>
        </w:rPr>
        <w:t xml:space="preserve"> на замещение должностей».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В объявлении о проведении конкурса на сайте </w:t>
      </w:r>
      <w:r w:rsidR="00AA5273" w:rsidRPr="00CB59F8">
        <w:rPr>
          <w:color w:val="auto"/>
          <w:sz w:val="28"/>
          <w:szCs w:val="28"/>
        </w:rPr>
        <w:t xml:space="preserve">Университета </w:t>
      </w:r>
      <w:r w:rsidRPr="00CB59F8">
        <w:rPr>
          <w:color w:val="auto"/>
          <w:sz w:val="28"/>
          <w:szCs w:val="28"/>
        </w:rPr>
        <w:t xml:space="preserve">указываются: </w:t>
      </w:r>
    </w:p>
    <w:p w:rsidR="00CB59F8" w:rsidRPr="00CB59F8" w:rsidRDefault="00CB59F8" w:rsidP="00292D9E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перечень должностей </w:t>
      </w:r>
      <w:r w:rsidR="00AA5273">
        <w:rPr>
          <w:color w:val="auto"/>
          <w:sz w:val="28"/>
          <w:szCs w:val="28"/>
        </w:rPr>
        <w:t>ППС</w:t>
      </w:r>
      <w:r w:rsidRPr="00CB59F8">
        <w:rPr>
          <w:color w:val="auto"/>
          <w:sz w:val="28"/>
          <w:szCs w:val="28"/>
        </w:rPr>
        <w:t>, на замещение которых объявляется ко</w:t>
      </w:r>
      <w:r w:rsidR="002A2FE0">
        <w:rPr>
          <w:color w:val="auto"/>
          <w:sz w:val="28"/>
          <w:szCs w:val="28"/>
        </w:rPr>
        <w:t>нкурс, с указанием доли ставки;</w:t>
      </w:r>
    </w:p>
    <w:p w:rsidR="00CB59F8" w:rsidRPr="00CB59F8" w:rsidRDefault="00CB59F8" w:rsidP="00292D9E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квалификационные требования по должностям </w:t>
      </w:r>
      <w:r w:rsidR="00AA5273">
        <w:rPr>
          <w:color w:val="auto"/>
          <w:sz w:val="28"/>
          <w:szCs w:val="28"/>
        </w:rPr>
        <w:t>ППС</w:t>
      </w:r>
      <w:r w:rsidR="002A2FE0">
        <w:rPr>
          <w:color w:val="auto"/>
          <w:sz w:val="28"/>
          <w:szCs w:val="28"/>
        </w:rPr>
        <w:t>;</w:t>
      </w:r>
    </w:p>
    <w:p w:rsidR="00CB59F8" w:rsidRPr="00CB59F8" w:rsidRDefault="00CB59F8" w:rsidP="00292D9E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>место (адрес) приема за</w:t>
      </w:r>
      <w:r w:rsidR="002A2FE0">
        <w:rPr>
          <w:color w:val="auto"/>
          <w:sz w:val="28"/>
          <w:szCs w:val="28"/>
        </w:rPr>
        <w:t>явлений для участия в конкурсе;</w:t>
      </w:r>
    </w:p>
    <w:p w:rsidR="00CB59F8" w:rsidRPr="00CB59F8" w:rsidRDefault="00CB59F8" w:rsidP="00292D9E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срок приема заявлений для участия в конкурсе; </w:t>
      </w:r>
    </w:p>
    <w:p w:rsidR="00AA5273" w:rsidRDefault="00CB59F8" w:rsidP="00292D9E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>ме</w:t>
      </w:r>
      <w:r w:rsidR="002A2FE0">
        <w:rPr>
          <w:color w:val="auto"/>
          <w:sz w:val="28"/>
          <w:szCs w:val="28"/>
        </w:rPr>
        <w:t>сто и дата проведения конкурса.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A2FE0">
        <w:rPr>
          <w:bCs/>
          <w:color w:val="auto"/>
          <w:sz w:val="28"/>
          <w:szCs w:val="28"/>
        </w:rPr>
        <w:t>6.1.5</w:t>
      </w:r>
      <w:r w:rsidR="00830515" w:rsidRPr="002A2FE0">
        <w:rPr>
          <w:bCs/>
          <w:color w:val="auto"/>
          <w:sz w:val="28"/>
          <w:szCs w:val="28"/>
        </w:rPr>
        <w:t>.</w:t>
      </w:r>
      <w:r w:rsidR="00292D9E">
        <w:rPr>
          <w:b/>
          <w:bCs/>
          <w:color w:val="auto"/>
          <w:sz w:val="28"/>
          <w:szCs w:val="28"/>
        </w:rPr>
        <w:tab/>
      </w:r>
      <w:r w:rsidR="001B6000" w:rsidRPr="001B6000">
        <w:rPr>
          <w:bCs/>
          <w:color w:val="auto"/>
          <w:sz w:val="28"/>
          <w:szCs w:val="28"/>
        </w:rPr>
        <w:t xml:space="preserve">Заявление </w:t>
      </w:r>
      <w:r w:rsidR="001B6000">
        <w:rPr>
          <w:bCs/>
          <w:color w:val="auto"/>
          <w:sz w:val="28"/>
          <w:szCs w:val="28"/>
        </w:rPr>
        <w:t>о допуске к</w:t>
      </w:r>
      <w:r w:rsidR="001B6000" w:rsidRPr="001B6000">
        <w:rPr>
          <w:color w:val="auto"/>
          <w:sz w:val="28"/>
          <w:szCs w:val="28"/>
        </w:rPr>
        <w:t xml:space="preserve"> участи</w:t>
      </w:r>
      <w:r w:rsidR="001B6000">
        <w:rPr>
          <w:color w:val="auto"/>
          <w:sz w:val="28"/>
          <w:szCs w:val="28"/>
        </w:rPr>
        <w:t>ю</w:t>
      </w:r>
      <w:r w:rsidR="001B6000" w:rsidRPr="001B6000">
        <w:rPr>
          <w:color w:val="auto"/>
          <w:sz w:val="28"/>
          <w:szCs w:val="28"/>
        </w:rPr>
        <w:t xml:space="preserve"> в конкурсе</w:t>
      </w:r>
      <w:r w:rsidR="001B6000">
        <w:rPr>
          <w:color w:val="auto"/>
          <w:sz w:val="28"/>
          <w:szCs w:val="28"/>
        </w:rPr>
        <w:t xml:space="preserve"> (далее – заявление)</w:t>
      </w:r>
      <w:r w:rsidR="001B6000" w:rsidRPr="001B6000">
        <w:rPr>
          <w:color w:val="auto"/>
          <w:sz w:val="28"/>
          <w:szCs w:val="28"/>
        </w:rPr>
        <w:t xml:space="preserve"> </w:t>
      </w:r>
      <w:r w:rsidR="001B6000" w:rsidRPr="001B6000">
        <w:rPr>
          <w:bCs/>
          <w:color w:val="auto"/>
          <w:sz w:val="28"/>
          <w:szCs w:val="28"/>
        </w:rPr>
        <w:t xml:space="preserve">подается </w:t>
      </w:r>
      <w:r w:rsidR="001B6000">
        <w:rPr>
          <w:bCs/>
          <w:color w:val="auto"/>
          <w:sz w:val="28"/>
          <w:szCs w:val="28"/>
        </w:rPr>
        <w:t xml:space="preserve">претендентом </w:t>
      </w:r>
      <w:r w:rsidR="001B6000" w:rsidRPr="001B6000">
        <w:rPr>
          <w:bCs/>
          <w:color w:val="auto"/>
          <w:sz w:val="28"/>
          <w:szCs w:val="28"/>
        </w:rPr>
        <w:t>в кадровую службу КПУ</w:t>
      </w:r>
      <w:r w:rsidRPr="001B6000">
        <w:rPr>
          <w:color w:val="auto"/>
          <w:sz w:val="28"/>
          <w:szCs w:val="28"/>
        </w:rPr>
        <w:t xml:space="preserve"> не </w:t>
      </w:r>
      <w:proofErr w:type="gramStart"/>
      <w:r w:rsidR="001B6000" w:rsidRPr="001B6000">
        <w:rPr>
          <w:color w:val="auto"/>
          <w:sz w:val="28"/>
          <w:szCs w:val="28"/>
        </w:rPr>
        <w:t>позднее</w:t>
      </w:r>
      <w:proofErr w:type="gramEnd"/>
      <w:r w:rsidRPr="001B6000">
        <w:rPr>
          <w:color w:val="auto"/>
          <w:sz w:val="28"/>
          <w:szCs w:val="28"/>
        </w:rPr>
        <w:t xml:space="preserve"> чем за один месяц до даты </w:t>
      </w:r>
      <w:r w:rsidR="001B6000">
        <w:rPr>
          <w:color w:val="auto"/>
          <w:sz w:val="28"/>
          <w:szCs w:val="28"/>
        </w:rPr>
        <w:t xml:space="preserve">проведения </w:t>
      </w:r>
      <w:r w:rsidRPr="001B6000">
        <w:rPr>
          <w:color w:val="auto"/>
          <w:sz w:val="28"/>
          <w:szCs w:val="28"/>
        </w:rPr>
        <w:t>конкурса</w:t>
      </w:r>
      <w:r w:rsidR="00170014">
        <w:rPr>
          <w:color w:val="auto"/>
          <w:sz w:val="28"/>
          <w:szCs w:val="28"/>
        </w:rPr>
        <w:t xml:space="preserve"> </w:t>
      </w:r>
      <w:r w:rsidR="00DE4C3B">
        <w:rPr>
          <w:color w:val="auto"/>
          <w:sz w:val="28"/>
          <w:szCs w:val="28"/>
        </w:rPr>
        <w:t>(П</w:t>
      </w:r>
      <w:r w:rsidR="00170014" w:rsidRPr="00CB59F8">
        <w:rPr>
          <w:color w:val="auto"/>
          <w:sz w:val="28"/>
          <w:szCs w:val="28"/>
        </w:rPr>
        <w:t>риложение 2)</w:t>
      </w:r>
      <w:r w:rsidRPr="001B6000">
        <w:rPr>
          <w:color w:val="auto"/>
          <w:sz w:val="28"/>
          <w:szCs w:val="28"/>
        </w:rPr>
        <w:t>.</w:t>
      </w:r>
    </w:p>
    <w:p w:rsidR="00F67547" w:rsidRPr="001B6000" w:rsidRDefault="001B6000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1" w:name="_Hlk132205126"/>
      <w:r w:rsidRPr="001B6000">
        <w:rPr>
          <w:bCs/>
          <w:color w:val="auto"/>
          <w:sz w:val="28"/>
          <w:szCs w:val="28"/>
        </w:rPr>
        <w:t xml:space="preserve">На </w:t>
      </w:r>
      <w:proofErr w:type="gramStart"/>
      <w:r w:rsidRPr="001B6000">
        <w:rPr>
          <w:bCs/>
          <w:color w:val="auto"/>
          <w:sz w:val="28"/>
          <w:szCs w:val="28"/>
        </w:rPr>
        <w:t>лиц</w:t>
      </w:r>
      <w:r w:rsidR="00F67547" w:rsidRPr="001B6000">
        <w:rPr>
          <w:bCs/>
          <w:color w:val="auto"/>
          <w:sz w:val="28"/>
          <w:szCs w:val="28"/>
        </w:rPr>
        <w:t xml:space="preserve">, работающих в Университете </w:t>
      </w:r>
      <w:bookmarkEnd w:id="11"/>
      <w:r w:rsidRPr="001B6000">
        <w:rPr>
          <w:bCs/>
          <w:color w:val="auto"/>
          <w:sz w:val="28"/>
          <w:szCs w:val="28"/>
        </w:rPr>
        <w:t xml:space="preserve">кадровой службой КПУ </w:t>
      </w:r>
      <w:r>
        <w:rPr>
          <w:bCs/>
          <w:color w:val="auto"/>
          <w:sz w:val="28"/>
          <w:szCs w:val="28"/>
        </w:rPr>
        <w:t>оформляется</w:t>
      </w:r>
      <w:proofErr w:type="gramEnd"/>
      <w:r>
        <w:rPr>
          <w:bCs/>
          <w:color w:val="auto"/>
          <w:sz w:val="28"/>
          <w:szCs w:val="28"/>
        </w:rPr>
        <w:t xml:space="preserve"> </w:t>
      </w:r>
      <w:r w:rsidR="00420B4B">
        <w:rPr>
          <w:bCs/>
          <w:color w:val="auto"/>
          <w:sz w:val="28"/>
          <w:szCs w:val="28"/>
        </w:rPr>
        <w:t xml:space="preserve">кадровая справка </w:t>
      </w:r>
      <w:r w:rsidR="00DE4C3B">
        <w:rPr>
          <w:color w:val="auto"/>
          <w:sz w:val="28"/>
          <w:szCs w:val="28"/>
        </w:rPr>
        <w:t>(П</w:t>
      </w:r>
      <w:r w:rsidR="00420B4B">
        <w:rPr>
          <w:color w:val="auto"/>
          <w:sz w:val="28"/>
          <w:szCs w:val="28"/>
        </w:rPr>
        <w:t>риложение 11)</w:t>
      </w:r>
      <w:r w:rsidRPr="001B6000">
        <w:rPr>
          <w:bCs/>
          <w:color w:val="auto"/>
          <w:sz w:val="28"/>
          <w:szCs w:val="28"/>
        </w:rPr>
        <w:t>.</w:t>
      </w:r>
    </w:p>
    <w:p w:rsidR="00D23E40" w:rsidRPr="00C00F95" w:rsidRDefault="00F67547" w:rsidP="00D23E40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лиц, </w:t>
      </w:r>
      <w:r w:rsidR="001B6000">
        <w:rPr>
          <w:color w:val="auto"/>
          <w:sz w:val="28"/>
          <w:szCs w:val="28"/>
        </w:rPr>
        <w:t>ранее не работавших в Университете, к заявлению должн</w:t>
      </w:r>
      <w:r w:rsidR="00D23E40">
        <w:rPr>
          <w:color w:val="auto"/>
          <w:sz w:val="28"/>
          <w:szCs w:val="28"/>
        </w:rPr>
        <w:t>о</w:t>
      </w:r>
      <w:r w:rsidR="001B6000">
        <w:rPr>
          <w:color w:val="auto"/>
          <w:sz w:val="28"/>
          <w:szCs w:val="28"/>
        </w:rPr>
        <w:t xml:space="preserve"> быть</w:t>
      </w:r>
      <w:r w:rsidR="00CB59F8" w:rsidRPr="00CB59F8">
        <w:rPr>
          <w:color w:val="auto"/>
          <w:sz w:val="28"/>
          <w:szCs w:val="28"/>
        </w:rPr>
        <w:t xml:space="preserve"> приложен</w:t>
      </w:r>
      <w:r w:rsidR="00D23E40">
        <w:rPr>
          <w:color w:val="auto"/>
          <w:sz w:val="28"/>
          <w:szCs w:val="28"/>
        </w:rPr>
        <w:t xml:space="preserve">о </w:t>
      </w:r>
      <w:r w:rsidR="00D23E40" w:rsidRPr="00C00F95">
        <w:rPr>
          <w:color w:val="auto"/>
          <w:sz w:val="28"/>
          <w:szCs w:val="28"/>
        </w:rPr>
        <w:t xml:space="preserve">согласие на </w:t>
      </w:r>
      <w:r w:rsidR="00DE4C3B">
        <w:rPr>
          <w:color w:val="auto"/>
          <w:sz w:val="28"/>
          <w:szCs w:val="28"/>
        </w:rPr>
        <w:t>обработку персональных данных (П</w:t>
      </w:r>
      <w:r w:rsidR="00D23E40" w:rsidRPr="00C00F95">
        <w:rPr>
          <w:color w:val="auto"/>
          <w:sz w:val="28"/>
          <w:szCs w:val="28"/>
        </w:rPr>
        <w:t>риложение 1</w:t>
      </w:r>
      <w:r w:rsidR="00D23E40">
        <w:rPr>
          <w:color w:val="auto"/>
          <w:sz w:val="28"/>
          <w:szCs w:val="28"/>
        </w:rPr>
        <w:t>0</w:t>
      </w:r>
      <w:r w:rsidR="00D23E40" w:rsidRPr="00C00F95">
        <w:rPr>
          <w:color w:val="auto"/>
          <w:sz w:val="28"/>
          <w:szCs w:val="28"/>
        </w:rPr>
        <w:t>)</w:t>
      </w:r>
      <w:r w:rsidR="00D23E40">
        <w:rPr>
          <w:color w:val="auto"/>
          <w:sz w:val="28"/>
          <w:szCs w:val="28"/>
        </w:rPr>
        <w:t>.</w:t>
      </w:r>
    </w:p>
    <w:p w:rsidR="00420B4B" w:rsidRDefault="00420B4B" w:rsidP="00420B4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A2FE0">
        <w:rPr>
          <w:bCs/>
          <w:color w:val="auto"/>
          <w:sz w:val="28"/>
          <w:szCs w:val="28"/>
        </w:rPr>
        <w:t>6.1.6</w:t>
      </w:r>
      <w:r w:rsidR="00830515" w:rsidRPr="002A2FE0">
        <w:rPr>
          <w:bCs/>
          <w:color w:val="auto"/>
          <w:sz w:val="28"/>
          <w:szCs w:val="28"/>
        </w:rPr>
        <w:t>.</w:t>
      </w:r>
      <w:r w:rsidR="00830515">
        <w:rPr>
          <w:b/>
          <w:bCs/>
          <w:color w:val="auto"/>
          <w:sz w:val="28"/>
          <w:szCs w:val="28"/>
        </w:rPr>
        <w:tab/>
      </w:r>
      <w:r w:rsidRPr="00CB59F8">
        <w:rPr>
          <w:color w:val="auto"/>
          <w:sz w:val="28"/>
          <w:szCs w:val="28"/>
        </w:rPr>
        <w:t xml:space="preserve">Заявление </w:t>
      </w:r>
      <w:r>
        <w:rPr>
          <w:color w:val="auto"/>
          <w:sz w:val="28"/>
          <w:szCs w:val="28"/>
        </w:rPr>
        <w:t>вместе с кадровой справкой или согласием на обработку персональных данных</w:t>
      </w:r>
      <w:r w:rsidR="00B62AF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передается первому проректору</w:t>
      </w:r>
      <w:r w:rsidR="00B62AFF">
        <w:rPr>
          <w:color w:val="auto"/>
          <w:sz w:val="28"/>
          <w:szCs w:val="28"/>
        </w:rPr>
        <w:t xml:space="preserve"> Университета</w:t>
      </w:r>
      <w:r>
        <w:rPr>
          <w:color w:val="auto"/>
          <w:sz w:val="28"/>
          <w:szCs w:val="28"/>
        </w:rPr>
        <w:t>.</w:t>
      </w:r>
    </w:p>
    <w:p w:rsidR="00F67547" w:rsidRDefault="00F67547" w:rsidP="00F675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A2FE0">
        <w:rPr>
          <w:bCs/>
          <w:color w:val="auto"/>
          <w:sz w:val="28"/>
          <w:szCs w:val="28"/>
        </w:rPr>
        <w:t>6.1.</w:t>
      </w:r>
      <w:r w:rsidR="008C03D5" w:rsidRPr="002A2FE0">
        <w:rPr>
          <w:bCs/>
          <w:color w:val="auto"/>
          <w:sz w:val="28"/>
          <w:szCs w:val="28"/>
        </w:rPr>
        <w:t>7</w:t>
      </w:r>
      <w:r w:rsidR="00830515" w:rsidRPr="002A2FE0">
        <w:rPr>
          <w:bCs/>
          <w:color w:val="auto"/>
          <w:sz w:val="28"/>
          <w:szCs w:val="28"/>
        </w:rPr>
        <w:t>.</w:t>
      </w:r>
      <w:r w:rsidR="001B6000" w:rsidRPr="002A2FE0">
        <w:rPr>
          <w:bCs/>
          <w:color w:val="auto"/>
          <w:sz w:val="28"/>
          <w:szCs w:val="28"/>
        </w:rPr>
        <w:tab/>
      </w:r>
      <w:r w:rsidR="001B6000" w:rsidRPr="001B6000">
        <w:rPr>
          <w:bCs/>
          <w:color w:val="auto"/>
          <w:sz w:val="28"/>
          <w:szCs w:val="28"/>
        </w:rPr>
        <w:t xml:space="preserve">Не позднее 10 рабочих дней до даты </w:t>
      </w:r>
      <w:r w:rsidR="001B6000">
        <w:rPr>
          <w:bCs/>
          <w:color w:val="auto"/>
          <w:sz w:val="28"/>
          <w:szCs w:val="28"/>
        </w:rPr>
        <w:t xml:space="preserve">проведения конкурса претенденты представляют первому проректору </w:t>
      </w:r>
      <w:r w:rsidR="00420B4B">
        <w:rPr>
          <w:bCs/>
          <w:color w:val="auto"/>
          <w:sz w:val="28"/>
          <w:szCs w:val="28"/>
        </w:rPr>
        <w:t xml:space="preserve">Университета </w:t>
      </w:r>
      <w:r w:rsidR="00A77C09">
        <w:rPr>
          <w:bCs/>
          <w:color w:val="auto"/>
          <w:sz w:val="28"/>
          <w:szCs w:val="28"/>
        </w:rPr>
        <w:t xml:space="preserve">необходимые для </w:t>
      </w:r>
      <w:r w:rsidR="00DC3310">
        <w:rPr>
          <w:bCs/>
          <w:color w:val="auto"/>
          <w:sz w:val="28"/>
          <w:szCs w:val="28"/>
        </w:rPr>
        <w:t>проведения</w:t>
      </w:r>
      <w:r w:rsidR="00A77C09">
        <w:rPr>
          <w:bCs/>
          <w:color w:val="auto"/>
          <w:sz w:val="28"/>
          <w:szCs w:val="28"/>
        </w:rPr>
        <w:t xml:space="preserve"> конкурсно</w:t>
      </w:r>
      <w:r w:rsidR="00DC3310">
        <w:rPr>
          <w:bCs/>
          <w:color w:val="auto"/>
          <w:sz w:val="28"/>
          <w:szCs w:val="28"/>
        </w:rPr>
        <w:t>го</w:t>
      </w:r>
      <w:r w:rsidR="00A77C09">
        <w:rPr>
          <w:bCs/>
          <w:color w:val="auto"/>
          <w:sz w:val="28"/>
          <w:szCs w:val="28"/>
        </w:rPr>
        <w:t xml:space="preserve"> отбор</w:t>
      </w:r>
      <w:r w:rsidR="00DC3310">
        <w:rPr>
          <w:bCs/>
          <w:color w:val="auto"/>
          <w:sz w:val="28"/>
          <w:szCs w:val="28"/>
        </w:rPr>
        <w:t>а</w:t>
      </w:r>
      <w:r w:rsidR="00A77C09">
        <w:rPr>
          <w:bCs/>
          <w:color w:val="auto"/>
          <w:sz w:val="28"/>
          <w:szCs w:val="28"/>
        </w:rPr>
        <w:t xml:space="preserve"> д</w:t>
      </w:r>
      <w:r w:rsidRPr="00CB59F8">
        <w:rPr>
          <w:color w:val="auto"/>
          <w:sz w:val="28"/>
          <w:szCs w:val="28"/>
        </w:rPr>
        <w:t xml:space="preserve">окументы: </w:t>
      </w:r>
    </w:p>
    <w:p w:rsidR="00F67547" w:rsidRPr="00CB59F8" w:rsidRDefault="00F67547" w:rsidP="00F675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b/>
          <w:bCs/>
          <w:color w:val="auto"/>
          <w:sz w:val="28"/>
          <w:szCs w:val="28"/>
        </w:rPr>
        <w:t xml:space="preserve">Для лиц, работающих в Университете: </w:t>
      </w:r>
    </w:p>
    <w:p w:rsidR="00F67547" w:rsidRPr="00CB59F8" w:rsidRDefault="00F67547" w:rsidP="00F67547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список учебных изданий и научных трудов за период, </w:t>
      </w:r>
      <w:r w:rsidR="00DE4C3B">
        <w:rPr>
          <w:color w:val="auto"/>
          <w:sz w:val="28"/>
          <w:szCs w:val="28"/>
        </w:rPr>
        <w:t>прошедший с прошлого конкурса (П</w:t>
      </w:r>
      <w:r w:rsidR="002A2FE0">
        <w:rPr>
          <w:color w:val="auto"/>
          <w:sz w:val="28"/>
          <w:szCs w:val="28"/>
        </w:rPr>
        <w:t>риложение 3);</w:t>
      </w:r>
    </w:p>
    <w:p w:rsidR="00F67547" w:rsidRPr="00B81D34" w:rsidRDefault="00A77C09" w:rsidP="00F67547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bookmarkStart w:id="12" w:name="_Hlk132206832"/>
      <w:r>
        <w:rPr>
          <w:color w:val="auto"/>
          <w:sz w:val="28"/>
          <w:szCs w:val="28"/>
        </w:rPr>
        <w:t>выписку из протокола заседания кафедры (центра, отделения</w:t>
      </w:r>
      <w:r w:rsidR="00DC3310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</w:t>
      </w:r>
      <w:r w:rsidR="00DC3310" w:rsidRPr="00DC3310">
        <w:rPr>
          <w:color w:val="auto"/>
          <w:sz w:val="28"/>
          <w:szCs w:val="28"/>
        </w:rPr>
        <w:t>по рассмотрению кандидатур</w:t>
      </w:r>
      <w:r w:rsidR="00D23E40">
        <w:rPr>
          <w:color w:val="auto"/>
          <w:sz w:val="28"/>
          <w:szCs w:val="28"/>
        </w:rPr>
        <w:t>ы</w:t>
      </w:r>
      <w:r w:rsidR="00DC3310" w:rsidRPr="00DC3310">
        <w:rPr>
          <w:color w:val="auto"/>
          <w:sz w:val="28"/>
          <w:szCs w:val="28"/>
        </w:rPr>
        <w:t xml:space="preserve"> на должности ППС</w:t>
      </w:r>
      <w:r w:rsidR="00DE4C3B">
        <w:rPr>
          <w:color w:val="auto"/>
          <w:sz w:val="28"/>
          <w:szCs w:val="28"/>
        </w:rPr>
        <w:t xml:space="preserve"> (П</w:t>
      </w:r>
      <w:r w:rsidR="00DC3310">
        <w:rPr>
          <w:color w:val="auto"/>
          <w:sz w:val="28"/>
          <w:szCs w:val="28"/>
        </w:rPr>
        <w:t>риложение 4)</w:t>
      </w:r>
      <w:r>
        <w:rPr>
          <w:color w:val="auto"/>
          <w:sz w:val="28"/>
          <w:szCs w:val="28"/>
        </w:rPr>
        <w:t>, с приложением отчета</w:t>
      </w:r>
      <w:r w:rsidR="00DE4C3B">
        <w:rPr>
          <w:color w:val="auto"/>
          <w:sz w:val="28"/>
          <w:szCs w:val="28"/>
        </w:rPr>
        <w:t xml:space="preserve"> о работе в должности (П</w:t>
      </w:r>
      <w:r w:rsidR="00DC3310">
        <w:rPr>
          <w:color w:val="auto"/>
          <w:sz w:val="28"/>
          <w:szCs w:val="28"/>
        </w:rPr>
        <w:t>риложение 5)</w:t>
      </w:r>
      <w:r>
        <w:rPr>
          <w:color w:val="auto"/>
          <w:sz w:val="28"/>
          <w:szCs w:val="28"/>
        </w:rPr>
        <w:t>.</w:t>
      </w:r>
      <w:r w:rsidR="00F67547" w:rsidRPr="00B81D34">
        <w:rPr>
          <w:color w:val="auto"/>
          <w:sz w:val="28"/>
          <w:szCs w:val="28"/>
        </w:rPr>
        <w:t xml:space="preserve"> </w:t>
      </w:r>
    </w:p>
    <w:bookmarkEnd w:id="12"/>
    <w:p w:rsidR="00D23E40" w:rsidRDefault="00F67547" w:rsidP="00F67547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CB59F8">
        <w:rPr>
          <w:b/>
          <w:bCs/>
          <w:color w:val="auto"/>
          <w:sz w:val="28"/>
          <w:szCs w:val="28"/>
        </w:rPr>
        <w:t>Для лиц, ранее не работавших в Университете:</w:t>
      </w:r>
    </w:p>
    <w:p w:rsidR="00D23E40" w:rsidRPr="00B81D34" w:rsidRDefault="00D23E40" w:rsidP="00D23E40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выписку из протокола заседания кафедры (центра, отделения) </w:t>
      </w:r>
      <w:r w:rsidRPr="00DC3310">
        <w:rPr>
          <w:color w:val="auto"/>
          <w:sz w:val="28"/>
          <w:szCs w:val="28"/>
        </w:rPr>
        <w:t>по рассмотрению кандидатур</w:t>
      </w:r>
      <w:r>
        <w:rPr>
          <w:color w:val="auto"/>
          <w:sz w:val="28"/>
          <w:szCs w:val="28"/>
        </w:rPr>
        <w:t>ы</w:t>
      </w:r>
      <w:r w:rsidRPr="00DC3310">
        <w:rPr>
          <w:color w:val="auto"/>
          <w:sz w:val="28"/>
          <w:szCs w:val="28"/>
        </w:rPr>
        <w:t xml:space="preserve"> на должности ППС</w:t>
      </w:r>
      <w:r w:rsidR="00DE4C3B">
        <w:rPr>
          <w:color w:val="auto"/>
          <w:sz w:val="28"/>
          <w:szCs w:val="28"/>
        </w:rPr>
        <w:t xml:space="preserve"> (П</w:t>
      </w:r>
      <w:r>
        <w:rPr>
          <w:color w:val="auto"/>
          <w:sz w:val="28"/>
          <w:szCs w:val="28"/>
        </w:rPr>
        <w:t>риложение 4);</w:t>
      </w:r>
      <w:r w:rsidRPr="00B81D34">
        <w:rPr>
          <w:color w:val="auto"/>
          <w:sz w:val="28"/>
          <w:szCs w:val="28"/>
        </w:rPr>
        <w:t xml:space="preserve"> </w:t>
      </w:r>
    </w:p>
    <w:p w:rsidR="00F67547" w:rsidRPr="00CB59F8" w:rsidRDefault="00F67547" w:rsidP="00F67547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>список учебных изданий и научных трудов за последние три года</w:t>
      </w:r>
      <w:r>
        <w:rPr>
          <w:color w:val="auto"/>
          <w:sz w:val="28"/>
          <w:szCs w:val="28"/>
        </w:rPr>
        <w:t xml:space="preserve"> </w:t>
      </w:r>
      <w:r w:rsidR="002A2FE0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Приложение 3)</w:t>
      </w:r>
      <w:r w:rsidRPr="00CB59F8">
        <w:rPr>
          <w:color w:val="auto"/>
          <w:sz w:val="28"/>
          <w:szCs w:val="28"/>
        </w:rPr>
        <w:t xml:space="preserve">; </w:t>
      </w:r>
    </w:p>
    <w:p w:rsidR="00F67547" w:rsidRPr="00CB59F8" w:rsidRDefault="00F67547" w:rsidP="00F67547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>документы, подтверждающие повышение квалификации</w:t>
      </w:r>
      <w:r>
        <w:rPr>
          <w:color w:val="auto"/>
          <w:sz w:val="28"/>
          <w:szCs w:val="28"/>
        </w:rPr>
        <w:t xml:space="preserve"> (</w:t>
      </w:r>
      <w:r w:rsidRPr="00CB59F8">
        <w:rPr>
          <w:color w:val="auto"/>
          <w:sz w:val="28"/>
          <w:szCs w:val="28"/>
        </w:rPr>
        <w:t>при их наличии</w:t>
      </w:r>
      <w:r>
        <w:rPr>
          <w:color w:val="auto"/>
          <w:sz w:val="28"/>
          <w:szCs w:val="28"/>
        </w:rPr>
        <w:t>)</w:t>
      </w:r>
      <w:r w:rsidR="002A2FE0">
        <w:rPr>
          <w:color w:val="auto"/>
          <w:sz w:val="28"/>
          <w:szCs w:val="28"/>
        </w:rPr>
        <w:t>;</w:t>
      </w:r>
    </w:p>
    <w:p w:rsidR="00F67547" w:rsidRPr="00CB59F8" w:rsidRDefault="00DE4C3B" w:rsidP="00F67547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копию</w:t>
      </w:r>
      <w:r w:rsidR="00F67547" w:rsidRPr="00CB59F8">
        <w:rPr>
          <w:color w:val="auto"/>
          <w:sz w:val="28"/>
          <w:szCs w:val="28"/>
        </w:rPr>
        <w:t xml:space="preserve"> трудовой книжки; </w:t>
      </w:r>
    </w:p>
    <w:p w:rsidR="00F67547" w:rsidRPr="00CB59F8" w:rsidRDefault="00F67547" w:rsidP="00F67547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копии документов о высшем образовании, ученой степени и ученом звании; </w:t>
      </w:r>
    </w:p>
    <w:p w:rsidR="00F67547" w:rsidRDefault="00F67547" w:rsidP="00F67547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bookmarkStart w:id="13" w:name="_Hlk128487148"/>
      <w:r w:rsidRPr="00B81D34">
        <w:rPr>
          <w:color w:val="auto"/>
          <w:sz w:val="28"/>
          <w:szCs w:val="28"/>
        </w:rPr>
        <w:t>справку об отсутствии судимости установленного образца (справка должна быть получена не ранее</w:t>
      </w:r>
      <w:r w:rsidR="00DE4C3B">
        <w:rPr>
          <w:color w:val="auto"/>
          <w:sz w:val="28"/>
          <w:szCs w:val="28"/>
        </w:rPr>
        <w:t>,</w:t>
      </w:r>
      <w:r w:rsidRPr="00B81D34">
        <w:rPr>
          <w:color w:val="auto"/>
          <w:sz w:val="28"/>
          <w:szCs w:val="28"/>
        </w:rPr>
        <w:t xml:space="preserve"> чем за один месяц до объявления конкурса и не позднее даты окончания приема документов на конкурс); </w:t>
      </w:r>
    </w:p>
    <w:p w:rsidR="00F67547" w:rsidRDefault="00F67547" w:rsidP="00F67547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B81D34">
        <w:rPr>
          <w:color w:val="auto"/>
          <w:sz w:val="28"/>
          <w:szCs w:val="28"/>
        </w:rPr>
        <w:t>справку из учреждения здравоохранения установленного образца</w:t>
      </w:r>
      <w:r>
        <w:rPr>
          <w:color w:val="auto"/>
          <w:sz w:val="28"/>
          <w:szCs w:val="28"/>
        </w:rPr>
        <w:t>;</w:t>
      </w:r>
    </w:p>
    <w:bookmarkEnd w:id="13"/>
    <w:p w:rsidR="00F67547" w:rsidRDefault="00F67547" w:rsidP="00F67547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справку о прохождении обязательного психиатрического освидетельствования, соответствующую требованиям приказа</w:t>
      </w:r>
      <w:r w:rsidRPr="00A00625">
        <w:rPr>
          <w:color w:val="auto"/>
          <w:sz w:val="28"/>
          <w:szCs w:val="28"/>
        </w:rPr>
        <w:t xml:space="preserve"> Министерства здравоохранения РФ от 20.05.2022 г. № 342н</w:t>
      </w:r>
      <w:r>
        <w:rPr>
          <w:color w:val="auto"/>
          <w:sz w:val="28"/>
          <w:szCs w:val="28"/>
        </w:rPr>
        <w:t>;</w:t>
      </w:r>
    </w:p>
    <w:p w:rsidR="00F67547" w:rsidRPr="00CB59F8" w:rsidRDefault="00F67547" w:rsidP="00F67547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>другие документы, подтверждающие опы</w:t>
      </w:r>
      <w:r w:rsidR="002A2FE0">
        <w:rPr>
          <w:color w:val="auto"/>
          <w:sz w:val="28"/>
          <w:szCs w:val="28"/>
        </w:rPr>
        <w:t>т и квалификацию (при наличии).</w:t>
      </w:r>
    </w:p>
    <w:p w:rsidR="00F67547" w:rsidRPr="00CB59F8" w:rsidRDefault="00F67547" w:rsidP="00F675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Соответствие предоставленных претендентом документов проверяется заведующим соответствующей кафедрой (руководителем </w:t>
      </w:r>
      <w:r w:rsidR="00420B4B">
        <w:rPr>
          <w:color w:val="auto"/>
          <w:sz w:val="28"/>
          <w:szCs w:val="28"/>
        </w:rPr>
        <w:t>центра, отделения</w:t>
      </w:r>
      <w:r w:rsidRPr="00CB59F8">
        <w:rPr>
          <w:color w:val="auto"/>
          <w:sz w:val="28"/>
          <w:szCs w:val="28"/>
        </w:rPr>
        <w:t xml:space="preserve">). </w:t>
      </w:r>
    </w:p>
    <w:p w:rsidR="00AF6E2F" w:rsidRDefault="00B60760" w:rsidP="00B9633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A2FE0">
        <w:rPr>
          <w:color w:val="auto"/>
          <w:sz w:val="28"/>
          <w:szCs w:val="28"/>
        </w:rPr>
        <w:t>6.1.</w:t>
      </w:r>
      <w:r w:rsidR="008C03D5" w:rsidRPr="002A2FE0">
        <w:rPr>
          <w:color w:val="auto"/>
          <w:sz w:val="28"/>
          <w:szCs w:val="28"/>
        </w:rPr>
        <w:t>8</w:t>
      </w:r>
      <w:r w:rsidR="00830515" w:rsidRPr="002A2FE0">
        <w:rPr>
          <w:color w:val="auto"/>
          <w:sz w:val="28"/>
          <w:szCs w:val="28"/>
        </w:rPr>
        <w:t>.</w:t>
      </w:r>
      <w:r w:rsidR="00830515" w:rsidRPr="002A2FE0">
        <w:rPr>
          <w:color w:val="auto"/>
          <w:sz w:val="28"/>
          <w:szCs w:val="28"/>
        </w:rPr>
        <w:tab/>
      </w:r>
      <w:r w:rsidR="00AF6E2F">
        <w:rPr>
          <w:color w:val="auto"/>
          <w:sz w:val="28"/>
          <w:szCs w:val="28"/>
        </w:rPr>
        <w:t>После проверки по содержанию конкурсное дело</w:t>
      </w:r>
      <w:r w:rsidR="00E657D3">
        <w:rPr>
          <w:color w:val="auto"/>
          <w:sz w:val="28"/>
          <w:szCs w:val="28"/>
        </w:rPr>
        <w:t>,</w:t>
      </w:r>
      <w:r w:rsidR="00AF6E2F">
        <w:rPr>
          <w:color w:val="auto"/>
          <w:sz w:val="28"/>
          <w:szCs w:val="28"/>
        </w:rPr>
        <w:t xml:space="preserve"> с обоснованным заключением первого проректора о возможности допуска к конкурсной процедуре или наличии объективных причин для отказа в допуске</w:t>
      </w:r>
      <w:r w:rsidR="00BC137B">
        <w:rPr>
          <w:color w:val="auto"/>
          <w:sz w:val="28"/>
          <w:szCs w:val="28"/>
        </w:rPr>
        <w:t>,</w:t>
      </w:r>
      <w:r w:rsidR="00AF6E2F">
        <w:rPr>
          <w:color w:val="auto"/>
          <w:sz w:val="28"/>
          <w:szCs w:val="28"/>
        </w:rPr>
        <w:t xml:space="preserve"> передается на рассмотрен</w:t>
      </w:r>
      <w:r w:rsidR="004828F3">
        <w:rPr>
          <w:color w:val="auto"/>
          <w:sz w:val="28"/>
          <w:szCs w:val="28"/>
        </w:rPr>
        <w:t>ие ректору</w:t>
      </w:r>
      <w:r w:rsidR="00AF6E2F">
        <w:rPr>
          <w:color w:val="auto"/>
          <w:sz w:val="28"/>
          <w:szCs w:val="28"/>
        </w:rPr>
        <w:t xml:space="preserve"> Университета.</w:t>
      </w:r>
    </w:p>
    <w:p w:rsidR="00AF6E2F" w:rsidRDefault="00E657D3" w:rsidP="00B9633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A2FE0">
        <w:rPr>
          <w:color w:val="auto"/>
          <w:sz w:val="28"/>
          <w:szCs w:val="28"/>
        </w:rPr>
        <w:t>6.1.</w:t>
      </w:r>
      <w:r w:rsidR="008C03D5" w:rsidRPr="002A2FE0">
        <w:rPr>
          <w:color w:val="auto"/>
          <w:sz w:val="28"/>
          <w:szCs w:val="28"/>
        </w:rPr>
        <w:t>9</w:t>
      </w:r>
      <w:r w:rsidR="00830515" w:rsidRPr="002A2FE0">
        <w:rPr>
          <w:color w:val="auto"/>
          <w:sz w:val="28"/>
          <w:szCs w:val="28"/>
        </w:rPr>
        <w:t>.</w:t>
      </w:r>
      <w:r w:rsidR="00830515" w:rsidRPr="002A2FE0">
        <w:rPr>
          <w:color w:val="auto"/>
          <w:sz w:val="28"/>
          <w:szCs w:val="28"/>
        </w:rPr>
        <w:tab/>
      </w:r>
      <w:r w:rsidR="00AF6E2F">
        <w:rPr>
          <w:color w:val="auto"/>
          <w:sz w:val="28"/>
          <w:szCs w:val="28"/>
        </w:rPr>
        <w:t>Окончательный допуск (</w:t>
      </w:r>
      <w:proofErr w:type="spellStart"/>
      <w:r w:rsidR="00AF6E2F">
        <w:rPr>
          <w:color w:val="auto"/>
          <w:sz w:val="28"/>
          <w:szCs w:val="28"/>
        </w:rPr>
        <w:t>недопуск</w:t>
      </w:r>
      <w:proofErr w:type="spellEnd"/>
      <w:r w:rsidR="00AF6E2F">
        <w:rPr>
          <w:color w:val="auto"/>
          <w:sz w:val="28"/>
          <w:szCs w:val="28"/>
        </w:rPr>
        <w:t>) к конкурсной процедуре оформляется резолюцией ректора (лица, исполняющего его обязанности) на заявлении претендента.</w:t>
      </w:r>
    </w:p>
    <w:p w:rsidR="00BC137B" w:rsidRDefault="00E657D3" w:rsidP="00B9633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703A">
        <w:rPr>
          <w:color w:val="auto"/>
          <w:sz w:val="28"/>
          <w:szCs w:val="28"/>
        </w:rPr>
        <w:t>6.1.1</w:t>
      </w:r>
      <w:r w:rsidR="008C03D5" w:rsidRPr="00BD703A">
        <w:rPr>
          <w:color w:val="auto"/>
          <w:sz w:val="28"/>
          <w:szCs w:val="28"/>
        </w:rPr>
        <w:t>0</w:t>
      </w:r>
      <w:r w:rsidRPr="00BD703A">
        <w:rPr>
          <w:color w:val="auto"/>
          <w:sz w:val="28"/>
          <w:szCs w:val="28"/>
        </w:rPr>
        <w:t>.</w:t>
      </w:r>
      <w:r w:rsidR="00292D9E">
        <w:rPr>
          <w:color w:val="auto"/>
          <w:sz w:val="28"/>
          <w:szCs w:val="28"/>
        </w:rPr>
        <w:t> </w:t>
      </w:r>
      <w:r w:rsidR="00BC137B" w:rsidRPr="00CB59F8">
        <w:rPr>
          <w:color w:val="auto"/>
          <w:sz w:val="28"/>
          <w:szCs w:val="28"/>
        </w:rPr>
        <w:t xml:space="preserve">В случае </w:t>
      </w:r>
      <w:proofErr w:type="spellStart"/>
      <w:r w:rsidR="0060762B">
        <w:rPr>
          <w:color w:val="auto"/>
          <w:sz w:val="28"/>
          <w:szCs w:val="28"/>
        </w:rPr>
        <w:t>недопуска</w:t>
      </w:r>
      <w:proofErr w:type="spellEnd"/>
      <w:r w:rsidR="0060762B">
        <w:rPr>
          <w:color w:val="auto"/>
          <w:sz w:val="28"/>
          <w:szCs w:val="28"/>
        </w:rPr>
        <w:t xml:space="preserve"> </w:t>
      </w:r>
      <w:r w:rsidR="00BC137B" w:rsidRPr="00CB59F8">
        <w:rPr>
          <w:color w:val="auto"/>
          <w:sz w:val="28"/>
          <w:szCs w:val="28"/>
        </w:rPr>
        <w:t>к прохождению конкурса</w:t>
      </w:r>
      <w:r w:rsidR="004828F3">
        <w:rPr>
          <w:color w:val="auto"/>
          <w:sz w:val="28"/>
          <w:szCs w:val="28"/>
        </w:rPr>
        <w:t xml:space="preserve"> </w:t>
      </w:r>
      <w:r w:rsidR="00BC137B">
        <w:rPr>
          <w:color w:val="auto"/>
          <w:sz w:val="28"/>
          <w:szCs w:val="28"/>
        </w:rPr>
        <w:t>руководителем кадровой службы КПУ</w:t>
      </w:r>
      <w:r w:rsidR="00BC137B" w:rsidRPr="00CB59F8">
        <w:rPr>
          <w:color w:val="auto"/>
          <w:sz w:val="28"/>
          <w:szCs w:val="28"/>
        </w:rPr>
        <w:t xml:space="preserve"> оформляется уведомление (Приложение 9) с указанием причин отказа в допуске к конкурсному отбору. Уведомление доводится до сведения претендента. </w:t>
      </w:r>
    </w:p>
    <w:p w:rsidR="00BC137B" w:rsidRDefault="00BC137B" w:rsidP="00B9633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Конкурсное дело работника Университета</w:t>
      </w:r>
      <w:r w:rsidR="00E657D3">
        <w:rPr>
          <w:color w:val="auto"/>
          <w:sz w:val="28"/>
          <w:szCs w:val="28"/>
        </w:rPr>
        <w:t>, не допущенного к конкурсу,</w:t>
      </w:r>
      <w:r>
        <w:rPr>
          <w:color w:val="auto"/>
          <w:sz w:val="28"/>
          <w:szCs w:val="28"/>
        </w:rPr>
        <w:t xml:space="preserve"> приобщается к</w:t>
      </w:r>
      <w:r w:rsidR="00BD703A">
        <w:rPr>
          <w:color w:val="auto"/>
          <w:sz w:val="28"/>
          <w:szCs w:val="28"/>
        </w:rPr>
        <w:t xml:space="preserve"> личному делу.</w:t>
      </w:r>
    </w:p>
    <w:p w:rsidR="00BC137B" w:rsidRDefault="00E657D3" w:rsidP="00B9633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Лицам,</w:t>
      </w:r>
      <w:r w:rsidRPr="00E657D3">
        <w:t xml:space="preserve"> </w:t>
      </w:r>
      <w:r w:rsidRPr="00E657D3">
        <w:rPr>
          <w:color w:val="auto"/>
          <w:sz w:val="28"/>
          <w:szCs w:val="28"/>
        </w:rPr>
        <w:t>не допущенн</w:t>
      </w:r>
      <w:r>
        <w:rPr>
          <w:color w:val="auto"/>
          <w:sz w:val="28"/>
          <w:szCs w:val="28"/>
        </w:rPr>
        <w:t>ым</w:t>
      </w:r>
      <w:r w:rsidRPr="00E657D3">
        <w:rPr>
          <w:color w:val="auto"/>
          <w:sz w:val="28"/>
          <w:szCs w:val="28"/>
        </w:rPr>
        <w:t xml:space="preserve"> к конкурсу</w:t>
      </w:r>
      <w:r w:rsidR="00BC137B">
        <w:rPr>
          <w:color w:val="auto"/>
          <w:sz w:val="28"/>
          <w:szCs w:val="28"/>
        </w:rPr>
        <w:t>, ранее не работавши</w:t>
      </w:r>
      <w:r>
        <w:rPr>
          <w:color w:val="auto"/>
          <w:sz w:val="28"/>
          <w:szCs w:val="28"/>
        </w:rPr>
        <w:t>м</w:t>
      </w:r>
      <w:r w:rsidR="00BC137B">
        <w:rPr>
          <w:color w:val="auto"/>
          <w:sz w:val="28"/>
          <w:szCs w:val="28"/>
        </w:rPr>
        <w:t xml:space="preserve"> в Университете, конкурсное дело возв</w:t>
      </w:r>
      <w:r w:rsidR="00BD703A">
        <w:rPr>
          <w:color w:val="auto"/>
          <w:sz w:val="28"/>
          <w:szCs w:val="28"/>
        </w:rPr>
        <w:t>ращается вместе с уведомлением.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703A">
        <w:rPr>
          <w:bCs/>
          <w:color w:val="auto"/>
          <w:sz w:val="28"/>
          <w:szCs w:val="28"/>
        </w:rPr>
        <w:t>6.1.1</w:t>
      </w:r>
      <w:r w:rsidR="008C03D5" w:rsidRPr="00BD703A">
        <w:rPr>
          <w:bCs/>
          <w:color w:val="auto"/>
          <w:sz w:val="28"/>
          <w:szCs w:val="28"/>
        </w:rPr>
        <w:t>1</w:t>
      </w:r>
      <w:r w:rsidR="00830515" w:rsidRPr="00BD703A">
        <w:rPr>
          <w:bCs/>
          <w:color w:val="auto"/>
          <w:sz w:val="28"/>
          <w:szCs w:val="28"/>
        </w:rPr>
        <w:t>.</w:t>
      </w:r>
      <w:r w:rsidR="00292D9E">
        <w:rPr>
          <w:b/>
          <w:bCs/>
          <w:color w:val="auto"/>
          <w:sz w:val="28"/>
          <w:szCs w:val="28"/>
        </w:rPr>
        <w:t> </w:t>
      </w:r>
      <w:r w:rsidRPr="00CB59F8">
        <w:rPr>
          <w:color w:val="auto"/>
          <w:sz w:val="28"/>
          <w:szCs w:val="28"/>
        </w:rPr>
        <w:t>Ответственность за соблюдение сроков подачи заявления для участия в конкурсе и</w:t>
      </w:r>
      <w:r w:rsidR="004828F3">
        <w:rPr>
          <w:color w:val="auto"/>
          <w:sz w:val="28"/>
          <w:szCs w:val="28"/>
        </w:rPr>
        <w:t xml:space="preserve"> требований к </w:t>
      </w:r>
      <w:r w:rsidR="00D80940">
        <w:rPr>
          <w:color w:val="auto"/>
          <w:sz w:val="28"/>
          <w:szCs w:val="28"/>
        </w:rPr>
        <w:t>документам</w:t>
      </w:r>
      <w:r w:rsidR="004828F3">
        <w:rPr>
          <w:color w:val="auto"/>
          <w:sz w:val="28"/>
          <w:szCs w:val="28"/>
        </w:rPr>
        <w:t>, приложенны</w:t>
      </w:r>
      <w:r w:rsidR="00D80940">
        <w:rPr>
          <w:color w:val="auto"/>
          <w:sz w:val="28"/>
          <w:szCs w:val="28"/>
        </w:rPr>
        <w:t>м</w:t>
      </w:r>
      <w:r w:rsidRPr="00CB59F8">
        <w:rPr>
          <w:color w:val="auto"/>
          <w:sz w:val="28"/>
          <w:szCs w:val="28"/>
        </w:rPr>
        <w:t xml:space="preserve"> к нему</w:t>
      </w:r>
      <w:r w:rsidR="004828F3">
        <w:rPr>
          <w:color w:val="auto"/>
          <w:sz w:val="28"/>
          <w:szCs w:val="28"/>
        </w:rPr>
        <w:t>,</w:t>
      </w:r>
      <w:r w:rsidRPr="00CB59F8">
        <w:rPr>
          <w:color w:val="auto"/>
          <w:sz w:val="28"/>
          <w:szCs w:val="28"/>
        </w:rPr>
        <w:t xml:space="preserve"> лежит на самом претенденте. </w:t>
      </w:r>
    </w:p>
    <w:p w:rsidR="00CB59F8" w:rsidRPr="00BD703A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703A">
        <w:rPr>
          <w:bCs/>
          <w:color w:val="auto"/>
          <w:sz w:val="28"/>
          <w:szCs w:val="28"/>
        </w:rPr>
        <w:t>6.1.1</w:t>
      </w:r>
      <w:r w:rsidR="008C03D5" w:rsidRPr="00BD703A">
        <w:rPr>
          <w:bCs/>
          <w:color w:val="auto"/>
          <w:sz w:val="28"/>
          <w:szCs w:val="28"/>
        </w:rPr>
        <w:t>2</w:t>
      </w:r>
      <w:r w:rsidR="00830515" w:rsidRPr="00BD703A">
        <w:rPr>
          <w:bCs/>
          <w:color w:val="auto"/>
          <w:sz w:val="28"/>
          <w:szCs w:val="28"/>
        </w:rPr>
        <w:t>.</w:t>
      </w:r>
      <w:r w:rsidR="00292D9E" w:rsidRPr="00BD703A">
        <w:rPr>
          <w:bCs/>
          <w:color w:val="auto"/>
          <w:sz w:val="28"/>
          <w:szCs w:val="28"/>
        </w:rPr>
        <w:t> </w:t>
      </w:r>
      <w:r w:rsidRPr="00BD703A">
        <w:rPr>
          <w:bCs/>
          <w:color w:val="auto"/>
          <w:sz w:val="28"/>
          <w:szCs w:val="28"/>
        </w:rPr>
        <w:t xml:space="preserve">Претендент не допускается к конкурсу в случае: </w:t>
      </w:r>
    </w:p>
    <w:p w:rsidR="00CB59F8" w:rsidRPr="00CB59F8" w:rsidRDefault="00CB59F8" w:rsidP="00292D9E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наличия ограничений к занятию педагогической деятельностью; </w:t>
      </w:r>
    </w:p>
    <w:p w:rsidR="00CB59F8" w:rsidRPr="00CB59F8" w:rsidRDefault="00CB59F8" w:rsidP="00292D9E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несоответствия представленных документов требованиям, предъявляемым по соответствующей должности; </w:t>
      </w:r>
    </w:p>
    <w:p w:rsidR="00CB59F8" w:rsidRPr="00CB59F8" w:rsidRDefault="00CB59F8" w:rsidP="00292D9E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непредставления установленных документов; </w:t>
      </w:r>
    </w:p>
    <w:p w:rsidR="00CB59F8" w:rsidRPr="00CB59F8" w:rsidRDefault="00CB59F8" w:rsidP="00292D9E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нарушения установленных сроков поступления заявления. </w:t>
      </w:r>
    </w:p>
    <w:p w:rsidR="00BD703A" w:rsidRDefault="00BD703A" w:rsidP="00CB59F8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b/>
          <w:bCs/>
          <w:color w:val="auto"/>
          <w:sz w:val="28"/>
          <w:szCs w:val="28"/>
        </w:rPr>
        <w:t>6.2</w:t>
      </w:r>
      <w:r w:rsidR="00830515">
        <w:rPr>
          <w:b/>
          <w:bCs/>
          <w:color w:val="auto"/>
          <w:sz w:val="28"/>
          <w:szCs w:val="28"/>
        </w:rPr>
        <w:t>.</w:t>
      </w:r>
      <w:r w:rsidR="00292D9E">
        <w:rPr>
          <w:b/>
          <w:bCs/>
          <w:color w:val="auto"/>
          <w:sz w:val="28"/>
          <w:szCs w:val="28"/>
        </w:rPr>
        <w:tab/>
      </w:r>
      <w:r w:rsidRPr="00CB59F8">
        <w:rPr>
          <w:b/>
          <w:bCs/>
          <w:color w:val="auto"/>
          <w:sz w:val="28"/>
          <w:szCs w:val="28"/>
        </w:rPr>
        <w:t>Процедура рассмотрения кандидатуры на заседании кафедры (иного учебного</w:t>
      </w:r>
      <w:r w:rsidR="004F78F6">
        <w:rPr>
          <w:b/>
          <w:bCs/>
          <w:color w:val="auto"/>
          <w:sz w:val="28"/>
          <w:szCs w:val="28"/>
        </w:rPr>
        <w:t>,</w:t>
      </w:r>
      <w:r w:rsidRPr="00CB59F8">
        <w:rPr>
          <w:b/>
          <w:bCs/>
          <w:color w:val="auto"/>
          <w:sz w:val="28"/>
          <w:szCs w:val="28"/>
        </w:rPr>
        <w:t xml:space="preserve"> научно-образовательного структурного подразделения) </w:t>
      </w:r>
    </w:p>
    <w:p w:rsidR="006E4F61" w:rsidRPr="00325177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B4D0F">
        <w:rPr>
          <w:bCs/>
          <w:color w:val="auto"/>
          <w:sz w:val="28"/>
          <w:szCs w:val="28"/>
        </w:rPr>
        <w:t>6.2.1</w:t>
      </w:r>
      <w:r w:rsidR="00830515" w:rsidRPr="008B4D0F">
        <w:rPr>
          <w:bCs/>
          <w:color w:val="auto"/>
          <w:sz w:val="28"/>
          <w:szCs w:val="28"/>
        </w:rPr>
        <w:t>.</w:t>
      </w:r>
      <w:r w:rsidR="00292D9E" w:rsidRPr="008B4D0F">
        <w:rPr>
          <w:bCs/>
          <w:color w:val="auto"/>
          <w:sz w:val="28"/>
          <w:szCs w:val="28"/>
        </w:rPr>
        <w:tab/>
      </w:r>
      <w:proofErr w:type="gramStart"/>
      <w:r w:rsidRPr="008B4D0F">
        <w:rPr>
          <w:color w:val="auto"/>
          <w:sz w:val="28"/>
          <w:szCs w:val="28"/>
        </w:rPr>
        <w:t>По истечении месяца после объявления конкурса на вакантную должность, но не позднее</w:t>
      </w:r>
      <w:r w:rsidR="00F143D7" w:rsidRPr="008B4D0F">
        <w:rPr>
          <w:color w:val="auto"/>
          <w:sz w:val="28"/>
          <w:szCs w:val="28"/>
        </w:rPr>
        <w:t>,</w:t>
      </w:r>
      <w:r w:rsidRPr="008B4D0F">
        <w:rPr>
          <w:color w:val="auto"/>
          <w:sz w:val="28"/>
          <w:szCs w:val="28"/>
        </w:rPr>
        <w:t xml:space="preserve"> </w:t>
      </w:r>
      <w:r w:rsidR="004F78F6" w:rsidRPr="008B4D0F">
        <w:rPr>
          <w:color w:val="auto"/>
          <w:sz w:val="28"/>
          <w:szCs w:val="28"/>
        </w:rPr>
        <w:t xml:space="preserve">чем за </w:t>
      </w:r>
      <w:r w:rsidR="008C03D5" w:rsidRPr="008B4D0F">
        <w:rPr>
          <w:color w:val="auto"/>
          <w:sz w:val="28"/>
          <w:szCs w:val="28"/>
        </w:rPr>
        <w:t>десять</w:t>
      </w:r>
      <w:r w:rsidR="004F78F6" w:rsidRPr="008B4D0F">
        <w:rPr>
          <w:color w:val="auto"/>
          <w:sz w:val="28"/>
          <w:szCs w:val="28"/>
        </w:rPr>
        <w:t xml:space="preserve"> рабочих дн</w:t>
      </w:r>
      <w:r w:rsidR="00EE4B9B" w:rsidRPr="008B4D0F">
        <w:rPr>
          <w:color w:val="auto"/>
          <w:sz w:val="28"/>
          <w:szCs w:val="28"/>
        </w:rPr>
        <w:t>ей</w:t>
      </w:r>
      <w:r w:rsidR="004F78F6" w:rsidRPr="008B4D0F">
        <w:rPr>
          <w:color w:val="auto"/>
          <w:sz w:val="28"/>
          <w:szCs w:val="28"/>
        </w:rPr>
        <w:t xml:space="preserve"> до </w:t>
      </w:r>
      <w:r w:rsidRPr="008B4D0F">
        <w:rPr>
          <w:color w:val="auto"/>
          <w:sz w:val="28"/>
          <w:szCs w:val="28"/>
        </w:rPr>
        <w:t>проведения заседания ученого совета, проводится заседание кафедры (</w:t>
      </w:r>
      <w:r w:rsidR="008C03D5" w:rsidRPr="008B4D0F">
        <w:rPr>
          <w:color w:val="auto"/>
          <w:sz w:val="28"/>
          <w:szCs w:val="28"/>
        </w:rPr>
        <w:t>центра, отделения</w:t>
      </w:r>
      <w:r w:rsidRPr="008B4D0F">
        <w:rPr>
          <w:color w:val="auto"/>
          <w:sz w:val="28"/>
          <w:szCs w:val="28"/>
        </w:rPr>
        <w:t xml:space="preserve">), на котором </w:t>
      </w:r>
      <w:r w:rsidR="002E4BF1" w:rsidRPr="008B4D0F">
        <w:rPr>
          <w:color w:val="auto"/>
          <w:sz w:val="28"/>
          <w:szCs w:val="28"/>
        </w:rPr>
        <w:t xml:space="preserve">рассматриваются </w:t>
      </w:r>
      <w:r w:rsidR="00F143D7" w:rsidRPr="008B4D0F">
        <w:rPr>
          <w:color w:val="auto"/>
          <w:sz w:val="28"/>
          <w:szCs w:val="28"/>
        </w:rPr>
        <w:t>отчеты</w:t>
      </w:r>
      <w:r w:rsidR="00D80940" w:rsidRPr="008B4D0F">
        <w:rPr>
          <w:color w:val="auto"/>
          <w:sz w:val="28"/>
          <w:szCs w:val="28"/>
        </w:rPr>
        <w:t xml:space="preserve"> о работе</w:t>
      </w:r>
      <w:r w:rsidR="002E4BF1" w:rsidRPr="008B4D0F">
        <w:rPr>
          <w:color w:val="auto"/>
          <w:sz w:val="28"/>
          <w:szCs w:val="28"/>
        </w:rPr>
        <w:t xml:space="preserve"> </w:t>
      </w:r>
      <w:r w:rsidR="00C113CC" w:rsidRPr="008B4D0F">
        <w:rPr>
          <w:color w:val="auto"/>
          <w:sz w:val="28"/>
          <w:szCs w:val="28"/>
        </w:rPr>
        <w:t xml:space="preserve">претендентов, ранее занимавших должности, на </w:t>
      </w:r>
      <w:r w:rsidR="00FF0601" w:rsidRPr="008B4D0F">
        <w:rPr>
          <w:color w:val="auto"/>
          <w:sz w:val="28"/>
          <w:szCs w:val="28"/>
        </w:rPr>
        <w:t>которые</w:t>
      </w:r>
      <w:r w:rsidR="00C113CC" w:rsidRPr="008B4D0F">
        <w:rPr>
          <w:color w:val="auto"/>
          <w:sz w:val="28"/>
          <w:szCs w:val="28"/>
        </w:rPr>
        <w:t xml:space="preserve"> объявлен конкурсный отбор</w:t>
      </w:r>
      <w:r w:rsidR="00FF0601" w:rsidRPr="008B4D0F">
        <w:rPr>
          <w:color w:val="auto"/>
          <w:sz w:val="28"/>
          <w:szCs w:val="28"/>
        </w:rPr>
        <w:t xml:space="preserve"> </w:t>
      </w:r>
      <w:r w:rsidR="002E4BF1" w:rsidRPr="008B4D0F">
        <w:rPr>
          <w:color w:val="auto"/>
          <w:sz w:val="28"/>
          <w:szCs w:val="28"/>
        </w:rPr>
        <w:t>(Приложение 5)</w:t>
      </w:r>
      <w:r w:rsidR="00FF0601" w:rsidRPr="008B4D0F">
        <w:rPr>
          <w:color w:val="auto"/>
          <w:sz w:val="28"/>
          <w:szCs w:val="28"/>
        </w:rPr>
        <w:t>, кандидатуры иных претендентов</w:t>
      </w:r>
      <w:r w:rsidR="002E4BF1" w:rsidRPr="008B4D0F">
        <w:rPr>
          <w:color w:val="auto"/>
          <w:sz w:val="28"/>
          <w:szCs w:val="28"/>
        </w:rPr>
        <w:t xml:space="preserve"> и </w:t>
      </w:r>
      <w:r w:rsidRPr="008B4D0F">
        <w:rPr>
          <w:color w:val="auto"/>
          <w:sz w:val="28"/>
          <w:szCs w:val="28"/>
        </w:rPr>
        <w:t>выносятся рекомендации по каждой кандидатуре на должность ППС</w:t>
      </w:r>
      <w:r w:rsidR="006E4F61" w:rsidRPr="008B4D0F">
        <w:rPr>
          <w:color w:val="auto"/>
          <w:sz w:val="28"/>
          <w:szCs w:val="28"/>
        </w:rPr>
        <w:t>.</w:t>
      </w:r>
      <w:proofErr w:type="gramEnd"/>
    </w:p>
    <w:p w:rsidR="006E4F61" w:rsidRDefault="006E4F61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703A">
        <w:rPr>
          <w:color w:val="auto"/>
          <w:sz w:val="28"/>
          <w:szCs w:val="28"/>
        </w:rPr>
        <w:lastRenderedPageBreak/>
        <w:t>6.2.2</w:t>
      </w:r>
      <w:r w:rsidR="00830515" w:rsidRPr="00BD703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ab/>
      </w:r>
      <w:r w:rsidR="00CB59F8" w:rsidRPr="00CB59F8">
        <w:rPr>
          <w:color w:val="auto"/>
          <w:sz w:val="28"/>
          <w:szCs w:val="28"/>
        </w:rPr>
        <w:t xml:space="preserve">Заседание считается правомочным, если на нем присутствует не менее 2/3 от общего числа штатных </w:t>
      </w:r>
      <w:r w:rsidR="00EE4B9B">
        <w:rPr>
          <w:color w:val="auto"/>
          <w:sz w:val="28"/>
          <w:szCs w:val="28"/>
        </w:rPr>
        <w:t>работников из числа ППС</w:t>
      </w:r>
      <w:r w:rsidR="00CB59F8" w:rsidRPr="00CB59F8">
        <w:rPr>
          <w:color w:val="auto"/>
          <w:sz w:val="28"/>
          <w:szCs w:val="28"/>
        </w:rPr>
        <w:t xml:space="preserve"> (работающих в структурном подразделении по основному месту работы). </w:t>
      </w:r>
    </w:p>
    <w:p w:rsidR="00FE7336" w:rsidRDefault="006E4F61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703A">
        <w:rPr>
          <w:color w:val="auto"/>
          <w:sz w:val="28"/>
          <w:szCs w:val="28"/>
        </w:rPr>
        <w:t>6.2.3</w:t>
      </w:r>
      <w:r w:rsidR="00830515" w:rsidRPr="00BD703A">
        <w:rPr>
          <w:color w:val="auto"/>
          <w:sz w:val="28"/>
          <w:szCs w:val="28"/>
        </w:rPr>
        <w:t>.</w:t>
      </w:r>
      <w:r w:rsidRPr="00BD703A">
        <w:rPr>
          <w:color w:val="auto"/>
          <w:sz w:val="28"/>
          <w:szCs w:val="28"/>
        </w:rPr>
        <w:tab/>
      </w:r>
      <w:r w:rsidR="00B57FC1">
        <w:rPr>
          <w:color w:val="auto"/>
          <w:sz w:val="28"/>
          <w:szCs w:val="28"/>
        </w:rPr>
        <w:t>Решение принимается открытым</w:t>
      </w:r>
      <w:r w:rsidR="00FE7336">
        <w:rPr>
          <w:color w:val="auto"/>
          <w:sz w:val="28"/>
          <w:szCs w:val="28"/>
        </w:rPr>
        <w:t xml:space="preserve"> или тайным голосованием</w:t>
      </w:r>
      <w:r w:rsidR="00B57FC1">
        <w:rPr>
          <w:color w:val="auto"/>
          <w:sz w:val="28"/>
          <w:szCs w:val="28"/>
        </w:rPr>
        <w:t>.</w:t>
      </w:r>
      <w:r w:rsidR="00CB59F8" w:rsidRPr="00CB59F8">
        <w:rPr>
          <w:color w:val="auto"/>
          <w:sz w:val="28"/>
          <w:szCs w:val="28"/>
        </w:rPr>
        <w:t xml:space="preserve"> Принятие решения путем заочного голосования, а также делегирование своих полномочий иным лицам не допускается. </w:t>
      </w:r>
    </w:p>
    <w:p w:rsidR="00FE7336" w:rsidRPr="00CB59F8" w:rsidRDefault="00FE7336" w:rsidP="00FE73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принятия решения о проведении тайного </w:t>
      </w:r>
      <w:r w:rsidRPr="00253C9F">
        <w:rPr>
          <w:color w:val="auto"/>
          <w:sz w:val="28"/>
          <w:szCs w:val="28"/>
        </w:rPr>
        <w:t>голосования, оно осуществляется бюллетенями</w:t>
      </w:r>
      <w:r w:rsidR="00CA5709" w:rsidRPr="00253C9F">
        <w:rPr>
          <w:color w:val="auto"/>
          <w:sz w:val="28"/>
          <w:szCs w:val="28"/>
        </w:rPr>
        <w:t xml:space="preserve"> </w:t>
      </w:r>
      <w:r w:rsidRPr="00253C9F">
        <w:rPr>
          <w:color w:val="auto"/>
          <w:sz w:val="28"/>
          <w:szCs w:val="28"/>
        </w:rPr>
        <w:t xml:space="preserve">(Приложение 6). При наличии двух и более кандидатов на одну должность все кандидаты включаются в </w:t>
      </w:r>
      <w:r w:rsidR="00903952" w:rsidRPr="00253C9F">
        <w:rPr>
          <w:color w:val="auto"/>
          <w:sz w:val="28"/>
          <w:szCs w:val="28"/>
        </w:rPr>
        <w:t>единый</w:t>
      </w:r>
      <w:r w:rsidRPr="00253C9F">
        <w:rPr>
          <w:color w:val="auto"/>
          <w:sz w:val="28"/>
          <w:szCs w:val="28"/>
        </w:rPr>
        <w:t xml:space="preserve"> бюллетень. Голосование осуществляется путем проставления знака V в выбранном варианте голосования «</w:t>
      </w:r>
      <w:r w:rsidR="00713228" w:rsidRPr="00253C9F">
        <w:rPr>
          <w:color w:val="auto"/>
          <w:sz w:val="28"/>
          <w:szCs w:val="28"/>
        </w:rPr>
        <w:t>ЗА</w:t>
      </w:r>
      <w:r w:rsidRPr="00253C9F">
        <w:rPr>
          <w:color w:val="auto"/>
          <w:sz w:val="28"/>
          <w:szCs w:val="28"/>
        </w:rPr>
        <w:t>» или «</w:t>
      </w:r>
      <w:r w:rsidR="00713228" w:rsidRPr="00253C9F">
        <w:rPr>
          <w:color w:val="auto"/>
          <w:sz w:val="28"/>
          <w:szCs w:val="28"/>
        </w:rPr>
        <w:t>ПРОТИВ</w:t>
      </w:r>
      <w:r w:rsidRPr="00253C9F">
        <w:rPr>
          <w:color w:val="auto"/>
          <w:sz w:val="28"/>
          <w:szCs w:val="28"/>
        </w:rPr>
        <w:t>» напротив соответствующ</w:t>
      </w:r>
      <w:r w:rsidR="00B33D37" w:rsidRPr="00253C9F">
        <w:rPr>
          <w:color w:val="auto"/>
          <w:sz w:val="28"/>
          <w:szCs w:val="28"/>
        </w:rPr>
        <w:t>их персональных</w:t>
      </w:r>
      <w:r w:rsidR="00B33D37">
        <w:rPr>
          <w:color w:val="auto"/>
          <w:sz w:val="28"/>
          <w:szCs w:val="28"/>
        </w:rPr>
        <w:t xml:space="preserve"> данных</w:t>
      </w:r>
      <w:r w:rsidR="00B06FC3">
        <w:rPr>
          <w:color w:val="auto"/>
          <w:sz w:val="28"/>
          <w:szCs w:val="28"/>
        </w:rPr>
        <w:t xml:space="preserve"> (ФИО)</w:t>
      </w:r>
      <w:r w:rsidRPr="00CB59F8">
        <w:rPr>
          <w:color w:val="auto"/>
          <w:sz w:val="28"/>
          <w:szCs w:val="28"/>
        </w:rPr>
        <w:t xml:space="preserve"> кандидата. </w:t>
      </w:r>
    </w:p>
    <w:p w:rsidR="00FE7336" w:rsidRDefault="00FE7336" w:rsidP="00FE73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Для подсчета голосов перед началом тайного голосования </w:t>
      </w:r>
      <w:r>
        <w:rPr>
          <w:color w:val="auto"/>
          <w:sz w:val="28"/>
          <w:szCs w:val="28"/>
        </w:rPr>
        <w:t>кафедра (центр, отделение)</w:t>
      </w:r>
      <w:r w:rsidRPr="00CB59F8">
        <w:rPr>
          <w:color w:val="auto"/>
          <w:sz w:val="28"/>
          <w:szCs w:val="28"/>
        </w:rPr>
        <w:t xml:space="preserve"> избирает из своего со</w:t>
      </w:r>
      <w:r w:rsidR="00D80940">
        <w:rPr>
          <w:color w:val="auto"/>
          <w:sz w:val="28"/>
          <w:szCs w:val="28"/>
        </w:rPr>
        <w:t>става счетную комиссию в количестве</w:t>
      </w:r>
      <w:r w:rsidRPr="00CB59F8">
        <w:rPr>
          <w:color w:val="auto"/>
          <w:sz w:val="28"/>
          <w:szCs w:val="28"/>
        </w:rPr>
        <w:t xml:space="preserve"> не менее трех человек путем открытого голосования простым большинством голосов. </w:t>
      </w:r>
    </w:p>
    <w:p w:rsidR="001E7731" w:rsidRPr="00CB59F8" w:rsidRDefault="001E7731" w:rsidP="001E773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B4D0F">
        <w:rPr>
          <w:color w:val="auto"/>
          <w:sz w:val="28"/>
          <w:szCs w:val="28"/>
        </w:rPr>
        <w:t>Избранная счетная комиссия распределяет обязанности между членами комиссии и избирает из своего состава председателя.</w:t>
      </w:r>
    </w:p>
    <w:p w:rsidR="00FE7336" w:rsidRPr="00CB59F8" w:rsidRDefault="00FE7336" w:rsidP="00FE73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Бюллетени после </w:t>
      </w:r>
      <w:r w:rsidR="00B33D37">
        <w:rPr>
          <w:color w:val="auto"/>
          <w:sz w:val="28"/>
          <w:szCs w:val="28"/>
        </w:rPr>
        <w:t>заполнения</w:t>
      </w:r>
      <w:r w:rsidRPr="00CB59F8">
        <w:rPr>
          <w:color w:val="auto"/>
          <w:sz w:val="28"/>
          <w:szCs w:val="28"/>
        </w:rPr>
        <w:t xml:space="preserve"> опускаются в урну, предварительно проверенную и опечатанную членами счетной комиссии. </w:t>
      </w:r>
    </w:p>
    <w:p w:rsidR="00FE7336" w:rsidRPr="00CB59F8" w:rsidRDefault="00FE7336" w:rsidP="00FE73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>По окончании процедуры голосования счетная комиссия проводит подсчет голосов, по результатам которого оформляет протокол, подписываемый всеми членами счетной комиссии</w:t>
      </w:r>
      <w:r w:rsidR="00CA5709">
        <w:rPr>
          <w:color w:val="auto"/>
          <w:sz w:val="28"/>
          <w:szCs w:val="28"/>
        </w:rPr>
        <w:t xml:space="preserve"> </w:t>
      </w:r>
      <w:r w:rsidR="00D80940">
        <w:rPr>
          <w:color w:val="auto"/>
          <w:sz w:val="28"/>
          <w:szCs w:val="28"/>
        </w:rPr>
        <w:t>(П</w:t>
      </w:r>
      <w:r w:rsidR="00F76F2C">
        <w:rPr>
          <w:color w:val="auto"/>
          <w:sz w:val="28"/>
          <w:szCs w:val="28"/>
        </w:rPr>
        <w:t>риложение №7).</w:t>
      </w:r>
    </w:p>
    <w:p w:rsidR="00FE7336" w:rsidRPr="00CB59F8" w:rsidRDefault="00FE7336" w:rsidP="00FE73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Председатель счетной комиссии оглашает результаты голосования по каждой кандидатуре. </w:t>
      </w:r>
    </w:p>
    <w:p w:rsidR="0004547A" w:rsidRDefault="00FE7336" w:rsidP="00FE7336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4" w:name="_Hlk132268980"/>
      <w:r w:rsidRPr="00CB59F8">
        <w:rPr>
          <w:color w:val="auto"/>
          <w:sz w:val="28"/>
          <w:szCs w:val="28"/>
        </w:rPr>
        <w:t>Если в бюллетене по всем кандидатам выбран вариант голосования «</w:t>
      </w:r>
      <w:r w:rsidR="00713228">
        <w:rPr>
          <w:color w:val="auto"/>
          <w:sz w:val="28"/>
          <w:szCs w:val="28"/>
        </w:rPr>
        <w:t>ПРОТИВ</w:t>
      </w:r>
      <w:r w:rsidRPr="00CB59F8">
        <w:rPr>
          <w:color w:val="auto"/>
          <w:sz w:val="28"/>
          <w:szCs w:val="28"/>
        </w:rPr>
        <w:t>», бюллетень считается действительным</w:t>
      </w:r>
      <w:bookmarkEnd w:id="14"/>
      <w:r w:rsidRPr="00CB59F8">
        <w:rPr>
          <w:color w:val="auto"/>
          <w:sz w:val="28"/>
          <w:szCs w:val="28"/>
        </w:rPr>
        <w:t xml:space="preserve">. </w:t>
      </w:r>
    </w:p>
    <w:p w:rsidR="00FE7336" w:rsidRPr="00CB59F8" w:rsidRDefault="00FE7336" w:rsidP="00FE73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>Единый бюллетень, в котором выбран вариант голосования «З</w:t>
      </w:r>
      <w:r w:rsidR="00713228">
        <w:rPr>
          <w:color w:val="auto"/>
          <w:sz w:val="28"/>
          <w:szCs w:val="28"/>
        </w:rPr>
        <w:t>А</w:t>
      </w:r>
      <w:r w:rsidRPr="00CB59F8">
        <w:rPr>
          <w:color w:val="auto"/>
          <w:sz w:val="28"/>
          <w:szCs w:val="28"/>
        </w:rPr>
        <w:t>»</w:t>
      </w:r>
      <w:r w:rsidR="00B33D37">
        <w:rPr>
          <w:color w:val="auto"/>
          <w:sz w:val="28"/>
          <w:szCs w:val="28"/>
        </w:rPr>
        <w:t>,</w:t>
      </w:r>
      <w:r w:rsidRPr="00CB59F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более чем по одному кандидату</w:t>
      </w:r>
      <w:r w:rsidRPr="00CB59F8">
        <w:rPr>
          <w:color w:val="auto"/>
          <w:sz w:val="28"/>
          <w:szCs w:val="28"/>
        </w:rPr>
        <w:t xml:space="preserve">, в случае участия в конкурсном отборе двух или более претендентов на одну должность, признается недействительным. </w:t>
      </w:r>
      <w:r w:rsidRPr="0088183F">
        <w:rPr>
          <w:color w:val="auto"/>
          <w:sz w:val="28"/>
          <w:szCs w:val="28"/>
        </w:rPr>
        <w:t xml:space="preserve">Если в бюллетене по </w:t>
      </w:r>
      <w:r>
        <w:rPr>
          <w:color w:val="auto"/>
          <w:sz w:val="28"/>
          <w:szCs w:val="28"/>
        </w:rPr>
        <w:t>одному и тому же кандидату</w:t>
      </w:r>
      <w:r w:rsidRPr="0088183F">
        <w:rPr>
          <w:color w:val="auto"/>
          <w:sz w:val="28"/>
          <w:szCs w:val="28"/>
        </w:rPr>
        <w:t xml:space="preserve"> выбран вариант голосования </w:t>
      </w:r>
      <w:r>
        <w:rPr>
          <w:color w:val="auto"/>
          <w:sz w:val="28"/>
          <w:szCs w:val="28"/>
        </w:rPr>
        <w:t>«З</w:t>
      </w:r>
      <w:r w:rsidR="00713228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» и </w:t>
      </w:r>
      <w:r w:rsidRPr="0088183F">
        <w:rPr>
          <w:color w:val="auto"/>
          <w:sz w:val="28"/>
          <w:szCs w:val="28"/>
        </w:rPr>
        <w:t>«</w:t>
      </w:r>
      <w:r w:rsidR="00713228">
        <w:rPr>
          <w:color w:val="auto"/>
          <w:sz w:val="28"/>
          <w:szCs w:val="28"/>
        </w:rPr>
        <w:t>ПРОТИВ</w:t>
      </w:r>
      <w:r w:rsidRPr="0088183F">
        <w:rPr>
          <w:color w:val="auto"/>
          <w:sz w:val="28"/>
          <w:szCs w:val="28"/>
        </w:rPr>
        <w:t xml:space="preserve">», бюллетень считается </w:t>
      </w:r>
      <w:r>
        <w:rPr>
          <w:color w:val="auto"/>
          <w:sz w:val="28"/>
          <w:szCs w:val="28"/>
        </w:rPr>
        <w:t>не</w:t>
      </w:r>
      <w:r w:rsidRPr="0088183F">
        <w:rPr>
          <w:color w:val="auto"/>
          <w:sz w:val="28"/>
          <w:szCs w:val="28"/>
        </w:rPr>
        <w:t>действительным</w:t>
      </w:r>
      <w:r>
        <w:rPr>
          <w:color w:val="auto"/>
          <w:sz w:val="28"/>
          <w:szCs w:val="28"/>
        </w:rPr>
        <w:t>.</w:t>
      </w:r>
    </w:p>
    <w:p w:rsidR="0050444D" w:rsidRDefault="006E4F61" w:rsidP="006E4F6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703A">
        <w:rPr>
          <w:color w:val="auto"/>
          <w:sz w:val="28"/>
          <w:szCs w:val="28"/>
        </w:rPr>
        <w:t>6.2.4</w:t>
      </w:r>
      <w:r w:rsidR="00830515" w:rsidRPr="00BD703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ab/>
      </w:r>
      <w:r w:rsidRPr="00CB59F8">
        <w:rPr>
          <w:color w:val="auto"/>
          <w:sz w:val="28"/>
          <w:szCs w:val="28"/>
        </w:rPr>
        <w:t>Решение принимается простым большинством голосов от числа присутствующ</w:t>
      </w:r>
      <w:r w:rsidR="00F143D7">
        <w:rPr>
          <w:color w:val="auto"/>
          <w:sz w:val="28"/>
          <w:szCs w:val="28"/>
        </w:rPr>
        <w:t>их</w:t>
      </w:r>
      <w:r w:rsidRPr="00CB59F8">
        <w:rPr>
          <w:color w:val="auto"/>
          <w:sz w:val="28"/>
          <w:szCs w:val="28"/>
        </w:rPr>
        <w:t xml:space="preserve"> на заседании </w:t>
      </w:r>
      <w:r w:rsidR="00F143D7">
        <w:rPr>
          <w:color w:val="auto"/>
          <w:sz w:val="28"/>
          <w:szCs w:val="28"/>
        </w:rPr>
        <w:t xml:space="preserve">работников из числа </w:t>
      </w:r>
      <w:r>
        <w:rPr>
          <w:color w:val="auto"/>
          <w:sz w:val="28"/>
          <w:szCs w:val="28"/>
        </w:rPr>
        <w:t>ППС</w:t>
      </w:r>
      <w:r w:rsidRPr="00CB59F8">
        <w:rPr>
          <w:color w:val="auto"/>
          <w:sz w:val="28"/>
          <w:szCs w:val="28"/>
        </w:rPr>
        <w:t xml:space="preserve">. </w:t>
      </w:r>
    </w:p>
    <w:p w:rsidR="0050444D" w:rsidRDefault="0004547A" w:rsidP="006E4F6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открытого голосования, </w:t>
      </w:r>
      <w:r w:rsidR="0050444D">
        <w:rPr>
          <w:color w:val="auto"/>
          <w:sz w:val="28"/>
          <w:szCs w:val="28"/>
        </w:rPr>
        <w:t>при равенстве</w:t>
      </w:r>
      <w:r>
        <w:rPr>
          <w:color w:val="auto"/>
          <w:sz w:val="28"/>
          <w:szCs w:val="28"/>
        </w:rPr>
        <w:t xml:space="preserve"> голосов решающим являет</w:t>
      </w:r>
      <w:r w:rsidR="00BD703A">
        <w:rPr>
          <w:color w:val="auto"/>
          <w:sz w:val="28"/>
          <w:szCs w:val="28"/>
        </w:rPr>
        <w:t>ся голос председательствующего.</w:t>
      </w:r>
    </w:p>
    <w:p w:rsidR="006E4F61" w:rsidRDefault="0050444D" w:rsidP="006E4F6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тайного голосования </w:t>
      </w:r>
      <w:r w:rsidR="006E4F61">
        <w:rPr>
          <w:color w:val="auto"/>
          <w:sz w:val="28"/>
          <w:szCs w:val="28"/>
        </w:rPr>
        <w:t>равенств</w:t>
      </w:r>
      <w:r>
        <w:rPr>
          <w:color w:val="auto"/>
          <w:sz w:val="28"/>
          <w:szCs w:val="28"/>
        </w:rPr>
        <w:t>о</w:t>
      </w:r>
      <w:r w:rsidR="006E4F61">
        <w:rPr>
          <w:color w:val="auto"/>
          <w:sz w:val="28"/>
          <w:szCs w:val="28"/>
        </w:rPr>
        <w:t xml:space="preserve"> голосов трактуется в пользу претендента.</w:t>
      </w:r>
    </w:p>
    <w:p w:rsidR="006E4F61" w:rsidRDefault="006E4F61" w:rsidP="006E4F6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703A">
        <w:rPr>
          <w:color w:val="auto"/>
          <w:sz w:val="28"/>
          <w:szCs w:val="28"/>
        </w:rPr>
        <w:t>6.2.5</w:t>
      </w:r>
      <w:r w:rsidR="00830515" w:rsidRPr="00BD703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ab/>
        <w:t xml:space="preserve">Решение </w:t>
      </w:r>
      <w:r w:rsidRPr="00CB59F8">
        <w:rPr>
          <w:color w:val="auto"/>
          <w:sz w:val="28"/>
          <w:szCs w:val="28"/>
        </w:rPr>
        <w:t>оформляе</w:t>
      </w:r>
      <w:r>
        <w:rPr>
          <w:color w:val="auto"/>
          <w:sz w:val="28"/>
          <w:szCs w:val="28"/>
        </w:rPr>
        <w:t>тся</w:t>
      </w:r>
      <w:r w:rsidRPr="00CB59F8">
        <w:rPr>
          <w:color w:val="auto"/>
          <w:sz w:val="28"/>
          <w:szCs w:val="28"/>
        </w:rPr>
        <w:t xml:space="preserve"> выпиской из протокола заседания</w:t>
      </w:r>
      <w:r>
        <w:rPr>
          <w:color w:val="auto"/>
          <w:sz w:val="28"/>
          <w:szCs w:val="28"/>
        </w:rPr>
        <w:t xml:space="preserve"> </w:t>
      </w:r>
      <w:r w:rsidRPr="00CB59F8">
        <w:rPr>
          <w:color w:val="auto"/>
          <w:sz w:val="28"/>
          <w:szCs w:val="28"/>
        </w:rPr>
        <w:t xml:space="preserve">(Приложение </w:t>
      </w:r>
      <w:r>
        <w:rPr>
          <w:color w:val="auto"/>
          <w:sz w:val="28"/>
          <w:szCs w:val="28"/>
        </w:rPr>
        <w:t>4</w:t>
      </w:r>
      <w:r w:rsidRPr="00CB59F8">
        <w:rPr>
          <w:color w:val="auto"/>
          <w:sz w:val="28"/>
          <w:szCs w:val="28"/>
        </w:rPr>
        <w:t>). Выписка из протокола заседания составляется на каждого претендента в о</w:t>
      </w:r>
      <w:r w:rsidR="00DB5FA3">
        <w:rPr>
          <w:color w:val="auto"/>
          <w:sz w:val="28"/>
          <w:szCs w:val="28"/>
        </w:rPr>
        <w:t>тдельности и</w:t>
      </w:r>
      <w:r w:rsidRPr="00CB59F8">
        <w:rPr>
          <w:color w:val="auto"/>
          <w:sz w:val="28"/>
          <w:szCs w:val="28"/>
        </w:rPr>
        <w:t xml:space="preserve"> подтверждается подписью председательствующего на заседании и секретаря.</w:t>
      </w:r>
    </w:p>
    <w:p w:rsidR="00BD703A" w:rsidRDefault="00BD703A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EE4B9B" w:rsidRDefault="00CB59F8" w:rsidP="00CB59F8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CB59F8">
        <w:rPr>
          <w:b/>
          <w:bCs/>
          <w:color w:val="auto"/>
          <w:sz w:val="28"/>
          <w:szCs w:val="28"/>
        </w:rPr>
        <w:lastRenderedPageBreak/>
        <w:t>6.3</w:t>
      </w:r>
      <w:r w:rsidR="00830515">
        <w:rPr>
          <w:b/>
          <w:bCs/>
          <w:color w:val="auto"/>
          <w:sz w:val="28"/>
          <w:szCs w:val="28"/>
        </w:rPr>
        <w:t>.</w:t>
      </w:r>
      <w:r w:rsidR="00292D9E">
        <w:rPr>
          <w:b/>
          <w:bCs/>
          <w:color w:val="auto"/>
          <w:sz w:val="28"/>
          <w:szCs w:val="28"/>
        </w:rPr>
        <w:tab/>
      </w:r>
      <w:r w:rsidR="00BD703A">
        <w:rPr>
          <w:b/>
          <w:bCs/>
          <w:color w:val="auto"/>
          <w:sz w:val="28"/>
          <w:szCs w:val="28"/>
        </w:rPr>
        <w:t>Проведение заседания у</w:t>
      </w:r>
      <w:r w:rsidRPr="00CB59F8">
        <w:rPr>
          <w:b/>
          <w:bCs/>
          <w:color w:val="auto"/>
          <w:sz w:val="28"/>
          <w:szCs w:val="28"/>
        </w:rPr>
        <w:t xml:space="preserve">ченого совета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703A">
        <w:rPr>
          <w:bCs/>
          <w:color w:val="auto"/>
          <w:sz w:val="28"/>
          <w:szCs w:val="28"/>
        </w:rPr>
        <w:t>6.3.1</w:t>
      </w:r>
      <w:r w:rsidR="00830515" w:rsidRPr="00BD703A">
        <w:rPr>
          <w:bCs/>
          <w:color w:val="auto"/>
          <w:sz w:val="28"/>
          <w:szCs w:val="28"/>
        </w:rPr>
        <w:t>.</w:t>
      </w:r>
      <w:r w:rsidR="00292D9E">
        <w:rPr>
          <w:b/>
          <w:bCs/>
          <w:color w:val="auto"/>
          <w:sz w:val="28"/>
          <w:szCs w:val="28"/>
        </w:rPr>
        <w:tab/>
      </w:r>
      <w:r w:rsidRPr="00CB59F8">
        <w:rPr>
          <w:color w:val="auto"/>
          <w:sz w:val="28"/>
          <w:szCs w:val="28"/>
        </w:rPr>
        <w:t xml:space="preserve">По истечении двух месяцев со дня объявления конкурса на сайте </w:t>
      </w:r>
      <w:r w:rsidR="00EE4B9B" w:rsidRPr="00CB59F8">
        <w:rPr>
          <w:color w:val="auto"/>
          <w:sz w:val="28"/>
          <w:szCs w:val="28"/>
        </w:rPr>
        <w:t>Университета</w:t>
      </w:r>
      <w:r w:rsidR="00EE4B9B">
        <w:rPr>
          <w:color w:val="auto"/>
          <w:sz w:val="28"/>
          <w:szCs w:val="28"/>
        </w:rPr>
        <w:t>,</w:t>
      </w:r>
      <w:r w:rsidR="00EE4B9B" w:rsidRPr="00CB59F8">
        <w:rPr>
          <w:color w:val="auto"/>
          <w:sz w:val="28"/>
          <w:szCs w:val="28"/>
        </w:rPr>
        <w:t xml:space="preserve"> </w:t>
      </w:r>
      <w:r w:rsidRPr="00CB59F8">
        <w:rPr>
          <w:color w:val="auto"/>
          <w:sz w:val="28"/>
          <w:szCs w:val="28"/>
        </w:rPr>
        <w:t>проводится заседание ученого совета университета.</w:t>
      </w:r>
    </w:p>
    <w:p w:rsidR="00EE4B9B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>На рассмотрение ученого совета представляются</w:t>
      </w:r>
      <w:r w:rsidR="00EE4B9B">
        <w:rPr>
          <w:color w:val="auto"/>
          <w:sz w:val="28"/>
          <w:szCs w:val="28"/>
        </w:rPr>
        <w:t xml:space="preserve"> конкурсные дела претендентов.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>Конкурсное дело передается ученому секретарю ученого совета заблаговременно (</w:t>
      </w:r>
      <w:r w:rsidR="00EE4B9B">
        <w:rPr>
          <w:color w:val="auto"/>
          <w:sz w:val="28"/>
          <w:szCs w:val="28"/>
        </w:rPr>
        <w:t xml:space="preserve">по возможности </w:t>
      </w:r>
      <w:r w:rsidRPr="00CB59F8">
        <w:rPr>
          <w:color w:val="auto"/>
          <w:sz w:val="28"/>
          <w:szCs w:val="28"/>
        </w:rPr>
        <w:t xml:space="preserve">не позднее, чем за </w:t>
      </w:r>
      <w:r w:rsidR="00E840C8">
        <w:rPr>
          <w:color w:val="auto"/>
          <w:sz w:val="28"/>
          <w:szCs w:val="28"/>
        </w:rPr>
        <w:t>неделю</w:t>
      </w:r>
      <w:r w:rsidRPr="00CB59F8">
        <w:rPr>
          <w:color w:val="auto"/>
          <w:sz w:val="28"/>
          <w:szCs w:val="28"/>
        </w:rPr>
        <w:t xml:space="preserve"> до даты проведения заседания ученого совета).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703A">
        <w:rPr>
          <w:bCs/>
          <w:color w:val="auto"/>
          <w:sz w:val="28"/>
          <w:szCs w:val="28"/>
        </w:rPr>
        <w:t>6.3.</w:t>
      </w:r>
      <w:r w:rsidR="00735ED3" w:rsidRPr="00BD703A">
        <w:rPr>
          <w:bCs/>
          <w:color w:val="auto"/>
          <w:sz w:val="28"/>
          <w:szCs w:val="28"/>
        </w:rPr>
        <w:t>2</w:t>
      </w:r>
      <w:r w:rsidR="00830515" w:rsidRPr="00BD703A">
        <w:rPr>
          <w:bCs/>
          <w:color w:val="auto"/>
          <w:sz w:val="28"/>
          <w:szCs w:val="28"/>
        </w:rPr>
        <w:t>.</w:t>
      </w:r>
      <w:r w:rsidR="00292D9E">
        <w:rPr>
          <w:b/>
          <w:bCs/>
          <w:color w:val="auto"/>
          <w:sz w:val="28"/>
          <w:szCs w:val="28"/>
        </w:rPr>
        <w:tab/>
      </w:r>
      <w:r w:rsidRPr="00CB59F8">
        <w:rPr>
          <w:color w:val="auto"/>
          <w:sz w:val="28"/>
          <w:szCs w:val="28"/>
        </w:rPr>
        <w:t xml:space="preserve">Неявка претендента на заседание ученого совета не является препятствием для проведения конкурса.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703A">
        <w:rPr>
          <w:bCs/>
          <w:color w:val="auto"/>
          <w:sz w:val="28"/>
          <w:szCs w:val="28"/>
        </w:rPr>
        <w:t>6.3.</w:t>
      </w:r>
      <w:r w:rsidR="00735ED3" w:rsidRPr="00BD703A">
        <w:rPr>
          <w:bCs/>
          <w:color w:val="auto"/>
          <w:sz w:val="28"/>
          <w:szCs w:val="28"/>
        </w:rPr>
        <w:t>3</w:t>
      </w:r>
      <w:r w:rsidR="00830515" w:rsidRPr="00BD703A">
        <w:rPr>
          <w:bCs/>
          <w:color w:val="auto"/>
          <w:sz w:val="28"/>
          <w:szCs w:val="28"/>
        </w:rPr>
        <w:t>.</w:t>
      </w:r>
      <w:r w:rsidR="00292D9E">
        <w:rPr>
          <w:b/>
          <w:bCs/>
          <w:color w:val="auto"/>
          <w:sz w:val="28"/>
          <w:szCs w:val="28"/>
        </w:rPr>
        <w:tab/>
      </w:r>
      <w:r w:rsidRPr="00CB59F8">
        <w:rPr>
          <w:color w:val="auto"/>
          <w:sz w:val="28"/>
          <w:szCs w:val="28"/>
        </w:rPr>
        <w:t xml:space="preserve">Претендент может снять свою кандидатуру на любой стадии процедуры проведения конкурса до начала тайного голосования на заседании ученого совета, письменно уведомив о своем решении лицо, председательствующее на соответствующем заседании. </w:t>
      </w:r>
    </w:p>
    <w:p w:rsidR="00CB59F8" w:rsidRPr="00253C9F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703A">
        <w:rPr>
          <w:bCs/>
          <w:color w:val="auto"/>
          <w:sz w:val="28"/>
          <w:szCs w:val="28"/>
        </w:rPr>
        <w:t>6.3.</w:t>
      </w:r>
      <w:r w:rsidR="00735ED3" w:rsidRPr="00BD703A">
        <w:rPr>
          <w:bCs/>
          <w:color w:val="auto"/>
          <w:sz w:val="28"/>
          <w:szCs w:val="28"/>
        </w:rPr>
        <w:t>4</w:t>
      </w:r>
      <w:r w:rsidR="00830515" w:rsidRPr="00BD703A">
        <w:rPr>
          <w:bCs/>
          <w:color w:val="auto"/>
          <w:sz w:val="28"/>
          <w:szCs w:val="28"/>
        </w:rPr>
        <w:t>.</w:t>
      </w:r>
      <w:r w:rsidR="00292D9E">
        <w:rPr>
          <w:b/>
          <w:bCs/>
          <w:color w:val="auto"/>
          <w:sz w:val="28"/>
          <w:szCs w:val="28"/>
        </w:rPr>
        <w:tab/>
      </w:r>
      <w:r w:rsidR="00EB7901">
        <w:rPr>
          <w:color w:val="auto"/>
          <w:sz w:val="28"/>
          <w:szCs w:val="28"/>
        </w:rPr>
        <w:t>При необходимости, д</w:t>
      </w:r>
      <w:r w:rsidR="00EB7901" w:rsidRPr="0088183F">
        <w:rPr>
          <w:color w:val="auto"/>
          <w:sz w:val="28"/>
          <w:szCs w:val="28"/>
        </w:rPr>
        <w:t>о проведения тайного голосования</w:t>
      </w:r>
      <w:r w:rsidR="00EB7901" w:rsidRPr="00C26C7D">
        <w:rPr>
          <w:color w:val="auto"/>
          <w:sz w:val="28"/>
          <w:szCs w:val="28"/>
        </w:rPr>
        <w:t xml:space="preserve"> </w:t>
      </w:r>
      <w:r w:rsidRPr="00C26C7D">
        <w:rPr>
          <w:color w:val="auto"/>
          <w:sz w:val="28"/>
          <w:szCs w:val="28"/>
        </w:rPr>
        <w:t>по каждой кандидатуре</w:t>
      </w:r>
      <w:r w:rsidR="00EB7901" w:rsidRPr="00C26C7D">
        <w:rPr>
          <w:color w:val="auto"/>
          <w:sz w:val="28"/>
          <w:szCs w:val="28"/>
        </w:rPr>
        <w:t>,</w:t>
      </w:r>
      <w:r w:rsidRPr="00C26C7D">
        <w:rPr>
          <w:color w:val="auto"/>
          <w:sz w:val="28"/>
          <w:szCs w:val="28"/>
        </w:rPr>
        <w:t xml:space="preserve"> </w:t>
      </w:r>
      <w:r w:rsidR="0088183F" w:rsidRPr="00C26C7D">
        <w:rPr>
          <w:color w:val="auto"/>
          <w:sz w:val="28"/>
          <w:szCs w:val="28"/>
        </w:rPr>
        <w:t>вышестоящим руководителем (</w:t>
      </w:r>
      <w:r w:rsidRPr="00C26C7D">
        <w:rPr>
          <w:color w:val="auto"/>
          <w:sz w:val="28"/>
          <w:szCs w:val="28"/>
        </w:rPr>
        <w:t>заведующим кафедрой</w:t>
      </w:r>
      <w:r w:rsidR="0088183F" w:rsidRPr="00C26C7D">
        <w:rPr>
          <w:color w:val="auto"/>
          <w:sz w:val="28"/>
          <w:szCs w:val="28"/>
        </w:rPr>
        <w:t xml:space="preserve">, </w:t>
      </w:r>
      <w:r w:rsidRPr="00C26C7D">
        <w:rPr>
          <w:color w:val="auto"/>
          <w:sz w:val="28"/>
          <w:szCs w:val="28"/>
        </w:rPr>
        <w:t>руководителем иного учебного</w:t>
      </w:r>
      <w:r w:rsidR="0088183F" w:rsidRPr="00C26C7D">
        <w:rPr>
          <w:color w:val="auto"/>
          <w:sz w:val="28"/>
          <w:szCs w:val="28"/>
        </w:rPr>
        <w:t>,</w:t>
      </w:r>
      <w:r w:rsidRPr="00C26C7D">
        <w:rPr>
          <w:color w:val="auto"/>
          <w:sz w:val="28"/>
          <w:szCs w:val="28"/>
        </w:rPr>
        <w:t xml:space="preserve"> научно-образовательного подразделения или директором института) доводится </w:t>
      </w:r>
      <w:r w:rsidR="00DB5FA3">
        <w:rPr>
          <w:color w:val="auto"/>
          <w:sz w:val="28"/>
          <w:szCs w:val="28"/>
        </w:rPr>
        <w:t>краткая</w:t>
      </w:r>
      <w:r w:rsidR="00EB7901" w:rsidRPr="00C26C7D">
        <w:rPr>
          <w:color w:val="auto"/>
          <w:sz w:val="28"/>
          <w:szCs w:val="28"/>
        </w:rPr>
        <w:t xml:space="preserve"> информация</w:t>
      </w:r>
      <w:r w:rsidRPr="00C26C7D">
        <w:rPr>
          <w:color w:val="auto"/>
          <w:sz w:val="28"/>
          <w:szCs w:val="28"/>
        </w:rPr>
        <w:t>.</w:t>
      </w:r>
      <w:r w:rsidRPr="0088183F">
        <w:rPr>
          <w:color w:val="FF0000"/>
          <w:sz w:val="28"/>
          <w:szCs w:val="28"/>
        </w:rPr>
        <w:t xml:space="preserve"> </w:t>
      </w:r>
      <w:r w:rsidRPr="00CB59F8">
        <w:rPr>
          <w:color w:val="auto"/>
          <w:sz w:val="28"/>
          <w:szCs w:val="28"/>
        </w:rPr>
        <w:t xml:space="preserve">По кандидатам, работающим в </w:t>
      </w:r>
      <w:r w:rsidR="00C26C7D" w:rsidRPr="00CB59F8">
        <w:rPr>
          <w:color w:val="auto"/>
          <w:sz w:val="28"/>
          <w:szCs w:val="28"/>
        </w:rPr>
        <w:t>Университете</w:t>
      </w:r>
      <w:r w:rsidR="002D10FB">
        <w:rPr>
          <w:color w:val="auto"/>
          <w:sz w:val="28"/>
          <w:szCs w:val="28"/>
        </w:rPr>
        <w:t>, сообщается</w:t>
      </w:r>
      <w:r w:rsidRPr="00CB59F8">
        <w:rPr>
          <w:color w:val="auto"/>
          <w:sz w:val="28"/>
          <w:szCs w:val="28"/>
        </w:rPr>
        <w:t xml:space="preserve"> информация о результатах выполнения эффективного контракта. Претенденты могут выступить с презентацией. Непосредственному руководителю претендента, а также самому претенденту до процедуры тайного голосования </w:t>
      </w:r>
      <w:r w:rsidR="0022591D" w:rsidRPr="00CB59F8">
        <w:rPr>
          <w:color w:val="auto"/>
          <w:sz w:val="28"/>
          <w:szCs w:val="28"/>
        </w:rPr>
        <w:t xml:space="preserve">членами ученого </w:t>
      </w:r>
      <w:r w:rsidR="0022591D" w:rsidRPr="00253C9F">
        <w:rPr>
          <w:color w:val="auto"/>
          <w:sz w:val="28"/>
          <w:szCs w:val="28"/>
        </w:rPr>
        <w:t xml:space="preserve">совета </w:t>
      </w:r>
      <w:r w:rsidRPr="00253C9F">
        <w:rPr>
          <w:color w:val="auto"/>
          <w:sz w:val="28"/>
          <w:szCs w:val="28"/>
        </w:rPr>
        <w:t xml:space="preserve">могут быть заданы вопросы. Претендент, члены ученого совета, иные лица могут высказаться по рассматриваемой кандидатуре, претендент вправе дополнить представленную информацию о нем.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703A">
        <w:rPr>
          <w:bCs/>
          <w:color w:val="auto"/>
          <w:sz w:val="28"/>
          <w:szCs w:val="28"/>
        </w:rPr>
        <w:t>6.3.</w:t>
      </w:r>
      <w:r w:rsidR="00735ED3" w:rsidRPr="00BD703A">
        <w:rPr>
          <w:bCs/>
          <w:color w:val="auto"/>
          <w:sz w:val="28"/>
          <w:szCs w:val="28"/>
        </w:rPr>
        <w:t>5</w:t>
      </w:r>
      <w:r w:rsidR="00830515" w:rsidRPr="00BD703A">
        <w:rPr>
          <w:bCs/>
          <w:color w:val="auto"/>
          <w:sz w:val="28"/>
          <w:szCs w:val="28"/>
        </w:rPr>
        <w:t>.</w:t>
      </w:r>
      <w:r w:rsidR="00292D9E" w:rsidRPr="00253C9F">
        <w:rPr>
          <w:b/>
          <w:bCs/>
          <w:color w:val="auto"/>
          <w:sz w:val="28"/>
          <w:szCs w:val="28"/>
        </w:rPr>
        <w:tab/>
      </w:r>
      <w:r w:rsidRPr="00253C9F">
        <w:rPr>
          <w:color w:val="auto"/>
          <w:sz w:val="28"/>
          <w:szCs w:val="28"/>
        </w:rPr>
        <w:t>Голосование осуществляется</w:t>
      </w:r>
      <w:r w:rsidR="00B57FC1" w:rsidRPr="00253C9F">
        <w:rPr>
          <w:color w:val="auto"/>
          <w:sz w:val="28"/>
          <w:szCs w:val="28"/>
        </w:rPr>
        <w:t xml:space="preserve"> тайно,</w:t>
      </w:r>
      <w:r w:rsidRPr="00253C9F">
        <w:rPr>
          <w:color w:val="auto"/>
          <w:sz w:val="28"/>
          <w:szCs w:val="28"/>
        </w:rPr>
        <w:t xml:space="preserve"> бюллетенями (Приложение 6). При наличии двух и более кандидатов на одну должность (по одной ставке) все кандидат</w:t>
      </w:r>
      <w:r w:rsidR="0088183F" w:rsidRPr="00253C9F">
        <w:rPr>
          <w:color w:val="auto"/>
          <w:sz w:val="28"/>
          <w:szCs w:val="28"/>
        </w:rPr>
        <w:t>ы</w:t>
      </w:r>
      <w:r w:rsidRPr="00253C9F">
        <w:rPr>
          <w:color w:val="auto"/>
          <w:sz w:val="28"/>
          <w:szCs w:val="28"/>
        </w:rPr>
        <w:t xml:space="preserve"> включа</w:t>
      </w:r>
      <w:r w:rsidR="0088183F" w:rsidRPr="00253C9F">
        <w:rPr>
          <w:color w:val="auto"/>
          <w:sz w:val="28"/>
          <w:szCs w:val="28"/>
        </w:rPr>
        <w:t>ются</w:t>
      </w:r>
      <w:r w:rsidRPr="00253C9F">
        <w:rPr>
          <w:color w:val="auto"/>
          <w:sz w:val="28"/>
          <w:szCs w:val="28"/>
        </w:rPr>
        <w:t xml:space="preserve"> в </w:t>
      </w:r>
      <w:r w:rsidR="00903952" w:rsidRPr="00253C9F">
        <w:rPr>
          <w:color w:val="auto"/>
          <w:sz w:val="28"/>
          <w:szCs w:val="28"/>
        </w:rPr>
        <w:t>единый</w:t>
      </w:r>
      <w:r w:rsidRPr="00253C9F">
        <w:rPr>
          <w:color w:val="auto"/>
          <w:sz w:val="28"/>
          <w:szCs w:val="28"/>
        </w:rPr>
        <w:t xml:space="preserve"> бюллетень. Голосование осуществля</w:t>
      </w:r>
      <w:r w:rsidR="0088183F" w:rsidRPr="00253C9F">
        <w:rPr>
          <w:color w:val="auto"/>
          <w:sz w:val="28"/>
          <w:szCs w:val="28"/>
        </w:rPr>
        <w:t>ется</w:t>
      </w:r>
      <w:r w:rsidRPr="00253C9F">
        <w:rPr>
          <w:color w:val="auto"/>
          <w:sz w:val="28"/>
          <w:szCs w:val="28"/>
        </w:rPr>
        <w:t xml:space="preserve"> </w:t>
      </w:r>
      <w:r w:rsidR="0088183F" w:rsidRPr="00253C9F">
        <w:rPr>
          <w:color w:val="auto"/>
          <w:sz w:val="28"/>
          <w:szCs w:val="28"/>
        </w:rPr>
        <w:t>путем проставления</w:t>
      </w:r>
      <w:r w:rsidRPr="00253C9F">
        <w:rPr>
          <w:color w:val="auto"/>
          <w:sz w:val="28"/>
          <w:szCs w:val="28"/>
        </w:rPr>
        <w:t xml:space="preserve"> знака V в выбранном варианте голосования</w:t>
      </w:r>
      <w:r w:rsidRPr="00CB59F8">
        <w:rPr>
          <w:color w:val="auto"/>
          <w:sz w:val="28"/>
          <w:szCs w:val="28"/>
        </w:rPr>
        <w:t xml:space="preserve"> «</w:t>
      </w:r>
      <w:r w:rsidR="00713228">
        <w:rPr>
          <w:color w:val="auto"/>
          <w:sz w:val="28"/>
          <w:szCs w:val="28"/>
        </w:rPr>
        <w:t>ЗА</w:t>
      </w:r>
      <w:r w:rsidRPr="00CB59F8">
        <w:rPr>
          <w:color w:val="auto"/>
          <w:sz w:val="28"/>
          <w:szCs w:val="28"/>
        </w:rPr>
        <w:t>» или «</w:t>
      </w:r>
      <w:r w:rsidR="00713228">
        <w:rPr>
          <w:color w:val="auto"/>
          <w:sz w:val="28"/>
          <w:szCs w:val="28"/>
        </w:rPr>
        <w:t>ПРОТИВ</w:t>
      </w:r>
      <w:r w:rsidRPr="00CB59F8">
        <w:rPr>
          <w:color w:val="auto"/>
          <w:sz w:val="28"/>
          <w:szCs w:val="28"/>
        </w:rPr>
        <w:t>» напротив соответствующ</w:t>
      </w:r>
      <w:r w:rsidR="0022591D">
        <w:rPr>
          <w:color w:val="auto"/>
          <w:sz w:val="28"/>
          <w:szCs w:val="28"/>
        </w:rPr>
        <w:t>их</w:t>
      </w:r>
      <w:r w:rsidRPr="00CB59F8">
        <w:rPr>
          <w:color w:val="auto"/>
          <w:sz w:val="28"/>
          <w:szCs w:val="28"/>
        </w:rPr>
        <w:t xml:space="preserve"> </w:t>
      </w:r>
      <w:r w:rsidR="0022591D">
        <w:rPr>
          <w:color w:val="auto"/>
          <w:sz w:val="28"/>
          <w:szCs w:val="28"/>
        </w:rPr>
        <w:t>персональных данных</w:t>
      </w:r>
      <w:r w:rsidR="00221167">
        <w:rPr>
          <w:color w:val="auto"/>
          <w:sz w:val="28"/>
          <w:szCs w:val="28"/>
        </w:rPr>
        <w:t xml:space="preserve"> (ФИО)</w:t>
      </w:r>
      <w:r w:rsidRPr="00CB59F8">
        <w:rPr>
          <w:color w:val="auto"/>
          <w:sz w:val="28"/>
          <w:szCs w:val="28"/>
        </w:rPr>
        <w:t xml:space="preserve"> кандидата. </w:t>
      </w:r>
    </w:p>
    <w:p w:rsid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>Для подсчета голосов перед началом тайного голосования ученый совет избирает из своего со</w:t>
      </w:r>
      <w:r w:rsidR="002D10FB">
        <w:rPr>
          <w:color w:val="auto"/>
          <w:sz w:val="28"/>
          <w:szCs w:val="28"/>
        </w:rPr>
        <w:t>става счетную комиссию в количестве</w:t>
      </w:r>
      <w:r w:rsidRPr="00CB59F8">
        <w:rPr>
          <w:color w:val="auto"/>
          <w:sz w:val="28"/>
          <w:szCs w:val="28"/>
        </w:rPr>
        <w:t xml:space="preserve"> не менее трех человек путем открытого голосования простым большинством голосов. </w:t>
      </w:r>
    </w:p>
    <w:p w:rsidR="007C059C" w:rsidRPr="00CB59F8" w:rsidRDefault="007C059C" w:rsidP="007C059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B4D0F">
        <w:rPr>
          <w:color w:val="auto"/>
          <w:sz w:val="28"/>
          <w:szCs w:val="28"/>
        </w:rPr>
        <w:t>Избранная счетная комиссия распределяет обязанности между членами комиссии и избирает из своего состава председателя.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Бюллетень выдается членам ученого совета под личную роспись. Передача права голосования за отсутствующего члена учёного совета не допускается.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Бюллетени после </w:t>
      </w:r>
      <w:r w:rsidR="00B33D37">
        <w:rPr>
          <w:color w:val="auto"/>
          <w:sz w:val="28"/>
          <w:szCs w:val="28"/>
        </w:rPr>
        <w:t>заполнения</w:t>
      </w:r>
      <w:r w:rsidRPr="00CB59F8">
        <w:rPr>
          <w:color w:val="auto"/>
          <w:sz w:val="28"/>
          <w:szCs w:val="28"/>
        </w:rPr>
        <w:t xml:space="preserve"> опускаются в урну, предварительно проверенную и опечатанную членами счетной комиссии. Бюллетени, которые не были выданы, погашаются путем проставления отметки «Бюллетень не роздан» или отрезанием угла бюллетеня.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lastRenderedPageBreak/>
        <w:t xml:space="preserve">По окончании процедуры голосования счетная комиссия проводит подсчет голосов, по результатам которого оформляет протокол, подписываемый всеми членами счетной комиссии.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Председатель счетной комиссии оглашает результаты голосования по каждой кандидатуре. Протоколы счетной комиссии с результатами голосования утверждаются членами ученого совета открытым голосованием простым большинством голосов. </w:t>
      </w:r>
    </w:p>
    <w:p w:rsidR="00E840C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>Если в бюллетене по всем кандидатам выбран вариант голосования «</w:t>
      </w:r>
      <w:r w:rsidR="00713228">
        <w:rPr>
          <w:color w:val="auto"/>
          <w:sz w:val="28"/>
          <w:szCs w:val="28"/>
        </w:rPr>
        <w:t>ПРОТИВ</w:t>
      </w:r>
      <w:r w:rsidRPr="00CB59F8">
        <w:rPr>
          <w:color w:val="auto"/>
          <w:sz w:val="28"/>
          <w:szCs w:val="28"/>
        </w:rPr>
        <w:t xml:space="preserve">», бюллетень считается действительным. </w:t>
      </w:r>
    </w:p>
    <w:p w:rsidR="00E840C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>Единый бюллетень, в котором выбран вариант голосования «З</w:t>
      </w:r>
      <w:r w:rsidR="00713228">
        <w:rPr>
          <w:color w:val="auto"/>
          <w:sz w:val="28"/>
          <w:szCs w:val="28"/>
        </w:rPr>
        <w:t>А</w:t>
      </w:r>
      <w:r w:rsidRPr="00CB59F8">
        <w:rPr>
          <w:color w:val="auto"/>
          <w:sz w:val="28"/>
          <w:szCs w:val="28"/>
        </w:rPr>
        <w:t>»</w:t>
      </w:r>
      <w:r w:rsidR="00B33D37">
        <w:rPr>
          <w:color w:val="auto"/>
          <w:sz w:val="28"/>
          <w:szCs w:val="28"/>
        </w:rPr>
        <w:t>,</w:t>
      </w:r>
      <w:r w:rsidRPr="00CB59F8">
        <w:rPr>
          <w:color w:val="auto"/>
          <w:sz w:val="28"/>
          <w:szCs w:val="28"/>
        </w:rPr>
        <w:t xml:space="preserve"> </w:t>
      </w:r>
      <w:r w:rsidR="0088183F">
        <w:rPr>
          <w:color w:val="auto"/>
          <w:sz w:val="28"/>
          <w:szCs w:val="28"/>
        </w:rPr>
        <w:t>более чем по одному кандидату</w:t>
      </w:r>
      <w:r w:rsidRPr="00CB59F8">
        <w:rPr>
          <w:color w:val="auto"/>
          <w:sz w:val="28"/>
          <w:szCs w:val="28"/>
        </w:rPr>
        <w:t xml:space="preserve">, в случае участия в конкурсном отборе двух или более претендентов на одну должность, признается недействительным. </w:t>
      </w:r>
    </w:p>
    <w:p w:rsidR="00CB59F8" w:rsidRPr="00CB59F8" w:rsidRDefault="0088183F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183F">
        <w:rPr>
          <w:color w:val="auto"/>
          <w:sz w:val="28"/>
          <w:szCs w:val="28"/>
        </w:rPr>
        <w:t xml:space="preserve">Если в бюллетене по </w:t>
      </w:r>
      <w:r>
        <w:rPr>
          <w:color w:val="auto"/>
          <w:sz w:val="28"/>
          <w:szCs w:val="28"/>
        </w:rPr>
        <w:t>одному и тому же кандидату</w:t>
      </w:r>
      <w:r w:rsidRPr="0088183F">
        <w:rPr>
          <w:color w:val="auto"/>
          <w:sz w:val="28"/>
          <w:szCs w:val="28"/>
        </w:rPr>
        <w:t xml:space="preserve"> выбран вариант голосования </w:t>
      </w:r>
      <w:r>
        <w:rPr>
          <w:color w:val="auto"/>
          <w:sz w:val="28"/>
          <w:szCs w:val="28"/>
        </w:rPr>
        <w:t>«З</w:t>
      </w:r>
      <w:r w:rsidR="00713228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» и </w:t>
      </w:r>
      <w:r w:rsidRPr="0088183F">
        <w:rPr>
          <w:color w:val="auto"/>
          <w:sz w:val="28"/>
          <w:szCs w:val="28"/>
        </w:rPr>
        <w:t>«</w:t>
      </w:r>
      <w:r w:rsidR="00713228">
        <w:rPr>
          <w:color w:val="auto"/>
          <w:sz w:val="28"/>
          <w:szCs w:val="28"/>
        </w:rPr>
        <w:t>ПРОТИВ</w:t>
      </w:r>
      <w:r w:rsidRPr="0088183F">
        <w:rPr>
          <w:color w:val="auto"/>
          <w:sz w:val="28"/>
          <w:szCs w:val="28"/>
        </w:rPr>
        <w:t xml:space="preserve">», бюллетень считается </w:t>
      </w:r>
      <w:r>
        <w:rPr>
          <w:color w:val="auto"/>
          <w:sz w:val="28"/>
          <w:szCs w:val="28"/>
        </w:rPr>
        <w:t>не</w:t>
      </w:r>
      <w:r w:rsidRPr="0088183F">
        <w:rPr>
          <w:color w:val="auto"/>
          <w:sz w:val="28"/>
          <w:szCs w:val="28"/>
        </w:rPr>
        <w:t>действительным</w:t>
      </w:r>
      <w:r>
        <w:rPr>
          <w:color w:val="auto"/>
          <w:sz w:val="28"/>
          <w:szCs w:val="28"/>
        </w:rPr>
        <w:t>.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Избранным считается претендент, получивший путем тайного голосования более половины голосов членов ученого совета от </w:t>
      </w:r>
      <w:proofErr w:type="gramStart"/>
      <w:r w:rsidRPr="00CB59F8">
        <w:rPr>
          <w:color w:val="auto"/>
          <w:sz w:val="28"/>
          <w:szCs w:val="28"/>
        </w:rPr>
        <w:t>числа</w:t>
      </w:r>
      <w:proofErr w:type="gramEnd"/>
      <w:r w:rsidRPr="00CB59F8">
        <w:rPr>
          <w:color w:val="auto"/>
          <w:sz w:val="28"/>
          <w:szCs w:val="28"/>
        </w:rPr>
        <w:t xml:space="preserve"> принявших участие в голосовании при кворуме не менее 2/3 списочного состава совета. В случае, если голосование проводилось по кандидатурам на две и более ставок по одной должности, избранными (избранным) считаются претенденты, набравшие наибольшее число голосов из числа лиц, получивших более половины голосов членов ученого совета от </w:t>
      </w:r>
      <w:proofErr w:type="gramStart"/>
      <w:r w:rsidRPr="00CB59F8">
        <w:rPr>
          <w:color w:val="auto"/>
          <w:sz w:val="28"/>
          <w:szCs w:val="28"/>
        </w:rPr>
        <w:t>числа</w:t>
      </w:r>
      <w:proofErr w:type="gramEnd"/>
      <w:r w:rsidRPr="00CB59F8">
        <w:rPr>
          <w:color w:val="auto"/>
          <w:sz w:val="28"/>
          <w:szCs w:val="28"/>
        </w:rPr>
        <w:t xml:space="preserve"> принявших участие в голосовании при кворуме не менее 2/3 списочного состава совета.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CB59F8">
        <w:rPr>
          <w:color w:val="auto"/>
          <w:sz w:val="28"/>
          <w:szCs w:val="28"/>
        </w:rPr>
        <w:t>В случае невозможности принятия решения об избрании по конкурсу на одну должность ввиду равного количества</w:t>
      </w:r>
      <w:proofErr w:type="gramEnd"/>
      <w:r w:rsidRPr="00CB59F8">
        <w:rPr>
          <w:color w:val="auto"/>
          <w:sz w:val="28"/>
          <w:szCs w:val="28"/>
        </w:rPr>
        <w:t xml:space="preserve"> голосов, набранных претендентами, в этот же день проводится второй тур конкурса среди лиц, набравших равное количество голосов.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Если голосование проводилось по единственному претенденту (один человек на одну должность), и он не набрал необходимого количества голосов (более половины от присутствующих при наличии кворума не менее 2/3), конкурс признаётся несостоявшимся в отношении соответствующего претендента и претендент считается не избранным на должность. </w:t>
      </w:r>
    </w:p>
    <w:p w:rsidR="00CB59F8" w:rsidRPr="00253C9F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9F8">
        <w:rPr>
          <w:color w:val="auto"/>
          <w:sz w:val="28"/>
          <w:szCs w:val="28"/>
        </w:rPr>
        <w:t xml:space="preserve">Если голосование проводилось по двум и более претендентам, и никто из них не набрал необходимого количества голосов, то проводится второй тур избрания, при котором повторное тайное голосование проводится по двум претендентам, получившим </w:t>
      </w:r>
      <w:r w:rsidRPr="00253C9F">
        <w:rPr>
          <w:color w:val="auto"/>
          <w:sz w:val="28"/>
          <w:szCs w:val="28"/>
        </w:rPr>
        <w:t xml:space="preserve">наибольшее количество голосов в первом туре голосования. В случае, когда при повторном тайном голосовании никто из претендентов не набрал более половины голосов, конкурс признается несостоявшимся. </w:t>
      </w:r>
    </w:p>
    <w:p w:rsidR="00CB59F8" w:rsidRPr="00253C9F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3C9F">
        <w:rPr>
          <w:color w:val="auto"/>
          <w:sz w:val="28"/>
          <w:szCs w:val="28"/>
        </w:rPr>
        <w:t xml:space="preserve">Бюллетени хранятся ученым секретарем ученого совета в запечатанном конверте в течение одного года с момента проведения конкурсного отбора. </w:t>
      </w:r>
    </w:p>
    <w:p w:rsidR="0050444D" w:rsidRPr="00B4401F" w:rsidRDefault="0050444D" w:rsidP="00CB59F8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B4401F">
        <w:rPr>
          <w:bCs/>
          <w:color w:val="auto"/>
          <w:sz w:val="28"/>
          <w:szCs w:val="28"/>
        </w:rPr>
        <w:t>6.3.</w:t>
      </w:r>
      <w:r w:rsidR="00D006EB" w:rsidRPr="00B4401F">
        <w:rPr>
          <w:bCs/>
          <w:color w:val="auto"/>
          <w:sz w:val="28"/>
          <w:szCs w:val="28"/>
        </w:rPr>
        <w:t>6</w:t>
      </w:r>
      <w:r w:rsidR="00830515" w:rsidRPr="00B4401F">
        <w:rPr>
          <w:bCs/>
          <w:color w:val="auto"/>
          <w:sz w:val="28"/>
          <w:szCs w:val="28"/>
        </w:rPr>
        <w:t>.</w:t>
      </w:r>
      <w:r w:rsidRPr="00B4401F">
        <w:rPr>
          <w:bCs/>
          <w:color w:val="auto"/>
          <w:sz w:val="28"/>
          <w:szCs w:val="28"/>
        </w:rPr>
        <w:tab/>
        <w:t>В исключительных случаях, в условиях</w:t>
      </w:r>
      <w:r w:rsidRPr="00B4401F">
        <w:rPr>
          <w:b/>
          <w:bCs/>
          <w:color w:val="auto"/>
          <w:sz w:val="28"/>
          <w:szCs w:val="28"/>
        </w:rPr>
        <w:t xml:space="preserve"> </w:t>
      </w:r>
      <w:r w:rsidRPr="00B4401F">
        <w:rPr>
          <w:bCs/>
          <w:color w:val="auto"/>
          <w:sz w:val="28"/>
          <w:szCs w:val="28"/>
        </w:rPr>
        <w:t xml:space="preserve">пандемий и иных карантинных мероприятий, ограничивающих возможность очного проведения массовых мероприятий с большим количеством участников, возможно </w:t>
      </w:r>
      <w:r w:rsidRPr="00B4401F">
        <w:rPr>
          <w:bCs/>
          <w:color w:val="auto"/>
          <w:sz w:val="28"/>
          <w:szCs w:val="28"/>
        </w:rPr>
        <w:lastRenderedPageBreak/>
        <w:t>проведение тайного голосования удаленно, с использованием соответствующего программного обеспечения и информационно-телеко</w:t>
      </w:r>
      <w:r w:rsidR="00D95698" w:rsidRPr="00B4401F">
        <w:rPr>
          <w:bCs/>
          <w:color w:val="auto"/>
          <w:sz w:val="28"/>
          <w:szCs w:val="28"/>
        </w:rPr>
        <w:t>ммуникационной сети «Интернет».</w:t>
      </w:r>
    </w:p>
    <w:p w:rsidR="0050444D" w:rsidRPr="0050444D" w:rsidRDefault="0050444D" w:rsidP="00CB59F8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0444D">
        <w:rPr>
          <w:bCs/>
          <w:color w:val="auto"/>
          <w:sz w:val="28"/>
          <w:szCs w:val="28"/>
        </w:rPr>
        <w:t xml:space="preserve">Регламент проведения такого голосования утверждается отдельным локальным </w:t>
      </w:r>
      <w:r w:rsidR="00830515">
        <w:rPr>
          <w:bCs/>
          <w:color w:val="auto"/>
          <w:sz w:val="28"/>
          <w:szCs w:val="28"/>
        </w:rPr>
        <w:t>нормативным</w:t>
      </w:r>
      <w:r>
        <w:rPr>
          <w:bCs/>
          <w:color w:val="auto"/>
          <w:sz w:val="28"/>
          <w:szCs w:val="28"/>
        </w:rPr>
        <w:t xml:space="preserve"> </w:t>
      </w:r>
      <w:r w:rsidRPr="0050444D">
        <w:rPr>
          <w:bCs/>
          <w:color w:val="auto"/>
          <w:sz w:val="28"/>
          <w:szCs w:val="28"/>
        </w:rPr>
        <w:t xml:space="preserve">актом Университета.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B0B29">
        <w:rPr>
          <w:bCs/>
          <w:color w:val="auto"/>
          <w:sz w:val="28"/>
          <w:szCs w:val="28"/>
        </w:rPr>
        <w:t>6.3.7</w:t>
      </w:r>
      <w:r w:rsidR="00830515" w:rsidRPr="00FB0B29">
        <w:rPr>
          <w:bCs/>
          <w:color w:val="auto"/>
          <w:sz w:val="28"/>
          <w:szCs w:val="28"/>
        </w:rPr>
        <w:t>.</w:t>
      </w:r>
      <w:r w:rsidR="00292D9E">
        <w:rPr>
          <w:b/>
          <w:bCs/>
          <w:color w:val="auto"/>
          <w:sz w:val="28"/>
          <w:szCs w:val="28"/>
        </w:rPr>
        <w:tab/>
      </w:r>
      <w:r w:rsidRPr="00CB59F8">
        <w:rPr>
          <w:color w:val="auto"/>
          <w:sz w:val="28"/>
          <w:szCs w:val="28"/>
        </w:rPr>
        <w:t xml:space="preserve">Если на конкурс не подано ни одного заявления или ни один из претендентов, подавших заявление, не был допущен к конкурсу, конкурс признается несостоявшимся. </w:t>
      </w:r>
    </w:p>
    <w:p w:rsidR="00CB59F8" w:rsidRPr="00253C9F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B0B29">
        <w:rPr>
          <w:bCs/>
          <w:color w:val="auto"/>
          <w:sz w:val="28"/>
          <w:szCs w:val="28"/>
        </w:rPr>
        <w:t>6.3.8</w:t>
      </w:r>
      <w:r w:rsidR="00830515" w:rsidRPr="00FB0B29">
        <w:rPr>
          <w:bCs/>
          <w:color w:val="auto"/>
          <w:sz w:val="28"/>
          <w:szCs w:val="28"/>
        </w:rPr>
        <w:t>.</w:t>
      </w:r>
      <w:r w:rsidR="00292D9E">
        <w:rPr>
          <w:b/>
          <w:bCs/>
          <w:color w:val="auto"/>
          <w:sz w:val="28"/>
          <w:szCs w:val="28"/>
        </w:rPr>
        <w:tab/>
      </w:r>
      <w:r w:rsidRPr="00CB59F8">
        <w:rPr>
          <w:color w:val="auto"/>
          <w:sz w:val="28"/>
          <w:szCs w:val="28"/>
        </w:rPr>
        <w:t xml:space="preserve">Решение о сроке </w:t>
      </w:r>
      <w:r w:rsidRPr="00253C9F">
        <w:rPr>
          <w:color w:val="auto"/>
          <w:sz w:val="28"/>
          <w:szCs w:val="28"/>
        </w:rPr>
        <w:t>трудового договора може</w:t>
      </w:r>
      <w:r w:rsidR="00163681">
        <w:rPr>
          <w:color w:val="auto"/>
          <w:sz w:val="28"/>
          <w:szCs w:val="28"/>
        </w:rPr>
        <w:t>т быть обсуждено ученым советом. О</w:t>
      </w:r>
      <w:r w:rsidRPr="00253C9F">
        <w:rPr>
          <w:color w:val="auto"/>
          <w:sz w:val="28"/>
          <w:szCs w:val="28"/>
        </w:rPr>
        <w:t>кончательное решение о сроке трудового договора</w:t>
      </w:r>
      <w:r w:rsidR="00E840C8" w:rsidRPr="00253C9F">
        <w:rPr>
          <w:color w:val="auto"/>
          <w:sz w:val="28"/>
          <w:szCs w:val="28"/>
        </w:rPr>
        <w:t xml:space="preserve"> </w:t>
      </w:r>
      <w:r w:rsidRPr="00253C9F">
        <w:rPr>
          <w:color w:val="auto"/>
          <w:sz w:val="28"/>
          <w:szCs w:val="28"/>
        </w:rPr>
        <w:t xml:space="preserve">принимается ректором </w:t>
      </w:r>
      <w:r w:rsidR="0088183F" w:rsidRPr="00253C9F">
        <w:rPr>
          <w:color w:val="auto"/>
          <w:sz w:val="28"/>
          <w:szCs w:val="28"/>
        </w:rPr>
        <w:t xml:space="preserve">с учетом положений </w:t>
      </w:r>
      <w:r w:rsidR="0088183F" w:rsidRPr="00FB0B29">
        <w:rPr>
          <w:color w:val="auto"/>
          <w:sz w:val="28"/>
          <w:szCs w:val="28"/>
        </w:rPr>
        <w:t>п.</w:t>
      </w:r>
      <w:r w:rsidR="009C031E" w:rsidRPr="00FB0B29">
        <w:rPr>
          <w:color w:val="auto"/>
          <w:sz w:val="28"/>
          <w:szCs w:val="28"/>
        </w:rPr>
        <w:t>п.</w:t>
      </w:r>
      <w:r w:rsidR="0088183F" w:rsidRPr="00FB0B29">
        <w:rPr>
          <w:color w:val="auto"/>
          <w:sz w:val="28"/>
          <w:szCs w:val="28"/>
        </w:rPr>
        <w:t xml:space="preserve"> </w:t>
      </w:r>
      <w:r w:rsidR="0085579B" w:rsidRPr="00FB0B29">
        <w:rPr>
          <w:color w:val="auto"/>
          <w:sz w:val="28"/>
          <w:szCs w:val="28"/>
        </w:rPr>
        <w:t>5.1</w:t>
      </w:r>
      <w:r w:rsidR="009743BF" w:rsidRPr="00FB0B29">
        <w:rPr>
          <w:color w:val="auto"/>
          <w:sz w:val="28"/>
          <w:szCs w:val="28"/>
        </w:rPr>
        <w:t>1</w:t>
      </w:r>
      <w:r w:rsidR="00FB0B29">
        <w:rPr>
          <w:color w:val="auto"/>
          <w:sz w:val="28"/>
          <w:szCs w:val="28"/>
        </w:rPr>
        <w:t>–</w:t>
      </w:r>
      <w:r w:rsidR="009C031E" w:rsidRPr="00FB0B29">
        <w:rPr>
          <w:color w:val="auto"/>
          <w:sz w:val="28"/>
          <w:szCs w:val="28"/>
        </w:rPr>
        <w:t>5.13</w:t>
      </w:r>
      <w:r w:rsidR="0085579B" w:rsidRPr="00253C9F">
        <w:rPr>
          <w:color w:val="auto"/>
          <w:sz w:val="28"/>
          <w:szCs w:val="28"/>
        </w:rPr>
        <w:t xml:space="preserve"> настоящего </w:t>
      </w:r>
      <w:r w:rsidR="0088183F" w:rsidRPr="00253C9F">
        <w:rPr>
          <w:color w:val="auto"/>
          <w:sz w:val="28"/>
          <w:szCs w:val="28"/>
        </w:rPr>
        <w:t>Положения</w:t>
      </w:r>
      <w:r w:rsidRPr="00253C9F">
        <w:rPr>
          <w:color w:val="auto"/>
          <w:sz w:val="28"/>
          <w:szCs w:val="28"/>
        </w:rPr>
        <w:t xml:space="preserve">. </w:t>
      </w:r>
    </w:p>
    <w:p w:rsidR="00CB59F8" w:rsidRPr="00CB59F8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B0B29">
        <w:rPr>
          <w:bCs/>
          <w:color w:val="auto"/>
          <w:sz w:val="28"/>
          <w:szCs w:val="28"/>
        </w:rPr>
        <w:t>6.3.9</w:t>
      </w:r>
      <w:r w:rsidR="00830515" w:rsidRPr="00FB0B29">
        <w:rPr>
          <w:bCs/>
          <w:color w:val="auto"/>
          <w:sz w:val="28"/>
          <w:szCs w:val="28"/>
        </w:rPr>
        <w:t>.</w:t>
      </w:r>
      <w:r w:rsidR="00292D9E" w:rsidRPr="00FB0B29">
        <w:rPr>
          <w:bCs/>
          <w:color w:val="auto"/>
          <w:sz w:val="28"/>
          <w:szCs w:val="28"/>
        </w:rPr>
        <w:tab/>
      </w:r>
      <w:proofErr w:type="gramStart"/>
      <w:r w:rsidRPr="00253C9F">
        <w:rPr>
          <w:color w:val="auto"/>
          <w:sz w:val="28"/>
          <w:szCs w:val="28"/>
        </w:rPr>
        <w:t>Для заключения трудового договора с лицом, избранным на должность ППС,</w:t>
      </w:r>
      <w:r w:rsidR="008C0E18" w:rsidRPr="00253C9F">
        <w:rPr>
          <w:color w:val="auto"/>
          <w:sz w:val="28"/>
          <w:szCs w:val="28"/>
        </w:rPr>
        <w:t xml:space="preserve"> расторжения трудового договора в случае </w:t>
      </w:r>
      <w:proofErr w:type="spellStart"/>
      <w:r w:rsidR="006F6DC8" w:rsidRPr="00253C9F">
        <w:rPr>
          <w:color w:val="auto"/>
          <w:sz w:val="28"/>
          <w:szCs w:val="28"/>
        </w:rPr>
        <w:t>неизбрания</w:t>
      </w:r>
      <w:proofErr w:type="spellEnd"/>
      <w:r w:rsidR="008C0E18" w:rsidRPr="00253C9F">
        <w:rPr>
          <w:color w:val="auto"/>
          <w:sz w:val="28"/>
          <w:szCs w:val="28"/>
        </w:rPr>
        <w:t xml:space="preserve"> на должность лица, ранее ее замещавшего,</w:t>
      </w:r>
      <w:r w:rsidRPr="00253C9F">
        <w:rPr>
          <w:color w:val="auto"/>
          <w:sz w:val="28"/>
          <w:szCs w:val="28"/>
        </w:rPr>
        <w:t xml:space="preserve"> ученый секретарь ученого совета передает в </w:t>
      </w:r>
      <w:r w:rsidR="008C0E18" w:rsidRPr="00253C9F">
        <w:rPr>
          <w:color w:val="auto"/>
          <w:sz w:val="28"/>
          <w:szCs w:val="28"/>
        </w:rPr>
        <w:t>КПУ</w:t>
      </w:r>
      <w:r w:rsidRPr="00253C9F">
        <w:rPr>
          <w:color w:val="auto"/>
          <w:sz w:val="28"/>
          <w:szCs w:val="28"/>
        </w:rPr>
        <w:t xml:space="preserve"> выписку из протокола заседания ученого совета и конкурсное дело, включая заявление на участие в конкурсе, в течение пяти рабочих дней со дня проведения заседания, на котором кандидат был избран </w:t>
      </w:r>
      <w:r w:rsidR="006F6DC8" w:rsidRPr="00253C9F">
        <w:rPr>
          <w:color w:val="auto"/>
          <w:sz w:val="28"/>
          <w:szCs w:val="28"/>
        </w:rPr>
        <w:t>(не избран</w:t>
      </w:r>
      <w:proofErr w:type="gramEnd"/>
      <w:r w:rsidR="006F6DC8" w:rsidRPr="00253C9F">
        <w:rPr>
          <w:color w:val="auto"/>
          <w:sz w:val="28"/>
          <w:szCs w:val="28"/>
        </w:rPr>
        <w:t xml:space="preserve">) </w:t>
      </w:r>
      <w:r w:rsidRPr="00253C9F">
        <w:rPr>
          <w:color w:val="auto"/>
          <w:sz w:val="28"/>
          <w:szCs w:val="28"/>
        </w:rPr>
        <w:t xml:space="preserve">по конкурсу, но не позднее </w:t>
      </w:r>
      <w:r w:rsidR="006F6DC8" w:rsidRPr="00253C9F">
        <w:rPr>
          <w:color w:val="auto"/>
          <w:sz w:val="28"/>
          <w:szCs w:val="28"/>
        </w:rPr>
        <w:t>5</w:t>
      </w:r>
      <w:r w:rsidRPr="00253C9F">
        <w:rPr>
          <w:color w:val="auto"/>
          <w:sz w:val="28"/>
          <w:szCs w:val="28"/>
        </w:rPr>
        <w:t>-</w:t>
      </w:r>
      <w:r w:rsidR="006F6DC8" w:rsidRPr="00253C9F">
        <w:rPr>
          <w:color w:val="auto"/>
          <w:sz w:val="28"/>
          <w:szCs w:val="28"/>
        </w:rPr>
        <w:t>ти</w:t>
      </w:r>
      <w:r w:rsidRPr="00253C9F">
        <w:rPr>
          <w:color w:val="auto"/>
          <w:sz w:val="28"/>
          <w:szCs w:val="28"/>
        </w:rPr>
        <w:t xml:space="preserve"> рабочих дней до начала срок</w:t>
      </w:r>
      <w:r w:rsidR="004E7B39" w:rsidRPr="00253C9F">
        <w:rPr>
          <w:color w:val="auto"/>
          <w:sz w:val="28"/>
          <w:szCs w:val="28"/>
        </w:rPr>
        <w:t>а</w:t>
      </w:r>
      <w:r w:rsidRPr="00253C9F">
        <w:rPr>
          <w:color w:val="auto"/>
          <w:sz w:val="28"/>
          <w:szCs w:val="28"/>
        </w:rPr>
        <w:t xml:space="preserve"> действия трудового договора (дополнительного соглашения)</w:t>
      </w:r>
      <w:r w:rsidR="006F6DC8" w:rsidRPr="00253C9F">
        <w:rPr>
          <w:color w:val="auto"/>
          <w:sz w:val="28"/>
          <w:szCs w:val="28"/>
        </w:rPr>
        <w:t xml:space="preserve"> по результатам конкурсного отбора и истечения срока предыдущего договора (дополнительного соглашения</w:t>
      </w:r>
      <w:r w:rsidR="006F6DC8">
        <w:rPr>
          <w:color w:val="auto"/>
          <w:sz w:val="28"/>
          <w:szCs w:val="28"/>
        </w:rPr>
        <w:t>)</w:t>
      </w:r>
      <w:r w:rsidRPr="00CB59F8">
        <w:rPr>
          <w:color w:val="auto"/>
          <w:sz w:val="28"/>
          <w:szCs w:val="28"/>
        </w:rPr>
        <w:t xml:space="preserve">. </w:t>
      </w:r>
    </w:p>
    <w:p w:rsidR="00DB68EF" w:rsidRDefault="00CB59F8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B0B29">
        <w:rPr>
          <w:bCs/>
          <w:color w:val="auto"/>
          <w:sz w:val="28"/>
          <w:szCs w:val="28"/>
        </w:rPr>
        <w:t>6.3.10</w:t>
      </w:r>
      <w:r w:rsidR="00830515" w:rsidRPr="00FB0B29">
        <w:rPr>
          <w:bCs/>
          <w:color w:val="auto"/>
          <w:sz w:val="28"/>
          <w:szCs w:val="28"/>
        </w:rPr>
        <w:t>.</w:t>
      </w:r>
      <w:r w:rsidR="00292D9E">
        <w:rPr>
          <w:b/>
          <w:bCs/>
          <w:color w:val="auto"/>
          <w:sz w:val="28"/>
          <w:szCs w:val="28"/>
        </w:rPr>
        <w:t> </w:t>
      </w:r>
      <w:r w:rsidRPr="00CB59F8">
        <w:rPr>
          <w:color w:val="auto"/>
          <w:sz w:val="28"/>
          <w:szCs w:val="28"/>
        </w:rPr>
        <w:t>Споры и разногласия в связи с заключением трудового догов</w:t>
      </w:r>
      <w:r w:rsidR="00163681">
        <w:rPr>
          <w:color w:val="auto"/>
          <w:sz w:val="28"/>
          <w:szCs w:val="28"/>
        </w:rPr>
        <w:t>ора в соответствии с настоящим П</w:t>
      </w:r>
      <w:r w:rsidRPr="00CB59F8">
        <w:rPr>
          <w:color w:val="auto"/>
          <w:sz w:val="28"/>
          <w:szCs w:val="28"/>
        </w:rPr>
        <w:t xml:space="preserve">оложением разрешаются по соглашению сторон, а в случае </w:t>
      </w:r>
      <w:proofErr w:type="spellStart"/>
      <w:r w:rsidRPr="00CB59F8">
        <w:rPr>
          <w:color w:val="auto"/>
          <w:sz w:val="28"/>
          <w:szCs w:val="28"/>
        </w:rPr>
        <w:t>недостижения</w:t>
      </w:r>
      <w:proofErr w:type="spellEnd"/>
      <w:r w:rsidRPr="00CB59F8">
        <w:rPr>
          <w:color w:val="auto"/>
          <w:sz w:val="28"/>
          <w:szCs w:val="28"/>
        </w:rPr>
        <w:t xml:space="preserve"> соглашения – в порядке, установленном трудовым законодательством. </w:t>
      </w:r>
    </w:p>
    <w:p w:rsidR="00DB68EF" w:rsidRDefault="00DB68EF" w:rsidP="00CB59F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B68EF" w:rsidRPr="00253C9F" w:rsidRDefault="00DB68EF" w:rsidP="00DB68EF">
      <w:pPr>
        <w:pStyle w:val="Default"/>
        <w:jc w:val="center"/>
        <w:rPr>
          <w:b/>
          <w:color w:val="auto"/>
          <w:sz w:val="28"/>
          <w:szCs w:val="28"/>
        </w:rPr>
      </w:pPr>
      <w:r w:rsidRPr="00253C9F">
        <w:rPr>
          <w:b/>
          <w:color w:val="auto"/>
          <w:sz w:val="28"/>
          <w:szCs w:val="28"/>
        </w:rPr>
        <w:t>7. Заключительные положения</w:t>
      </w:r>
    </w:p>
    <w:p w:rsidR="004E7B39" w:rsidRPr="00253C9F" w:rsidRDefault="004E7B39" w:rsidP="004E7B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3C9F">
        <w:rPr>
          <w:color w:val="auto"/>
          <w:sz w:val="28"/>
          <w:szCs w:val="28"/>
        </w:rPr>
        <w:t>7.1.</w:t>
      </w:r>
      <w:r w:rsidRPr="00253C9F">
        <w:rPr>
          <w:color w:val="auto"/>
          <w:sz w:val="28"/>
          <w:szCs w:val="28"/>
        </w:rPr>
        <w:tab/>
        <w:t>Н</w:t>
      </w:r>
      <w:r w:rsidR="00163681">
        <w:rPr>
          <w:color w:val="auto"/>
          <w:sz w:val="28"/>
          <w:szCs w:val="28"/>
        </w:rPr>
        <w:t>астоящее Положение принимается у</w:t>
      </w:r>
      <w:r w:rsidRPr="00253C9F">
        <w:rPr>
          <w:color w:val="auto"/>
          <w:sz w:val="28"/>
          <w:szCs w:val="28"/>
        </w:rPr>
        <w:t xml:space="preserve">ченым советом Университета и утверждается приказом ректора </w:t>
      </w:r>
      <w:proofErr w:type="spellStart"/>
      <w:r w:rsidRPr="00253C9F">
        <w:rPr>
          <w:color w:val="auto"/>
          <w:sz w:val="28"/>
          <w:szCs w:val="28"/>
        </w:rPr>
        <w:t>ИвГУ</w:t>
      </w:r>
      <w:proofErr w:type="spellEnd"/>
      <w:r w:rsidRPr="00253C9F">
        <w:rPr>
          <w:color w:val="auto"/>
          <w:sz w:val="28"/>
          <w:szCs w:val="28"/>
        </w:rPr>
        <w:t>. Положение вступает в силу с момента его утверждения или даты, указанной в приказе.</w:t>
      </w:r>
    </w:p>
    <w:p w:rsidR="004E7B39" w:rsidRDefault="004E7B39" w:rsidP="004E7B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3C9F">
        <w:rPr>
          <w:color w:val="auto"/>
          <w:sz w:val="28"/>
          <w:szCs w:val="28"/>
        </w:rPr>
        <w:t>7.2.</w:t>
      </w:r>
      <w:r w:rsidRPr="00253C9F">
        <w:rPr>
          <w:color w:val="auto"/>
          <w:sz w:val="28"/>
          <w:szCs w:val="28"/>
        </w:rPr>
        <w:tab/>
        <w:t xml:space="preserve">Изменения и дополнения </w:t>
      </w:r>
      <w:r w:rsidR="00163681">
        <w:rPr>
          <w:color w:val="auto"/>
          <w:sz w:val="28"/>
          <w:szCs w:val="28"/>
        </w:rPr>
        <w:t>в настоящее Положение принимаются и утверждаются в аналогичном порядке.</w:t>
      </w:r>
    </w:p>
    <w:p w:rsidR="00FB0B29" w:rsidRPr="00C16432" w:rsidRDefault="00FB0B29" w:rsidP="004E7B39">
      <w:pPr>
        <w:pStyle w:val="Default"/>
        <w:ind w:firstLine="709"/>
        <w:jc w:val="both"/>
        <w:rPr>
          <w:color w:val="auto"/>
          <w:sz w:val="28"/>
          <w:szCs w:val="28"/>
        </w:rPr>
        <w:sectPr w:rsidR="00FB0B29" w:rsidRPr="00C16432" w:rsidSect="00CB59F8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8F1C28" w:rsidRDefault="00493C4F" w:rsidP="008F1C28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493C4F">
        <w:rPr>
          <w:color w:val="auto"/>
          <w:sz w:val="28"/>
          <w:szCs w:val="28"/>
        </w:rPr>
        <w:lastRenderedPageBreak/>
        <w:t xml:space="preserve">Приложение 1 </w:t>
      </w:r>
    </w:p>
    <w:p w:rsidR="00493C4F" w:rsidRPr="00C71C57" w:rsidRDefault="00C71C57" w:rsidP="00C71C57">
      <w:pPr>
        <w:pStyle w:val="Default"/>
        <w:jc w:val="center"/>
        <w:rPr>
          <w:color w:val="auto"/>
          <w:sz w:val="28"/>
          <w:szCs w:val="28"/>
        </w:rPr>
      </w:pPr>
      <w:r w:rsidRPr="00C71C57">
        <w:rPr>
          <w:color w:val="auto"/>
          <w:sz w:val="28"/>
          <w:szCs w:val="28"/>
        </w:rPr>
        <w:t>Ф</w:t>
      </w:r>
      <w:r w:rsidR="00493C4F" w:rsidRPr="00C71C57">
        <w:rPr>
          <w:color w:val="auto"/>
          <w:sz w:val="28"/>
          <w:szCs w:val="28"/>
        </w:rPr>
        <w:t>орма представления об объявлении конкурса</w:t>
      </w:r>
    </w:p>
    <w:p w:rsidR="008F1C28" w:rsidRPr="00A00AD1" w:rsidRDefault="008F1C28" w:rsidP="00493C4F">
      <w:pPr>
        <w:pStyle w:val="Default"/>
        <w:ind w:firstLine="709"/>
        <w:jc w:val="both"/>
        <w:rPr>
          <w:color w:val="auto"/>
          <w:sz w:val="10"/>
          <w:szCs w:val="10"/>
        </w:rPr>
      </w:pPr>
    </w:p>
    <w:tbl>
      <w:tblPr>
        <w:tblStyle w:val="a3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1"/>
        <w:gridCol w:w="708"/>
        <w:gridCol w:w="2410"/>
        <w:gridCol w:w="4394"/>
      </w:tblGrid>
      <w:tr w:rsidR="008F1C28" w:rsidRPr="008F1C28" w:rsidTr="009727A4">
        <w:trPr>
          <w:trHeight w:val="3996"/>
        </w:trPr>
        <w:tc>
          <w:tcPr>
            <w:tcW w:w="5529" w:type="dxa"/>
            <w:gridSpan w:val="3"/>
          </w:tcPr>
          <w:p w:rsidR="008F1C28" w:rsidRPr="008F1C28" w:rsidRDefault="008F1C28" w:rsidP="008F1C2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C2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1525" cy="771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1C28" w:rsidRPr="008F1C28" w:rsidRDefault="008F1C28" w:rsidP="008F1C28">
            <w:pPr>
              <w:spacing w:line="276" w:lineRule="auto"/>
              <w:ind w:left="-104" w:right="-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1C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8F1C28" w:rsidRPr="008F1C28" w:rsidRDefault="008F1C28" w:rsidP="008F1C2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F1C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</w:t>
            </w:r>
            <w:r w:rsidRPr="008F1C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образовательное учреждение высшего образования</w:t>
            </w:r>
          </w:p>
          <w:p w:rsidR="008F1C28" w:rsidRPr="008F1C28" w:rsidRDefault="008F1C28" w:rsidP="008F1C2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C2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1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ИВАНОВСКИЙ ГОСУДАРСТВЕННЫЙ УНИВЕРСИТЕТ</w:t>
            </w:r>
            <w:r w:rsidRPr="008F1C2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F1C28" w:rsidRPr="00493C4F" w:rsidRDefault="008F1C28" w:rsidP="008F1C28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493C4F">
              <w:rPr>
                <w:color w:val="auto"/>
                <w:sz w:val="28"/>
                <w:szCs w:val="28"/>
              </w:rPr>
              <w:t>ИНСТИТУТ [НАИМЕНОВАНИЕ]</w:t>
            </w:r>
          </w:p>
          <w:p w:rsidR="008F1C28" w:rsidRPr="00493C4F" w:rsidRDefault="008F1C28" w:rsidP="008F1C28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493C4F">
              <w:rPr>
                <w:color w:val="auto"/>
                <w:sz w:val="28"/>
                <w:szCs w:val="28"/>
              </w:rPr>
              <w:t>[структурное подразделение]</w:t>
            </w:r>
          </w:p>
          <w:p w:rsidR="008F1C28" w:rsidRPr="008F1C28" w:rsidRDefault="00821DE6" w:rsidP="007402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DE6">
              <w:rPr>
                <w:rFonts w:ascii="Times New Roman" w:eastAsia="Calibri" w:hAnsi="Times New Roman" w:cs="Times New Roman"/>
              </w:rPr>
              <w:t>г.</w:t>
            </w:r>
            <w:r w:rsidR="00C35A51">
              <w:rPr>
                <w:rFonts w:ascii="Times New Roman" w:eastAsia="Calibri" w:hAnsi="Times New Roman" w:cs="Times New Roman"/>
              </w:rPr>
              <w:t> </w:t>
            </w:r>
            <w:r w:rsidRPr="00821DE6">
              <w:rPr>
                <w:rFonts w:ascii="Times New Roman" w:eastAsia="Calibri" w:hAnsi="Times New Roman" w:cs="Times New Roman"/>
              </w:rPr>
              <w:t>Иваново</w:t>
            </w:r>
          </w:p>
        </w:tc>
        <w:tc>
          <w:tcPr>
            <w:tcW w:w="4394" w:type="dxa"/>
          </w:tcPr>
          <w:p w:rsidR="008F1C28" w:rsidRPr="008F1C28" w:rsidRDefault="008F1C28" w:rsidP="008F1C2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2"/>
              <w:gridCol w:w="3388"/>
              <w:gridCol w:w="448"/>
            </w:tblGrid>
            <w:tr w:rsidR="008F1C28" w:rsidRPr="008F1C28" w:rsidTr="00D22EC7">
              <w:tc>
                <w:tcPr>
                  <w:tcW w:w="342" w:type="dxa"/>
                </w:tcPr>
                <w:p w:rsidR="008F1C28" w:rsidRPr="008F1C28" w:rsidRDefault="008F1C28" w:rsidP="008F1C28">
                  <w:pPr>
                    <w:spacing w:line="276" w:lineRule="auto"/>
                    <w:ind w:left="-73" w:right="-78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F1C2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┌</w:t>
                  </w:r>
                </w:p>
              </w:tc>
              <w:tc>
                <w:tcPr>
                  <w:tcW w:w="3388" w:type="dxa"/>
                  <w:vAlign w:val="bottom"/>
                </w:tcPr>
                <w:p w:rsidR="008F1C28" w:rsidRPr="008F1C28" w:rsidRDefault="008F1C28" w:rsidP="008F1C28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8" w:type="dxa"/>
                </w:tcPr>
                <w:p w:rsidR="008F1C28" w:rsidRPr="008F1C28" w:rsidRDefault="008F1C28" w:rsidP="008F1C28">
                  <w:pPr>
                    <w:spacing w:line="276" w:lineRule="auto"/>
                    <w:ind w:right="-78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F1C2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┐</w:t>
                  </w:r>
                </w:p>
              </w:tc>
            </w:tr>
          </w:tbl>
          <w:p w:rsidR="008F1C28" w:rsidRPr="00821DE6" w:rsidRDefault="008F1C28" w:rsidP="008F1C2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1DE6" w:rsidRPr="008F1C28" w:rsidRDefault="00821DE6" w:rsidP="008F1C2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DE6">
              <w:rPr>
                <w:rFonts w:ascii="Times New Roman" w:eastAsia="Calibri" w:hAnsi="Times New Roman" w:cs="Times New Roman"/>
                <w:sz w:val="28"/>
                <w:szCs w:val="28"/>
              </w:rPr>
              <w:t>Ректору</w:t>
            </w:r>
            <w:r w:rsidR="0057048A" w:rsidRPr="00821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048A" w:rsidRPr="00821DE6">
              <w:rPr>
                <w:rFonts w:ascii="Times New Roman" w:eastAsia="Calibri" w:hAnsi="Times New Roman" w:cs="Times New Roman"/>
                <w:sz w:val="28"/>
                <w:szCs w:val="28"/>
              </w:rPr>
              <w:t>ИвГУ</w:t>
            </w:r>
            <w:proofErr w:type="spellEnd"/>
            <w:r w:rsidR="0057048A" w:rsidRPr="00821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21DE6">
              <w:rPr>
                <w:rFonts w:ascii="Times New Roman" w:eastAsia="Calibri" w:hAnsi="Times New Roman" w:cs="Times New Roman"/>
                <w:sz w:val="28"/>
                <w:szCs w:val="28"/>
              </w:rPr>
              <w:t>_________</w:t>
            </w:r>
            <w:r w:rsidR="0057048A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Pr="00821DE6">
              <w:rPr>
                <w:rFonts w:ascii="Times New Roman" w:eastAsia="Calibri" w:hAnsi="Times New Roman" w:cs="Times New Roman"/>
                <w:sz w:val="28"/>
                <w:szCs w:val="28"/>
              </w:rPr>
              <w:t>__________</w:t>
            </w:r>
          </w:p>
        </w:tc>
      </w:tr>
      <w:tr w:rsidR="008F1C28" w:rsidRPr="008F1C28" w:rsidTr="00740265">
        <w:tc>
          <w:tcPr>
            <w:tcW w:w="2411" w:type="dxa"/>
            <w:tcBorders>
              <w:bottom w:val="single" w:sz="4" w:space="0" w:color="auto"/>
            </w:tcBorders>
          </w:tcPr>
          <w:p w:rsidR="008F1C28" w:rsidRPr="008F1C28" w:rsidRDefault="008F1C28" w:rsidP="00821DE6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8F1C28" w:rsidRPr="008F1C28" w:rsidRDefault="008F1C28" w:rsidP="0074026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F1C28">
              <w:rPr>
                <w:rFonts w:ascii="Times New Roman" w:eastAsia="Calibri" w:hAnsi="Times New Roman" w:cs="Times New Roman"/>
                <w:b/>
                <w:sz w:val="28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F1C28" w:rsidRPr="008F1C28" w:rsidRDefault="008F1C28" w:rsidP="00821DE6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94" w:type="dxa"/>
          </w:tcPr>
          <w:p w:rsidR="008F1C28" w:rsidRPr="008F1C28" w:rsidRDefault="008F1C28" w:rsidP="008F1C2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F1C28" w:rsidRPr="00A00AD1" w:rsidRDefault="008F1C28" w:rsidP="00493C4F">
      <w:pPr>
        <w:pStyle w:val="Default"/>
        <w:ind w:firstLine="709"/>
        <w:jc w:val="both"/>
        <w:rPr>
          <w:color w:val="auto"/>
          <w:sz w:val="10"/>
          <w:szCs w:val="10"/>
        </w:rPr>
      </w:pPr>
    </w:p>
    <w:p w:rsidR="00821DE6" w:rsidRPr="00493C4F" w:rsidRDefault="00821DE6" w:rsidP="00740265">
      <w:pPr>
        <w:pStyle w:val="Default"/>
        <w:spacing w:after="120"/>
        <w:jc w:val="center"/>
        <w:rPr>
          <w:color w:val="auto"/>
          <w:sz w:val="28"/>
          <w:szCs w:val="28"/>
        </w:rPr>
      </w:pPr>
      <w:r w:rsidRPr="00493C4F">
        <w:rPr>
          <w:color w:val="auto"/>
          <w:sz w:val="28"/>
          <w:szCs w:val="28"/>
        </w:rPr>
        <w:t>ПРЕДСТАВЛЕНИЕ</w:t>
      </w:r>
    </w:p>
    <w:p w:rsidR="00493C4F" w:rsidRPr="00493C4F" w:rsidRDefault="00493C4F" w:rsidP="00740265">
      <w:pPr>
        <w:pStyle w:val="Default"/>
        <w:spacing w:after="120"/>
        <w:ind w:firstLine="709"/>
        <w:jc w:val="both"/>
        <w:rPr>
          <w:color w:val="auto"/>
          <w:sz w:val="28"/>
          <w:szCs w:val="28"/>
        </w:rPr>
      </w:pPr>
      <w:r w:rsidRPr="00493C4F">
        <w:rPr>
          <w:color w:val="auto"/>
          <w:sz w:val="28"/>
          <w:szCs w:val="28"/>
        </w:rPr>
        <w:t>Прошу объявить конкурс на замещение вакантных должностей профессорско-преподавательского состава [название структурного подразделения]:</w:t>
      </w:r>
    </w:p>
    <w:tbl>
      <w:tblPr>
        <w:tblStyle w:val="a3"/>
        <w:tblW w:w="9776" w:type="dxa"/>
        <w:tblLook w:val="04A0"/>
      </w:tblPr>
      <w:tblGrid>
        <w:gridCol w:w="7083"/>
        <w:gridCol w:w="2693"/>
      </w:tblGrid>
      <w:tr w:rsidR="00821DE6" w:rsidTr="0057048A">
        <w:tc>
          <w:tcPr>
            <w:tcW w:w="7083" w:type="dxa"/>
          </w:tcPr>
          <w:p w:rsidR="00821DE6" w:rsidRDefault="00821DE6" w:rsidP="00821DE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93C4F">
              <w:rPr>
                <w:color w:val="auto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93" w:type="dxa"/>
          </w:tcPr>
          <w:p w:rsidR="00821DE6" w:rsidRDefault="00821DE6" w:rsidP="00821DE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93C4F">
              <w:rPr>
                <w:color w:val="auto"/>
                <w:sz w:val="28"/>
                <w:szCs w:val="28"/>
              </w:rPr>
              <w:t>Ставка/доля ставки</w:t>
            </w:r>
          </w:p>
        </w:tc>
      </w:tr>
      <w:tr w:rsidR="00821DE6" w:rsidTr="0057048A">
        <w:tc>
          <w:tcPr>
            <w:tcW w:w="7083" w:type="dxa"/>
          </w:tcPr>
          <w:p w:rsidR="00821DE6" w:rsidRDefault="00821DE6" w:rsidP="00821DE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93C4F">
              <w:rPr>
                <w:color w:val="auto"/>
                <w:sz w:val="28"/>
                <w:szCs w:val="28"/>
              </w:rPr>
              <w:t xml:space="preserve">Профессор / доцент / </w:t>
            </w:r>
            <w:proofErr w:type="spellStart"/>
            <w:r w:rsidRPr="00493C4F">
              <w:rPr>
                <w:color w:val="auto"/>
                <w:sz w:val="28"/>
                <w:szCs w:val="28"/>
              </w:rPr>
              <w:t>ст</w:t>
            </w:r>
            <w:proofErr w:type="gramStart"/>
            <w:r w:rsidRPr="00493C4F">
              <w:rPr>
                <w:color w:val="auto"/>
                <w:sz w:val="28"/>
                <w:szCs w:val="28"/>
              </w:rPr>
              <w:t>.п</w:t>
            </w:r>
            <w:proofErr w:type="gramEnd"/>
            <w:r w:rsidRPr="00493C4F">
              <w:rPr>
                <w:color w:val="auto"/>
                <w:sz w:val="28"/>
                <w:szCs w:val="28"/>
              </w:rPr>
              <w:t>реподватель</w:t>
            </w:r>
            <w:proofErr w:type="spellEnd"/>
            <w:r w:rsidRPr="00493C4F">
              <w:rPr>
                <w:color w:val="auto"/>
                <w:sz w:val="28"/>
                <w:szCs w:val="28"/>
              </w:rPr>
              <w:t xml:space="preserve"> / </w:t>
            </w:r>
            <w:r w:rsidR="0057048A">
              <w:rPr>
                <w:color w:val="auto"/>
                <w:sz w:val="28"/>
                <w:szCs w:val="28"/>
              </w:rPr>
              <w:t>преподаватель</w:t>
            </w:r>
            <w:r w:rsidRPr="00493C4F">
              <w:rPr>
                <w:color w:val="auto"/>
                <w:sz w:val="28"/>
                <w:szCs w:val="28"/>
              </w:rPr>
              <w:t>/ …</w:t>
            </w:r>
          </w:p>
        </w:tc>
        <w:tc>
          <w:tcPr>
            <w:tcW w:w="2693" w:type="dxa"/>
          </w:tcPr>
          <w:p w:rsidR="00821DE6" w:rsidRDefault="00821DE6" w:rsidP="00821DE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21DE6" w:rsidTr="0057048A">
        <w:tc>
          <w:tcPr>
            <w:tcW w:w="7083" w:type="dxa"/>
          </w:tcPr>
          <w:p w:rsidR="00821DE6" w:rsidRDefault="00821DE6" w:rsidP="00821DE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821DE6" w:rsidRDefault="00821DE6" w:rsidP="00821DE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DB29A2" w:rsidRPr="00DB29A2" w:rsidRDefault="00DB29A2" w:rsidP="00740265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lk128495192"/>
      <w:bookmarkStart w:id="16" w:name="_Hlk128494073"/>
      <w:r w:rsidRPr="00DB29A2">
        <w:rPr>
          <w:rFonts w:ascii="Times New Roman" w:eastAsia="Times New Roman" w:hAnsi="Times New Roman" w:cs="Times New Roman"/>
          <w:sz w:val="28"/>
          <w:szCs w:val="28"/>
        </w:rPr>
        <w:t xml:space="preserve">Заведующий кафедрой </w:t>
      </w:r>
    </w:p>
    <w:p w:rsidR="00DB29A2" w:rsidRPr="00DB29A2" w:rsidRDefault="00DB29A2" w:rsidP="00DB29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29A2">
        <w:rPr>
          <w:rFonts w:ascii="Times New Roman" w:eastAsia="Times New Roman" w:hAnsi="Times New Roman" w:cs="Times New Roman"/>
          <w:sz w:val="28"/>
          <w:szCs w:val="28"/>
        </w:rPr>
        <w:t>(руководитель центра, отделения</w:t>
      </w:r>
      <w:proofErr w:type="gramStart"/>
      <w:r w:rsidRPr="00DB29A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B29A2">
        <w:rPr>
          <w:rFonts w:ascii="Times New Roman" w:eastAsia="Times New Roman" w:hAnsi="Times New Roman" w:cs="Times New Roman"/>
          <w:sz w:val="28"/>
          <w:szCs w:val="28"/>
        </w:rPr>
        <w:tab/>
        <w:t>__________________ (__________________)</w:t>
      </w:r>
      <w:proofErr w:type="gramEnd"/>
    </w:p>
    <w:p w:rsidR="00DB29A2" w:rsidRPr="00DB29A2" w:rsidRDefault="00DB29A2" w:rsidP="00C26C7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(подпись) </w:t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(расшифровка подписи)</w:t>
      </w:r>
    </w:p>
    <w:bookmarkEnd w:id="15"/>
    <w:p w:rsidR="00DB29A2" w:rsidRPr="00DB29A2" w:rsidRDefault="00DB29A2" w:rsidP="00DB29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29A2">
        <w:rPr>
          <w:rFonts w:ascii="Times New Roman" w:eastAsia="Times New Roman" w:hAnsi="Times New Roman" w:cs="Times New Roman"/>
          <w:sz w:val="28"/>
          <w:szCs w:val="28"/>
        </w:rPr>
        <w:t>«____» _________ 202__г.</w:t>
      </w:r>
    </w:p>
    <w:bookmarkEnd w:id="16"/>
    <w:p w:rsidR="001E7731" w:rsidRDefault="001E7731" w:rsidP="0057048A">
      <w:pPr>
        <w:pStyle w:val="Default"/>
        <w:spacing w:before="240"/>
        <w:jc w:val="both"/>
        <w:rPr>
          <w:color w:val="auto"/>
          <w:sz w:val="28"/>
          <w:szCs w:val="28"/>
        </w:rPr>
      </w:pPr>
    </w:p>
    <w:p w:rsidR="001E7731" w:rsidRDefault="001E7731" w:rsidP="0057048A">
      <w:pPr>
        <w:pStyle w:val="Default"/>
        <w:spacing w:before="240"/>
        <w:jc w:val="both"/>
        <w:rPr>
          <w:color w:val="auto"/>
          <w:sz w:val="28"/>
          <w:szCs w:val="28"/>
        </w:rPr>
      </w:pPr>
    </w:p>
    <w:p w:rsidR="00740265" w:rsidRPr="00493C4F" w:rsidRDefault="00740265" w:rsidP="0057048A">
      <w:pPr>
        <w:pStyle w:val="Default"/>
        <w:spacing w:before="240"/>
        <w:jc w:val="both"/>
        <w:rPr>
          <w:color w:val="auto"/>
          <w:sz w:val="28"/>
          <w:szCs w:val="28"/>
        </w:rPr>
      </w:pPr>
      <w:r w:rsidRPr="00493C4F">
        <w:rPr>
          <w:color w:val="auto"/>
          <w:sz w:val="28"/>
          <w:szCs w:val="28"/>
        </w:rPr>
        <w:t xml:space="preserve">Прием заявлений </w:t>
      </w:r>
      <w:proofErr w:type="gramStart"/>
      <w:r w:rsidRPr="00493C4F">
        <w:rPr>
          <w:color w:val="auto"/>
          <w:sz w:val="28"/>
          <w:szCs w:val="28"/>
        </w:rPr>
        <w:t>до</w:t>
      </w:r>
      <w:proofErr w:type="gramEnd"/>
      <w:r w:rsidRPr="00493C4F">
        <w:rPr>
          <w:color w:val="auto"/>
          <w:sz w:val="28"/>
          <w:szCs w:val="28"/>
        </w:rPr>
        <w:t>: ______________</w:t>
      </w:r>
    </w:p>
    <w:p w:rsidR="00740265" w:rsidRPr="00DB29A2" w:rsidRDefault="00740265" w:rsidP="00740265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УОП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DB29A2">
        <w:rPr>
          <w:rFonts w:ascii="Times New Roman" w:eastAsia="Times New Roman" w:hAnsi="Times New Roman" w:cs="Times New Roman"/>
          <w:sz w:val="28"/>
          <w:szCs w:val="28"/>
        </w:rPr>
        <w:t>__________________ (__________________)</w:t>
      </w:r>
      <w:proofErr w:type="gramEnd"/>
    </w:p>
    <w:p w:rsidR="00740265" w:rsidRPr="00DB29A2" w:rsidRDefault="00740265" w:rsidP="00C26C7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(подпись) </w:t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(расшифровка подписи)</w:t>
      </w:r>
    </w:p>
    <w:p w:rsidR="00740265" w:rsidRPr="00DB29A2" w:rsidRDefault="00740265" w:rsidP="0074026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Института</w:t>
      </w:r>
    </w:p>
    <w:p w:rsidR="00740265" w:rsidRPr="00DB29A2" w:rsidRDefault="00740265" w:rsidP="0074026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29A2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декан факультета</w:t>
      </w:r>
      <w:proofErr w:type="gramStart"/>
      <w:r w:rsidRPr="00DB29A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B29A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</w:rPr>
        <w:t>__________________ (__________________)</w:t>
      </w:r>
      <w:proofErr w:type="gramEnd"/>
    </w:p>
    <w:p w:rsidR="00740265" w:rsidRPr="00DB29A2" w:rsidRDefault="00740265" w:rsidP="00740265">
      <w:pPr>
        <w:widowControl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(подпись) </w:t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(расшифровка подписи)</w:t>
      </w:r>
    </w:p>
    <w:p w:rsidR="00D94B47" w:rsidRDefault="00D94B47" w:rsidP="00493C4F">
      <w:pPr>
        <w:pStyle w:val="Default"/>
        <w:ind w:firstLine="709"/>
        <w:jc w:val="both"/>
        <w:rPr>
          <w:color w:val="auto"/>
          <w:sz w:val="28"/>
          <w:szCs w:val="28"/>
        </w:rPr>
        <w:sectPr w:rsidR="00D94B47" w:rsidSect="00C26C7D">
          <w:pgSz w:w="11906" w:h="16838"/>
          <w:pgMar w:top="1134" w:right="566" w:bottom="993" w:left="1701" w:header="708" w:footer="708" w:gutter="0"/>
          <w:cols w:space="708"/>
          <w:docGrid w:linePitch="360"/>
        </w:sectPr>
      </w:pPr>
    </w:p>
    <w:p w:rsidR="009727A4" w:rsidRDefault="00D94B47" w:rsidP="009727A4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D94B47">
        <w:rPr>
          <w:color w:val="auto"/>
          <w:sz w:val="28"/>
          <w:szCs w:val="28"/>
        </w:rPr>
        <w:lastRenderedPageBreak/>
        <w:t xml:space="preserve">Приложение 2 </w:t>
      </w:r>
    </w:p>
    <w:p w:rsidR="00D94B47" w:rsidRPr="00D94B47" w:rsidRDefault="00C71C57" w:rsidP="0057048A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</w:t>
      </w:r>
      <w:r w:rsidR="00D94B47" w:rsidRPr="00D94B47">
        <w:rPr>
          <w:color w:val="auto"/>
          <w:sz w:val="28"/>
          <w:szCs w:val="28"/>
        </w:rPr>
        <w:t xml:space="preserve">орма заявления </w:t>
      </w:r>
      <w:r w:rsidR="00170014">
        <w:rPr>
          <w:color w:val="auto"/>
          <w:sz w:val="28"/>
          <w:szCs w:val="28"/>
        </w:rPr>
        <w:t>о допуске к</w:t>
      </w:r>
      <w:r w:rsidR="00D94B47" w:rsidRPr="00D94B47">
        <w:rPr>
          <w:color w:val="auto"/>
          <w:sz w:val="28"/>
          <w:szCs w:val="28"/>
        </w:rPr>
        <w:t xml:space="preserve"> участи</w:t>
      </w:r>
      <w:r w:rsidR="00170014">
        <w:rPr>
          <w:color w:val="auto"/>
          <w:sz w:val="28"/>
          <w:szCs w:val="28"/>
        </w:rPr>
        <w:t>ю</w:t>
      </w:r>
      <w:r w:rsidR="00D94B47" w:rsidRPr="00D94B47">
        <w:rPr>
          <w:color w:val="auto"/>
          <w:sz w:val="28"/>
          <w:szCs w:val="28"/>
        </w:rPr>
        <w:t xml:space="preserve"> в конкурсе</w:t>
      </w:r>
    </w:p>
    <w:p w:rsid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приказ:                                                         Ректору ФГБОУ ВО «</w:t>
      </w:r>
      <w:proofErr w:type="spellStart"/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ИвГУ</w:t>
      </w:r>
      <w:proofErr w:type="spellEnd"/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допустить к конкурсному                              Малыгину А. А.                            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отбору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                         _________________________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ректор Малыгин А. А.      </w:t>
      </w: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Ф.И.О. заявителя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«____»__________20_____г.                        _________________________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работы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_________________________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</w:t>
      </w:r>
      <w:r w:rsidRPr="00E50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______________________________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адрес, телефон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_______________________________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допустить к участию в конкурсном отборе на должность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наименование должности с указанием кафедры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центра, </w:t>
      </w: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отделения)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A3" w:rsidRPr="00E508A3" w:rsidRDefault="00C8187E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положением о порядке </w:t>
      </w:r>
      <w:r w:rsidR="00442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конкурсного отбора </w:t>
      </w:r>
      <w:proofErr w:type="gramStart"/>
      <w:r w:rsidR="00442B9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="00442B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8A3" w:rsidRPr="00E508A3" w:rsidRDefault="00E508A3" w:rsidP="00E508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2256"/>
          <w:tab w:val="left" w:pos="45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508A3" w:rsidRPr="00E508A3" w:rsidRDefault="00E508A3" w:rsidP="00E508A3">
      <w:pPr>
        <w:widowControl w:val="0"/>
        <w:shd w:val="clear" w:color="auto" w:fill="FFFFFF"/>
        <w:tabs>
          <w:tab w:val="left" w:pos="2256"/>
          <w:tab w:val="left" w:pos="45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                                         «_____»___________202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подпись 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Виза зав.</w:t>
      </w:r>
      <w:r w:rsidR="00FB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08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кафедрой: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центра, </w:t>
      </w:r>
      <w:r w:rsidRPr="00E50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отделения)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Подпись</w:t>
      </w:r>
    </w:p>
    <w:p w:rsidR="00E508A3" w:rsidRPr="00E508A3" w:rsidRDefault="00E508A3" w:rsidP="00E508A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«___»________20___г.</w:t>
      </w:r>
    </w:p>
    <w:p w:rsidR="009727A4" w:rsidRDefault="009727A4" w:rsidP="00D94B4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94B47" w:rsidRDefault="00D94B47" w:rsidP="00D94B47">
      <w:pPr>
        <w:pStyle w:val="Default"/>
        <w:ind w:firstLine="709"/>
        <w:jc w:val="both"/>
        <w:rPr>
          <w:color w:val="auto"/>
          <w:sz w:val="28"/>
          <w:szCs w:val="28"/>
        </w:rPr>
        <w:sectPr w:rsidR="00D94B47" w:rsidSect="00CB59F8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8F2C3F" w:rsidRPr="00B01228" w:rsidRDefault="00D94B47" w:rsidP="008F2C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122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Приложение 3 </w:t>
      </w:r>
    </w:p>
    <w:p w:rsidR="00D94B47" w:rsidRPr="00B01228" w:rsidRDefault="00C71C57" w:rsidP="008F2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D94B47" w:rsidRPr="00B01228">
        <w:rPr>
          <w:rFonts w:ascii="Times New Roman" w:hAnsi="Times New Roman" w:cs="Times New Roman"/>
          <w:bCs/>
          <w:color w:val="000000"/>
          <w:sz w:val="28"/>
          <w:szCs w:val="28"/>
        </w:rPr>
        <w:t>орма списка опубликованных учебных изданий и научных трудов</w:t>
      </w:r>
    </w:p>
    <w:p w:rsidR="008F2C3F" w:rsidRDefault="008F2C3F" w:rsidP="00D94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4B47" w:rsidRPr="008F2C3F" w:rsidRDefault="00D94B47" w:rsidP="008F2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2C3F">
        <w:rPr>
          <w:rFonts w:ascii="Times New Roman" w:hAnsi="Times New Roman" w:cs="Times New Roman"/>
          <w:color w:val="000000"/>
          <w:sz w:val="28"/>
          <w:szCs w:val="28"/>
        </w:rPr>
        <w:t>СПИСОК</w:t>
      </w:r>
    </w:p>
    <w:p w:rsidR="008F2C3F" w:rsidRDefault="00D94B47" w:rsidP="008F2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2C3F">
        <w:rPr>
          <w:rFonts w:ascii="Times New Roman" w:hAnsi="Times New Roman" w:cs="Times New Roman"/>
          <w:color w:val="000000"/>
          <w:sz w:val="28"/>
          <w:szCs w:val="28"/>
        </w:rPr>
        <w:t>опубликованных учебных изданий и научных трудов</w:t>
      </w:r>
    </w:p>
    <w:p w:rsidR="00B01228" w:rsidRDefault="00B01228" w:rsidP="008F2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F2C3F" w:rsidRDefault="008F2C3F" w:rsidP="008F2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</w:p>
    <w:p w:rsidR="008F2C3F" w:rsidRPr="008F2C3F" w:rsidRDefault="008F2C3F" w:rsidP="008F2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8F2C3F">
        <w:rPr>
          <w:rFonts w:ascii="Times New Roman" w:hAnsi="Times New Roman" w:cs="Times New Roman"/>
          <w:bCs/>
          <w:color w:val="000000"/>
          <w:sz w:val="23"/>
          <w:szCs w:val="23"/>
          <w:vertAlign w:val="superscript"/>
        </w:rPr>
        <w:t>(</w:t>
      </w:r>
      <w:r w:rsidR="00140D11">
        <w:rPr>
          <w:rFonts w:ascii="Times New Roman" w:hAnsi="Times New Roman" w:cs="Times New Roman"/>
          <w:bCs/>
          <w:color w:val="000000"/>
          <w:sz w:val="23"/>
          <w:szCs w:val="23"/>
          <w:vertAlign w:val="superscript"/>
        </w:rPr>
        <w:t>ученая сте</w:t>
      </w:r>
      <w:r w:rsidR="00FB0B29">
        <w:rPr>
          <w:rFonts w:ascii="Times New Roman" w:hAnsi="Times New Roman" w:cs="Times New Roman"/>
          <w:bCs/>
          <w:color w:val="000000"/>
          <w:sz w:val="23"/>
          <w:szCs w:val="23"/>
          <w:vertAlign w:val="superscript"/>
        </w:rPr>
        <w:t>пень, ученое звание, должность</w:t>
      </w:r>
      <w:r w:rsidR="00140D11">
        <w:rPr>
          <w:rFonts w:ascii="Times New Roman" w:hAnsi="Times New Roman" w:cs="Times New Roman"/>
          <w:bCs/>
          <w:color w:val="000000"/>
          <w:sz w:val="23"/>
          <w:szCs w:val="23"/>
          <w:vertAlign w:val="superscript"/>
        </w:rPr>
        <w:t xml:space="preserve">) </w:t>
      </w:r>
    </w:p>
    <w:p w:rsidR="00140D11" w:rsidRDefault="00140D11" w:rsidP="00140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</w:p>
    <w:p w:rsidR="008F2C3F" w:rsidRDefault="00140D11" w:rsidP="008F2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  <w:vertAlign w:val="superscript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  <w:vertAlign w:val="superscript"/>
        </w:rPr>
        <w:t>(</w:t>
      </w:r>
      <w:r w:rsidRPr="008F2C3F">
        <w:rPr>
          <w:rFonts w:ascii="Times New Roman" w:hAnsi="Times New Roman" w:cs="Times New Roman"/>
          <w:bCs/>
          <w:color w:val="000000"/>
          <w:sz w:val="23"/>
          <w:szCs w:val="23"/>
          <w:vertAlign w:val="superscript"/>
        </w:rPr>
        <w:t>Фамилия Имя Отчество)</w:t>
      </w:r>
    </w:p>
    <w:p w:rsidR="00140D11" w:rsidRDefault="00140D11" w:rsidP="008F2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493" w:type="dxa"/>
        <w:tblLook w:val="04A0"/>
      </w:tblPr>
      <w:tblGrid>
        <w:gridCol w:w="551"/>
        <w:gridCol w:w="2720"/>
        <w:gridCol w:w="1451"/>
        <w:gridCol w:w="1549"/>
        <w:gridCol w:w="1390"/>
        <w:gridCol w:w="1832"/>
      </w:tblGrid>
      <w:tr w:rsidR="00140D11" w:rsidTr="00140D1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11" w:rsidRPr="00140D11" w:rsidRDefault="00140D11" w:rsidP="00140D11">
            <w:pPr>
              <w:jc w:val="center"/>
              <w:rPr>
                <w:rFonts w:ascii="Times New Roman" w:hAnsi="Times New Roman" w:cs="Times New Roman"/>
              </w:rPr>
            </w:pPr>
            <w:r w:rsidRPr="00140D11">
              <w:rPr>
                <w:rFonts w:ascii="Times New Roman" w:hAnsi="Times New Roman" w:cs="Times New Roman"/>
              </w:rPr>
              <w:t>№</w:t>
            </w:r>
            <w:r w:rsidRPr="00140D11">
              <w:rPr>
                <w:rFonts w:ascii="Times New Roman" w:hAnsi="Times New Roman" w:cs="Times New Roman"/>
              </w:rPr>
              <w:br/>
            </w:r>
            <w:proofErr w:type="gramStart"/>
            <w:r w:rsidRPr="00140D11">
              <w:rPr>
                <w:rFonts w:ascii="Times New Roman" w:hAnsi="Times New Roman" w:cs="Times New Roman"/>
              </w:rPr>
              <w:t>п</w:t>
            </w:r>
            <w:proofErr w:type="gramEnd"/>
            <w:r w:rsidRPr="00140D1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11" w:rsidRPr="00140D11" w:rsidRDefault="00140D11" w:rsidP="00140D11">
            <w:pPr>
              <w:jc w:val="center"/>
              <w:rPr>
                <w:rFonts w:ascii="Times New Roman" w:hAnsi="Times New Roman" w:cs="Times New Roman"/>
              </w:rPr>
            </w:pPr>
            <w:r w:rsidRPr="00140D11">
              <w:rPr>
                <w:rFonts w:ascii="Times New Roman" w:hAnsi="Times New Roman" w:cs="Times New Roman"/>
              </w:rPr>
              <w:t>Наименование учебных изданий и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11" w:rsidRPr="00F73233" w:rsidRDefault="00140D11" w:rsidP="00140D11">
            <w:pPr>
              <w:jc w:val="center"/>
              <w:rPr>
                <w:rFonts w:ascii="Times New Roman" w:hAnsi="Times New Roman" w:cs="Times New Roman"/>
              </w:rPr>
            </w:pPr>
            <w:r w:rsidRPr="00F73233">
              <w:rPr>
                <w:rFonts w:ascii="Times New Roman" w:hAnsi="Times New Roman" w:cs="Times New Roman"/>
              </w:rPr>
              <w:t xml:space="preserve">Вид публикации </w:t>
            </w:r>
            <w:r w:rsidRPr="00F73233">
              <w:rPr>
                <w:rFonts w:ascii="Times New Roman" w:hAnsi="Times New Roman" w:cs="Times New Roman"/>
                <w:i/>
              </w:rPr>
              <w:t>(научная монография, научная статья, тезисы и др.)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11" w:rsidRPr="00F73233" w:rsidRDefault="00140D11" w:rsidP="00140D11">
            <w:pPr>
              <w:jc w:val="center"/>
              <w:rPr>
                <w:rFonts w:ascii="Times New Roman" w:hAnsi="Times New Roman" w:cs="Times New Roman"/>
              </w:rPr>
            </w:pPr>
            <w:r w:rsidRPr="00F73233">
              <w:rPr>
                <w:rFonts w:ascii="Times New Roman" w:hAnsi="Times New Roman" w:cs="Times New Roman"/>
              </w:rPr>
              <w:t>Форма учебных изданий</w:t>
            </w:r>
          </w:p>
          <w:p w:rsidR="00140D11" w:rsidRPr="00F73233" w:rsidRDefault="00140D11" w:rsidP="00140D11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F73233">
              <w:rPr>
                <w:rFonts w:ascii="Times New Roman" w:hAnsi="Times New Roman" w:cs="Times New Roman"/>
              </w:rPr>
              <w:t xml:space="preserve">и научных трудов </w:t>
            </w:r>
            <w:r w:rsidRPr="00F73233">
              <w:rPr>
                <w:rFonts w:ascii="Times New Roman" w:hAnsi="Times New Roman" w:cs="Times New Roman"/>
                <w:i/>
              </w:rPr>
              <w:t>(печатная/</w:t>
            </w:r>
            <w:proofErr w:type="gramEnd"/>
          </w:p>
          <w:p w:rsidR="00140D11" w:rsidRPr="00F73233" w:rsidRDefault="00140D11" w:rsidP="00140D11">
            <w:pPr>
              <w:jc w:val="center"/>
              <w:rPr>
                <w:rFonts w:ascii="Times New Roman" w:hAnsi="Times New Roman" w:cs="Times New Roman"/>
              </w:rPr>
            </w:pPr>
            <w:r w:rsidRPr="00F73233">
              <w:rPr>
                <w:rFonts w:ascii="Times New Roman" w:hAnsi="Times New Roman" w:cs="Times New Roman"/>
                <w:i/>
              </w:rPr>
              <w:t>электронная)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11" w:rsidRPr="00F73233" w:rsidRDefault="00140D11" w:rsidP="00140D11">
            <w:pPr>
              <w:jc w:val="center"/>
              <w:rPr>
                <w:rFonts w:ascii="Times New Roman" w:hAnsi="Times New Roman" w:cs="Times New Roman"/>
              </w:rPr>
            </w:pPr>
            <w:r w:rsidRPr="00F73233">
              <w:rPr>
                <w:rFonts w:ascii="Times New Roman" w:hAnsi="Times New Roman" w:cs="Times New Roman"/>
              </w:rPr>
              <w:t>Полные выходные данные</w:t>
            </w:r>
          </w:p>
          <w:p w:rsidR="00140D11" w:rsidRPr="00F73233" w:rsidRDefault="00140D11" w:rsidP="00140D11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F73233">
              <w:rPr>
                <w:rFonts w:ascii="Times New Roman" w:hAnsi="Times New Roman" w:cs="Times New Roman"/>
                <w:i/>
              </w:rPr>
              <w:t>(с указанием статуса публикации:</w:t>
            </w:r>
            <w:proofErr w:type="gramEnd"/>
            <w:r w:rsidRPr="00F73233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F73233">
              <w:rPr>
                <w:rFonts w:ascii="Times New Roman" w:hAnsi="Times New Roman" w:cs="Times New Roman"/>
                <w:i/>
              </w:rPr>
              <w:t xml:space="preserve">РИНЦ, ВАК, </w:t>
            </w:r>
            <w:r w:rsidRPr="00F73233">
              <w:rPr>
                <w:rFonts w:ascii="Times New Roman" w:hAnsi="Times New Roman" w:cs="Times New Roman"/>
                <w:i/>
                <w:lang w:val="en-US"/>
              </w:rPr>
              <w:t>Scopus</w:t>
            </w:r>
            <w:r w:rsidRPr="00F73233">
              <w:rPr>
                <w:rFonts w:ascii="Times New Roman" w:hAnsi="Times New Roman" w:cs="Times New Roman"/>
                <w:i/>
              </w:rPr>
              <w:t xml:space="preserve"> и т.д.)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11" w:rsidRPr="00140D11" w:rsidRDefault="00140D11" w:rsidP="00140D11">
            <w:pPr>
              <w:jc w:val="center"/>
              <w:rPr>
                <w:rFonts w:ascii="Times New Roman" w:hAnsi="Times New Roman" w:cs="Times New Roman"/>
              </w:rPr>
            </w:pPr>
            <w:r w:rsidRPr="00140D11">
              <w:rPr>
                <w:rFonts w:ascii="Times New Roman" w:hAnsi="Times New Roman" w:cs="Times New Roman"/>
              </w:rPr>
              <w:t>Объем</w:t>
            </w:r>
          </w:p>
          <w:p w:rsidR="00140D11" w:rsidRDefault="00140D11" w:rsidP="00140D11">
            <w:pPr>
              <w:jc w:val="center"/>
              <w:rPr>
                <w:rFonts w:ascii="Times New Roman" w:hAnsi="Times New Roman" w:cs="Times New Roman"/>
              </w:rPr>
            </w:pPr>
            <w:r w:rsidRPr="00140D11">
              <w:rPr>
                <w:rFonts w:ascii="Times New Roman" w:hAnsi="Times New Roman" w:cs="Times New Roman"/>
              </w:rPr>
              <w:t>в п.</w:t>
            </w:r>
            <w:proofErr w:type="gramStart"/>
            <w:r w:rsidRPr="00140D11">
              <w:rPr>
                <w:rFonts w:ascii="Times New Roman" w:hAnsi="Times New Roman" w:cs="Times New Roman"/>
              </w:rPr>
              <w:t>л</w:t>
            </w:r>
            <w:proofErr w:type="gramEnd"/>
            <w:r w:rsidRPr="00140D11">
              <w:rPr>
                <w:rFonts w:ascii="Times New Roman" w:hAnsi="Times New Roman" w:cs="Times New Roman"/>
              </w:rPr>
              <w:t>.</w:t>
            </w:r>
            <w:r w:rsidR="00FB0B29">
              <w:rPr>
                <w:rFonts w:ascii="Times New Roman" w:hAnsi="Times New Roman" w:cs="Times New Roman"/>
              </w:rPr>
              <w:t xml:space="preserve"> </w:t>
            </w:r>
          </w:p>
          <w:p w:rsidR="00FB0B29" w:rsidRPr="00FB0B29" w:rsidRDefault="00FB0B29" w:rsidP="00140D11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FB0B29">
              <w:rPr>
                <w:rFonts w:ascii="Times New Roman" w:hAnsi="Times New Roman" w:cs="Times New Roman"/>
                <w:i/>
              </w:rPr>
              <w:t xml:space="preserve">(если есть соавторы, указывается </w:t>
            </w:r>
            <w:proofErr w:type="gramEnd"/>
          </w:p>
          <w:p w:rsidR="00FB0B29" w:rsidRPr="00FB0B29" w:rsidRDefault="00FB0B29" w:rsidP="00140D1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B0B29">
              <w:rPr>
                <w:rFonts w:ascii="Times New Roman" w:hAnsi="Times New Roman" w:cs="Times New Roman"/>
                <w:i/>
              </w:rPr>
              <w:t xml:space="preserve">общий объем / </w:t>
            </w:r>
          </w:p>
          <w:p w:rsidR="00FB0B29" w:rsidRPr="00140D11" w:rsidRDefault="00FB0B29" w:rsidP="00140D11">
            <w:pPr>
              <w:jc w:val="center"/>
              <w:rPr>
                <w:rFonts w:ascii="Times New Roman" w:hAnsi="Times New Roman" w:cs="Times New Roman"/>
              </w:rPr>
            </w:pPr>
            <w:r w:rsidRPr="00FB0B29">
              <w:rPr>
                <w:rFonts w:ascii="Times New Roman" w:hAnsi="Times New Roman" w:cs="Times New Roman"/>
                <w:i/>
              </w:rPr>
              <w:t>доля автора)</w:t>
            </w:r>
          </w:p>
        </w:tc>
      </w:tr>
      <w:tr w:rsidR="008F2C3F" w:rsidTr="00140D11">
        <w:tc>
          <w:tcPr>
            <w:tcW w:w="551" w:type="dxa"/>
            <w:vAlign w:val="center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0" w:type="dxa"/>
            <w:vAlign w:val="center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1" w:type="dxa"/>
            <w:vAlign w:val="center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9" w:type="dxa"/>
            <w:vAlign w:val="center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0" w:type="dxa"/>
            <w:vAlign w:val="center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2" w:type="dxa"/>
            <w:vAlign w:val="center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8F2C3F" w:rsidTr="00140D11">
        <w:tc>
          <w:tcPr>
            <w:tcW w:w="9493" w:type="dxa"/>
            <w:gridSpan w:val="6"/>
            <w:vAlign w:val="center"/>
          </w:tcPr>
          <w:p w:rsidR="008F2C3F" w:rsidRPr="00B01228" w:rsidRDefault="008F2C3F" w:rsidP="00140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а) учебные издания</w:t>
            </w:r>
          </w:p>
        </w:tc>
      </w:tr>
      <w:tr w:rsidR="008F2C3F" w:rsidTr="00140D11">
        <w:tc>
          <w:tcPr>
            <w:tcW w:w="551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0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2C3F" w:rsidTr="00140D11">
        <w:tc>
          <w:tcPr>
            <w:tcW w:w="551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720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2C3F" w:rsidTr="00140D11">
        <w:tc>
          <w:tcPr>
            <w:tcW w:w="9493" w:type="dxa"/>
            <w:gridSpan w:val="6"/>
            <w:vAlign w:val="center"/>
          </w:tcPr>
          <w:p w:rsidR="008F2C3F" w:rsidRPr="00B01228" w:rsidRDefault="008F2C3F" w:rsidP="00140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б) научные труды</w:t>
            </w:r>
          </w:p>
        </w:tc>
      </w:tr>
      <w:tr w:rsidR="008F2C3F" w:rsidTr="00140D11">
        <w:tc>
          <w:tcPr>
            <w:tcW w:w="551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0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2C3F" w:rsidTr="00140D11">
        <w:tc>
          <w:tcPr>
            <w:tcW w:w="551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720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2C3F" w:rsidTr="00140D11">
        <w:tc>
          <w:tcPr>
            <w:tcW w:w="9493" w:type="dxa"/>
            <w:gridSpan w:val="6"/>
            <w:vAlign w:val="center"/>
          </w:tcPr>
          <w:p w:rsidR="008F2C3F" w:rsidRPr="00B01228" w:rsidRDefault="008F2C3F" w:rsidP="00140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в) патенты на изобретения и иные объекты интеллектуальной собственности</w:t>
            </w:r>
          </w:p>
        </w:tc>
      </w:tr>
      <w:tr w:rsidR="008F2C3F" w:rsidTr="00140D11">
        <w:tc>
          <w:tcPr>
            <w:tcW w:w="551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0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</w:tcPr>
          <w:p w:rsidR="008F2C3F" w:rsidRPr="00B01228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2C3F" w:rsidTr="00140D11">
        <w:tc>
          <w:tcPr>
            <w:tcW w:w="551" w:type="dxa"/>
          </w:tcPr>
          <w:p w:rsidR="008F2C3F" w:rsidRPr="00D94B47" w:rsidRDefault="008F2C3F" w:rsidP="008F2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4B4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2720" w:type="dxa"/>
          </w:tcPr>
          <w:p w:rsidR="008F2C3F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:rsidR="008F2C3F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</w:tcPr>
          <w:p w:rsidR="008F2C3F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</w:tcPr>
          <w:p w:rsidR="008F2C3F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</w:tcPr>
          <w:p w:rsidR="008F2C3F" w:rsidRDefault="008F2C3F" w:rsidP="008F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2C3F" w:rsidRDefault="008F2C3F" w:rsidP="008F2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F2C3F" w:rsidRPr="008F2C3F" w:rsidRDefault="008F2C3F" w:rsidP="008F2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01228" w:rsidRPr="00DB29A2" w:rsidRDefault="00D94B47" w:rsidP="00B012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94B47">
        <w:rPr>
          <w:color w:val="auto"/>
          <w:sz w:val="28"/>
          <w:szCs w:val="28"/>
        </w:rPr>
        <w:t>Соискатель</w:t>
      </w:r>
      <w:proofErr w:type="gramStart"/>
      <w:r w:rsidRPr="00D94B47">
        <w:rPr>
          <w:color w:val="auto"/>
          <w:sz w:val="28"/>
          <w:szCs w:val="28"/>
        </w:rPr>
        <w:t xml:space="preserve"> </w:t>
      </w:r>
      <w:r w:rsidR="00B01228">
        <w:rPr>
          <w:color w:val="auto"/>
          <w:sz w:val="28"/>
          <w:szCs w:val="28"/>
        </w:rPr>
        <w:tab/>
      </w:r>
      <w:r w:rsidR="00B01228">
        <w:rPr>
          <w:color w:val="auto"/>
          <w:sz w:val="28"/>
          <w:szCs w:val="28"/>
        </w:rPr>
        <w:tab/>
      </w:r>
      <w:r w:rsidR="00B01228">
        <w:rPr>
          <w:color w:val="auto"/>
          <w:sz w:val="28"/>
          <w:szCs w:val="28"/>
        </w:rPr>
        <w:tab/>
      </w:r>
      <w:r w:rsidR="00B01228" w:rsidRPr="00DB29A2">
        <w:rPr>
          <w:rFonts w:eastAsia="Times New Roman"/>
          <w:sz w:val="28"/>
          <w:szCs w:val="28"/>
        </w:rPr>
        <w:t>__________________ (__________________)</w:t>
      </w:r>
      <w:proofErr w:type="gramEnd"/>
    </w:p>
    <w:p w:rsidR="00B01228" w:rsidRPr="00DB29A2" w:rsidRDefault="00B01228" w:rsidP="00B01228">
      <w:pPr>
        <w:widowControl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(подпись) </w:t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(расшифровка подписи)</w:t>
      </w:r>
    </w:p>
    <w:p w:rsidR="008F2C3F" w:rsidRDefault="008F2C3F" w:rsidP="00D94B4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94B47" w:rsidRPr="00D94B47" w:rsidRDefault="00D94B47" w:rsidP="00D94B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94B47">
        <w:rPr>
          <w:color w:val="auto"/>
          <w:sz w:val="28"/>
          <w:szCs w:val="28"/>
        </w:rPr>
        <w:t>Список верен:</w:t>
      </w:r>
    </w:p>
    <w:p w:rsidR="008F2C3F" w:rsidRPr="00DB29A2" w:rsidRDefault="008F2C3F" w:rsidP="008F2C3F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Hlk128495239"/>
      <w:r w:rsidRPr="00DB29A2">
        <w:rPr>
          <w:rFonts w:ascii="Times New Roman" w:eastAsia="Times New Roman" w:hAnsi="Times New Roman" w:cs="Times New Roman"/>
          <w:sz w:val="28"/>
          <w:szCs w:val="28"/>
        </w:rPr>
        <w:t xml:space="preserve">Заведующий кафедрой </w:t>
      </w:r>
    </w:p>
    <w:p w:rsidR="008F2C3F" w:rsidRPr="00DB29A2" w:rsidRDefault="008F2C3F" w:rsidP="008F2C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29A2">
        <w:rPr>
          <w:rFonts w:ascii="Times New Roman" w:eastAsia="Times New Roman" w:hAnsi="Times New Roman" w:cs="Times New Roman"/>
          <w:sz w:val="28"/>
          <w:szCs w:val="28"/>
        </w:rPr>
        <w:t>(руководитель центра, отделения</w:t>
      </w:r>
      <w:proofErr w:type="gramStart"/>
      <w:r w:rsidRPr="00DB29A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B29A2">
        <w:rPr>
          <w:rFonts w:ascii="Times New Roman" w:eastAsia="Times New Roman" w:hAnsi="Times New Roman" w:cs="Times New Roman"/>
          <w:sz w:val="28"/>
          <w:szCs w:val="28"/>
        </w:rPr>
        <w:tab/>
        <w:t>__________________ (__________________)</w:t>
      </w:r>
      <w:proofErr w:type="gramEnd"/>
    </w:p>
    <w:p w:rsidR="008F2C3F" w:rsidRPr="00DB29A2" w:rsidRDefault="008F2C3F" w:rsidP="008F2C3F">
      <w:pPr>
        <w:widowControl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(подпись) </w:t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(расшифровка подписи)</w:t>
      </w:r>
    </w:p>
    <w:bookmarkEnd w:id="17"/>
    <w:p w:rsidR="00B01228" w:rsidRPr="00DB29A2" w:rsidRDefault="00B01228" w:rsidP="00B012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29A2">
        <w:rPr>
          <w:rFonts w:ascii="Times New Roman" w:eastAsia="Times New Roman" w:hAnsi="Times New Roman" w:cs="Times New Roman"/>
          <w:sz w:val="28"/>
          <w:szCs w:val="28"/>
        </w:rPr>
        <w:t>«____» _________ 202__г.</w:t>
      </w:r>
    </w:p>
    <w:p w:rsidR="008F2C3F" w:rsidRDefault="008F2C3F" w:rsidP="00D94B4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94B47" w:rsidRDefault="00D94B47" w:rsidP="00D94B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94B47">
        <w:rPr>
          <w:color w:val="auto"/>
          <w:sz w:val="28"/>
          <w:szCs w:val="28"/>
        </w:rPr>
        <w:t xml:space="preserve">МП </w:t>
      </w:r>
    </w:p>
    <w:p w:rsidR="00D94B47" w:rsidRDefault="00D94B47" w:rsidP="00D94B4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94B47" w:rsidRDefault="00D94B47" w:rsidP="00D94B47">
      <w:pPr>
        <w:pStyle w:val="Default"/>
        <w:ind w:firstLine="709"/>
        <w:jc w:val="both"/>
        <w:rPr>
          <w:color w:val="auto"/>
          <w:sz w:val="28"/>
          <w:szCs w:val="28"/>
        </w:rPr>
        <w:sectPr w:rsidR="00D94B47" w:rsidSect="00CB59F8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B01228" w:rsidRDefault="00D94B47" w:rsidP="00B01228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D94B47">
        <w:rPr>
          <w:color w:val="auto"/>
          <w:sz w:val="28"/>
          <w:szCs w:val="28"/>
        </w:rPr>
        <w:lastRenderedPageBreak/>
        <w:t xml:space="preserve">Приложение 4 </w:t>
      </w:r>
    </w:p>
    <w:p w:rsidR="00D94B47" w:rsidRPr="00D94B47" w:rsidRDefault="00C71C57" w:rsidP="00B01228">
      <w:pPr>
        <w:pStyle w:val="Default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</w:t>
      </w:r>
      <w:r w:rsidR="00D94B47" w:rsidRPr="00D94B47">
        <w:rPr>
          <w:color w:val="auto"/>
          <w:sz w:val="28"/>
          <w:szCs w:val="28"/>
        </w:rPr>
        <w:t>орма выписки из протокола заседания кафедры, иного учебного</w:t>
      </w:r>
      <w:r w:rsidR="00B01228">
        <w:rPr>
          <w:color w:val="auto"/>
          <w:sz w:val="28"/>
          <w:szCs w:val="28"/>
        </w:rPr>
        <w:t xml:space="preserve">, </w:t>
      </w:r>
      <w:r w:rsidR="00D94B47" w:rsidRPr="00D94B47">
        <w:rPr>
          <w:color w:val="auto"/>
          <w:sz w:val="28"/>
          <w:szCs w:val="28"/>
        </w:rPr>
        <w:t>научно-образовательного структурного подразделения по рассмотрению кандидатур на должности ППС</w:t>
      </w:r>
    </w:p>
    <w:p w:rsidR="00B01228" w:rsidRDefault="00B01228" w:rsidP="00D94B4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D167E" w:rsidRPr="00CD167E" w:rsidRDefault="00CD167E" w:rsidP="00CD167E">
      <w:pPr>
        <w:autoSpaceDE w:val="0"/>
        <w:autoSpaceDN w:val="0"/>
        <w:adjustRightInd w:val="0"/>
        <w:spacing w:before="62" w:after="0" w:line="322" w:lineRule="exact"/>
        <w:ind w:left="1810" w:right="1810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CD167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ВЫПИСКА </w:t>
      </w:r>
    </w:p>
    <w:p w:rsidR="00CD167E" w:rsidRPr="00CD167E" w:rsidRDefault="00CD167E" w:rsidP="00FB0B29">
      <w:pPr>
        <w:autoSpaceDE w:val="0"/>
        <w:autoSpaceDN w:val="0"/>
        <w:adjustRightInd w:val="0"/>
        <w:spacing w:before="62" w:after="0" w:line="322" w:lineRule="exact"/>
        <w:ind w:left="1810" w:right="1810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CD167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из протокола от «__» _________ 20__ года</w:t>
      </w:r>
      <w:r w:rsidR="00FB0B2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 </w:t>
      </w:r>
      <w:r w:rsidR="00FB0B29" w:rsidRPr="00CD167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№ __</w:t>
      </w:r>
    </w:p>
    <w:p w:rsidR="00CD167E" w:rsidRPr="00CD167E" w:rsidRDefault="00CD167E" w:rsidP="00CD167E">
      <w:pPr>
        <w:autoSpaceDE w:val="0"/>
        <w:autoSpaceDN w:val="0"/>
        <w:adjustRightInd w:val="0"/>
        <w:spacing w:before="62" w:after="0" w:line="322" w:lineRule="exact"/>
        <w:ind w:left="1810" w:right="1810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CD167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заседания кафедры </w:t>
      </w:r>
      <w:r w:rsidR="00E6525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(центра, отделения) </w:t>
      </w:r>
      <w:r w:rsidRPr="00CD167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________ </w:t>
      </w:r>
    </w:p>
    <w:p w:rsidR="00CD167E" w:rsidRPr="00CD167E" w:rsidRDefault="00CD167E" w:rsidP="00CD167E">
      <w:pPr>
        <w:autoSpaceDE w:val="0"/>
        <w:autoSpaceDN w:val="0"/>
        <w:adjustRightInd w:val="0"/>
        <w:spacing w:before="62" w:after="0" w:line="322" w:lineRule="exact"/>
        <w:ind w:left="1810" w:right="1810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CD167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Ивановского государственного университета </w:t>
      </w:r>
    </w:p>
    <w:p w:rsidR="00CD167E" w:rsidRPr="00CD167E" w:rsidRDefault="00CD167E" w:rsidP="00CD167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67E" w:rsidRPr="00CD167E" w:rsidRDefault="00CD167E" w:rsidP="00CD167E">
      <w:pPr>
        <w:autoSpaceDE w:val="0"/>
        <w:autoSpaceDN w:val="0"/>
        <w:adjustRightInd w:val="0"/>
        <w:spacing w:before="77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67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Присутствовали: </w:t>
      </w:r>
    </w:p>
    <w:p w:rsidR="00CD167E" w:rsidRPr="00CD167E" w:rsidRDefault="00CD167E" w:rsidP="00CD167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67E" w:rsidRPr="00CD167E" w:rsidRDefault="00CD167E" w:rsidP="00CD167E">
      <w:pPr>
        <w:autoSpaceDE w:val="0"/>
        <w:autoSpaceDN w:val="0"/>
        <w:adjustRightInd w:val="0"/>
        <w:spacing w:before="82" w:after="0" w:line="322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167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Слушали: отчет ФИО, степень, звание</w:t>
      </w:r>
      <w:r w:rsidRPr="00CD1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D167E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работе в должности ____________ кафедры</w:t>
      </w:r>
      <w:r w:rsidR="00E65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(центра, отделения) </w:t>
      </w:r>
      <w:r w:rsidRPr="00CD16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E6525A" w:rsidRPr="00CD167E">
        <w:rPr>
          <w:rFonts w:ascii="Times New Roman" w:eastAsia="Times New Roman" w:hAnsi="Times New Roman" w:cs="Times New Roman"/>
          <w:sz w:val="24"/>
          <w:szCs w:val="24"/>
          <w:lang w:eastAsia="ru-RU"/>
        </w:rPr>
        <w:t>_ (</w:t>
      </w:r>
      <w:r w:rsidRPr="00CD16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отчет прилагается).</w:t>
      </w:r>
    </w:p>
    <w:p w:rsidR="00CD167E" w:rsidRPr="00CD167E" w:rsidRDefault="00CD167E" w:rsidP="00CD167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67E" w:rsidRPr="00CD167E" w:rsidRDefault="00CD167E" w:rsidP="00CD167E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CD167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Выступили: </w:t>
      </w:r>
    </w:p>
    <w:p w:rsidR="00CD167E" w:rsidRPr="00CD167E" w:rsidRDefault="00CD167E" w:rsidP="00CD167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67E" w:rsidRPr="00CD167E" w:rsidRDefault="00CD167E" w:rsidP="00CD167E">
      <w:pPr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67E" w:rsidRPr="00CD167E" w:rsidRDefault="00CD167E" w:rsidP="00CD167E">
      <w:pPr>
        <w:autoSpaceDE w:val="0"/>
        <w:autoSpaceDN w:val="0"/>
        <w:adjustRightInd w:val="0"/>
        <w:spacing w:before="72" w:after="0" w:line="322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67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Постановили: </w:t>
      </w:r>
      <w:r w:rsidRPr="00CD16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и обсудив отчет _____________________, отчет утвердить и принять открытую</w:t>
      </w:r>
      <w:r w:rsidR="00FB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закрытую)</w:t>
      </w:r>
      <w:r w:rsidRPr="00CD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голосования по вопросу о ходатайстве перед ученым советом Ивановского государственного университета об избрании на должность _____________ кафедры</w:t>
      </w:r>
      <w:r w:rsidR="00FB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(центра, отделения)</w:t>
      </w:r>
      <w:r w:rsidRPr="00CD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_________________ФИО.</w:t>
      </w:r>
    </w:p>
    <w:p w:rsidR="00CD167E" w:rsidRPr="00CD167E" w:rsidRDefault="00CD167E" w:rsidP="00CD167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25A" w:rsidRDefault="00CD167E" w:rsidP="00CD167E">
      <w:pPr>
        <w:autoSpaceDE w:val="0"/>
        <w:autoSpaceDN w:val="0"/>
        <w:adjustRightInd w:val="0"/>
        <w:spacing w:before="86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67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Голосовали: </w:t>
      </w:r>
      <w:r w:rsidRPr="00CD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вопросу о ходатайстве перед ученым советом Ивановского государственного университета об избрании на должность </w:t>
      </w:r>
      <w:r w:rsidR="00E652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E6525A" w:rsidRDefault="00E6525A" w:rsidP="00CD167E">
      <w:pPr>
        <w:autoSpaceDE w:val="0"/>
        <w:autoSpaceDN w:val="0"/>
        <w:adjustRightInd w:val="0"/>
        <w:spacing w:before="86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CD167E" w:rsidRPr="00CD167E" w:rsidRDefault="00CD167E" w:rsidP="00E6525A">
      <w:pPr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16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(должность</w:t>
      </w:r>
      <w:r w:rsidR="00E65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CD16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ФИО</w:t>
      </w:r>
      <w:r w:rsidRPr="00CD16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CD167E" w:rsidRPr="00CD167E" w:rsidRDefault="00CD167E" w:rsidP="00CD167E">
      <w:pPr>
        <w:autoSpaceDE w:val="0"/>
        <w:autoSpaceDN w:val="0"/>
        <w:adjustRightInd w:val="0"/>
        <w:spacing w:before="86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6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 «З</w:t>
      </w:r>
      <w:r w:rsidR="007132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D167E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____, «П</w:t>
      </w:r>
      <w:r w:rsidR="007132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</w:t>
      </w:r>
      <w:r w:rsidRPr="00CD167E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______, «Воздержался» — ______.</w:t>
      </w:r>
    </w:p>
    <w:p w:rsidR="00CD167E" w:rsidRPr="00CD167E" w:rsidRDefault="00CD167E" w:rsidP="00CD167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7C09" w:rsidRDefault="00CD167E" w:rsidP="00DC3D5B">
      <w:pPr>
        <w:autoSpaceDE w:val="0"/>
        <w:autoSpaceDN w:val="0"/>
        <w:adjustRightInd w:val="0"/>
        <w:spacing w:before="7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67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Постановили: </w:t>
      </w:r>
      <w:r w:rsidR="00A7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(не рекомендовать) </w:t>
      </w:r>
      <w:r w:rsidRPr="00CD16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</w:t>
      </w:r>
      <w:r w:rsidR="00A77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CD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</w:t>
      </w:r>
      <w:r w:rsidR="00A77C0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D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Ивановского государственного университета </w:t>
      </w:r>
      <w:r w:rsidR="00A77C09" w:rsidRPr="00CD16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A77C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DC3D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A77C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A77C09" w:rsidRPr="00A77C09" w:rsidRDefault="00A77C09" w:rsidP="00DC3D5B">
      <w:pPr>
        <w:autoSpaceDE w:val="0"/>
        <w:autoSpaceDN w:val="0"/>
        <w:adjustRightInd w:val="0"/>
        <w:spacing w:after="0" w:line="240" w:lineRule="auto"/>
        <w:ind w:left="4961"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77C0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(ФИО</w:t>
      </w:r>
      <w:r w:rsidRPr="00A77C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E6525A" w:rsidRDefault="00DC3D5B" w:rsidP="00DC3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7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67E" w:rsidRPr="00CD16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избрани</w:t>
      </w:r>
      <w:r w:rsidR="00A77C0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D167E" w:rsidRPr="00CD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E6525A" w:rsidRPr="00CD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 w:rsidR="00E652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E652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E6525A" w:rsidRPr="00CD167E" w:rsidRDefault="00E6525A" w:rsidP="00DC3D5B">
      <w:pPr>
        <w:autoSpaceDE w:val="0"/>
        <w:autoSpaceDN w:val="0"/>
        <w:adjustRightInd w:val="0"/>
        <w:spacing w:after="0" w:line="322" w:lineRule="exact"/>
        <w:ind w:left="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6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(должность</w:t>
      </w:r>
      <w:r w:rsidR="00A77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CD167E" w:rsidRPr="00CD167E" w:rsidRDefault="00CD167E" w:rsidP="00CD167E">
      <w:pPr>
        <w:spacing w:after="200" w:line="276" w:lineRule="auto"/>
        <w:rPr>
          <w:rFonts w:ascii="Calibri" w:eastAsia="Calibri" w:hAnsi="Calibri" w:cs="Times New Roman"/>
        </w:rPr>
      </w:pPr>
    </w:p>
    <w:p w:rsidR="00E6525A" w:rsidRPr="00E6525A" w:rsidRDefault="00E6525A" w:rsidP="00E6525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6525A">
        <w:rPr>
          <w:rFonts w:ascii="Times New Roman" w:eastAsia="Times New Roman" w:hAnsi="Times New Roman" w:cs="Times New Roman"/>
          <w:sz w:val="24"/>
          <w:szCs w:val="28"/>
        </w:rPr>
        <w:t xml:space="preserve">Заведующий кафедрой </w:t>
      </w:r>
    </w:p>
    <w:p w:rsidR="00E6525A" w:rsidRPr="00E6525A" w:rsidRDefault="00E6525A" w:rsidP="00E652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6525A">
        <w:rPr>
          <w:rFonts w:ascii="Times New Roman" w:eastAsia="Times New Roman" w:hAnsi="Times New Roman" w:cs="Times New Roman"/>
          <w:sz w:val="24"/>
          <w:szCs w:val="28"/>
        </w:rPr>
        <w:t>(руководитель центра, отделения</w:t>
      </w:r>
      <w:proofErr w:type="gramStart"/>
      <w:r w:rsidRPr="00E6525A">
        <w:rPr>
          <w:rFonts w:ascii="Times New Roman" w:eastAsia="Times New Roman" w:hAnsi="Times New Roman" w:cs="Times New Roman"/>
          <w:sz w:val="24"/>
          <w:szCs w:val="28"/>
        </w:rPr>
        <w:t>)</w:t>
      </w:r>
      <w:r w:rsidRPr="00E6525A"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Pr="00E6525A">
        <w:rPr>
          <w:rFonts w:ascii="Times New Roman" w:eastAsia="Times New Roman" w:hAnsi="Times New Roman" w:cs="Times New Roman"/>
          <w:sz w:val="24"/>
          <w:szCs w:val="28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Pr="00E6525A">
        <w:rPr>
          <w:rFonts w:ascii="Times New Roman" w:eastAsia="Times New Roman" w:hAnsi="Times New Roman" w:cs="Times New Roman"/>
          <w:sz w:val="24"/>
          <w:szCs w:val="28"/>
        </w:rPr>
        <w:t>(__________________)</w:t>
      </w:r>
      <w:proofErr w:type="gramEnd"/>
    </w:p>
    <w:p w:rsidR="00E6525A" w:rsidRPr="00DB29A2" w:rsidRDefault="00E6525A" w:rsidP="00E6525A">
      <w:pPr>
        <w:widowControl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(подпись) </w:t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</w:t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(расшифровка подписи)</w:t>
      </w:r>
    </w:p>
    <w:p w:rsidR="00E6525A" w:rsidRPr="00E6525A" w:rsidRDefault="00E6525A" w:rsidP="00E652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6525A">
        <w:rPr>
          <w:rFonts w:ascii="Times New Roman" w:eastAsia="Times New Roman" w:hAnsi="Times New Roman" w:cs="Times New Roman"/>
          <w:sz w:val="24"/>
          <w:szCs w:val="28"/>
        </w:rPr>
        <w:t>Секретарь</w:t>
      </w:r>
      <w:proofErr w:type="gramStart"/>
      <w:r w:rsidRPr="00E6525A"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</w:rPr>
        <w:tab/>
      </w:r>
      <w:r w:rsidRPr="00E6525A">
        <w:rPr>
          <w:rFonts w:ascii="Times New Roman" w:eastAsia="Times New Roman" w:hAnsi="Times New Roman" w:cs="Times New Roman"/>
          <w:sz w:val="24"/>
          <w:szCs w:val="28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Pr="00E6525A">
        <w:rPr>
          <w:rFonts w:ascii="Times New Roman" w:eastAsia="Times New Roman" w:hAnsi="Times New Roman" w:cs="Times New Roman"/>
          <w:sz w:val="24"/>
          <w:szCs w:val="28"/>
        </w:rPr>
        <w:t>(__________________)</w:t>
      </w:r>
      <w:proofErr w:type="gramEnd"/>
    </w:p>
    <w:p w:rsidR="00E6525A" w:rsidRPr="00DB29A2" w:rsidRDefault="00E6525A" w:rsidP="00E6525A">
      <w:pPr>
        <w:widowControl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(подпись) </w:t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</w:t>
      </w:r>
      <w:r w:rsidRPr="00DB29A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(расшифровка подписи)</w:t>
      </w:r>
    </w:p>
    <w:p w:rsidR="00CD167E" w:rsidRPr="00CD167E" w:rsidRDefault="00CD167E" w:rsidP="00CD167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04CB" w:rsidRDefault="00F404CB" w:rsidP="00924323">
      <w:pPr>
        <w:pStyle w:val="Default"/>
        <w:ind w:firstLine="709"/>
        <w:jc w:val="right"/>
        <w:rPr>
          <w:color w:val="auto"/>
          <w:sz w:val="28"/>
          <w:szCs w:val="28"/>
        </w:rPr>
        <w:sectPr w:rsidR="00F404CB" w:rsidSect="00D22EC7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F404CB" w:rsidRDefault="00F404CB" w:rsidP="00F404CB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D94B47">
        <w:rPr>
          <w:color w:val="auto"/>
          <w:sz w:val="28"/>
          <w:szCs w:val="28"/>
        </w:rPr>
        <w:lastRenderedPageBreak/>
        <w:t xml:space="preserve">Приложение </w:t>
      </w:r>
      <w:r w:rsidR="00A82593">
        <w:rPr>
          <w:color w:val="auto"/>
          <w:sz w:val="28"/>
          <w:szCs w:val="28"/>
        </w:rPr>
        <w:t>5</w:t>
      </w:r>
      <w:r w:rsidRPr="00D94B47">
        <w:rPr>
          <w:color w:val="auto"/>
          <w:sz w:val="28"/>
          <w:szCs w:val="28"/>
        </w:rPr>
        <w:t xml:space="preserve"> </w:t>
      </w:r>
    </w:p>
    <w:p w:rsidR="00F404CB" w:rsidRPr="00F404CB" w:rsidRDefault="00F404CB" w:rsidP="00F404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</w:pPr>
      <w:r w:rsidRPr="00F404CB"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>отчета о работе в должности</w:t>
      </w:r>
    </w:p>
    <w:p w:rsidR="00F404CB" w:rsidRDefault="00F404CB" w:rsidP="00F404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</w:pPr>
    </w:p>
    <w:p w:rsidR="00F404CB" w:rsidRPr="00F404CB" w:rsidRDefault="00F404CB" w:rsidP="00F404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</w:pPr>
      <w:r w:rsidRPr="00F404CB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>ОТЧЕТ</w:t>
      </w:r>
    </w:p>
    <w:p w:rsidR="00F404CB" w:rsidRPr="00F404CB" w:rsidRDefault="00F404CB" w:rsidP="00F404C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F404CB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 xml:space="preserve">доктора/кандидата наук ФИО </w:t>
      </w:r>
    </w:p>
    <w:p w:rsidR="00F404CB" w:rsidRPr="00F404CB" w:rsidRDefault="00F404CB" w:rsidP="00F404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 xml:space="preserve">о работе в должности ___________ кафедры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(центра, </w:t>
      </w:r>
      <w:r w:rsidR="007E397B">
        <w:rPr>
          <w:rFonts w:ascii="Times New Roman" w:eastAsia="Calibri" w:hAnsi="Times New Roman" w:cs="Times New Roman"/>
          <w:sz w:val="24"/>
          <w:szCs w:val="24"/>
        </w:rPr>
        <w:t>отделения)</w:t>
      </w:r>
      <w:r w:rsidR="007E397B" w:rsidRPr="00F404CB">
        <w:rPr>
          <w:rFonts w:ascii="Times New Roman" w:eastAsia="Calibri" w:hAnsi="Times New Roman" w:cs="Times New Roman"/>
          <w:sz w:val="24"/>
          <w:szCs w:val="24"/>
        </w:rPr>
        <w:t xml:space="preserve"> _</w:t>
      </w:r>
      <w:r w:rsidRPr="00F404CB">
        <w:rPr>
          <w:rFonts w:ascii="Times New Roman" w:eastAsia="Calibri" w:hAnsi="Times New Roman" w:cs="Times New Roman"/>
          <w:sz w:val="24"/>
          <w:szCs w:val="24"/>
        </w:rPr>
        <w:t>_________за 20__–20__ годы</w:t>
      </w:r>
    </w:p>
    <w:p w:rsidR="00F404CB" w:rsidRPr="007E397B" w:rsidRDefault="00F404CB" w:rsidP="00F404C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E397B">
        <w:rPr>
          <w:rFonts w:ascii="Times New Roman" w:eastAsia="Calibri" w:hAnsi="Times New Roman" w:cs="Times New Roman"/>
          <w:i/>
          <w:sz w:val="24"/>
          <w:szCs w:val="24"/>
        </w:rPr>
        <w:t>(данные указываются за отчетный период)</w:t>
      </w:r>
    </w:p>
    <w:p w:rsidR="00F404CB" w:rsidRPr="00F404CB" w:rsidRDefault="00F404CB" w:rsidP="00F404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4CB" w:rsidRPr="00F404CB" w:rsidRDefault="00F404CB" w:rsidP="00F404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04CB">
        <w:rPr>
          <w:rFonts w:ascii="Times New Roman" w:eastAsia="Calibri" w:hAnsi="Times New Roman" w:cs="Times New Roman"/>
          <w:b/>
          <w:sz w:val="24"/>
          <w:szCs w:val="24"/>
        </w:rPr>
        <w:t>Результаты учебной деятельности</w:t>
      </w:r>
    </w:p>
    <w:p w:rsidR="00F404CB" w:rsidRPr="00F404CB" w:rsidRDefault="00F404CB" w:rsidP="00F404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2693"/>
        <w:gridCol w:w="6805"/>
      </w:tblGrid>
      <w:tr w:rsidR="00F404CB" w:rsidRPr="00F404CB" w:rsidTr="00D05E8D">
        <w:tc>
          <w:tcPr>
            <w:tcW w:w="2693" w:type="dxa"/>
          </w:tcPr>
          <w:p w:rsidR="00F404CB" w:rsidRPr="00F404CB" w:rsidRDefault="00F404CB" w:rsidP="00F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805" w:type="dxa"/>
          </w:tcPr>
          <w:p w:rsidR="00F404CB" w:rsidRPr="00F404CB" w:rsidRDefault="00F404CB" w:rsidP="00F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часов</w:t>
            </w:r>
          </w:p>
        </w:tc>
      </w:tr>
      <w:tr w:rsidR="00F404CB" w:rsidRPr="00F404CB" w:rsidTr="00D05E8D">
        <w:tc>
          <w:tcPr>
            <w:tcW w:w="2693" w:type="dxa"/>
          </w:tcPr>
          <w:p w:rsidR="00F404CB" w:rsidRPr="00F404CB" w:rsidRDefault="00F404CB" w:rsidP="00F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>20__—20__</w:t>
            </w:r>
          </w:p>
        </w:tc>
        <w:tc>
          <w:tcPr>
            <w:tcW w:w="6805" w:type="dxa"/>
          </w:tcPr>
          <w:p w:rsidR="00F404CB" w:rsidRPr="00F404CB" w:rsidRDefault="00F404CB" w:rsidP="00F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4C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_____ </w:t>
            </w:r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ч. (в том числе </w:t>
            </w:r>
            <w:r w:rsidRPr="00F404C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</w:t>
            </w:r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 </w:t>
            </w:r>
            <w:proofErr w:type="gramStart"/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>лекционных</w:t>
            </w:r>
            <w:proofErr w:type="gramEnd"/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F404CB" w:rsidRPr="00F404CB" w:rsidTr="00D05E8D">
        <w:tc>
          <w:tcPr>
            <w:tcW w:w="2693" w:type="dxa"/>
          </w:tcPr>
          <w:p w:rsidR="00F404CB" w:rsidRPr="00F404CB" w:rsidRDefault="00F404CB" w:rsidP="00F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>20__—20__</w:t>
            </w:r>
          </w:p>
        </w:tc>
        <w:tc>
          <w:tcPr>
            <w:tcW w:w="6805" w:type="dxa"/>
          </w:tcPr>
          <w:p w:rsidR="00F404CB" w:rsidRPr="00F404CB" w:rsidRDefault="00F404CB" w:rsidP="00F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4C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</w:t>
            </w:r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 (в том числе </w:t>
            </w:r>
            <w:r w:rsidRPr="00F404C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</w:t>
            </w:r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 </w:t>
            </w:r>
            <w:proofErr w:type="gramStart"/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>лекционных</w:t>
            </w:r>
            <w:proofErr w:type="gramEnd"/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F404CB" w:rsidRPr="00F404CB" w:rsidTr="00D05E8D">
        <w:tc>
          <w:tcPr>
            <w:tcW w:w="2693" w:type="dxa"/>
          </w:tcPr>
          <w:p w:rsidR="00F404CB" w:rsidRPr="00F404CB" w:rsidRDefault="00F404CB" w:rsidP="00F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>20__—20__</w:t>
            </w:r>
          </w:p>
        </w:tc>
        <w:tc>
          <w:tcPr>
            <w:tcW w:w="6805" w:type="dxa"/>
          </w:tcPr>
          <w:p w:rsidR="00F404CB" w:rsidRPr="00F404CB" w:rsidRDefault="00F404CB" w:rsidP="00F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4C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_____</w:t>
            </w:r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 (в том числе </w:t>
            </w:r>
            <w:r w:rsidRPr="00F404C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____</w:t>
            </w:r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 </w:t>
            </w:r>
            <w:proofErr w:type="gramStart"/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>лекционных</w:t>
            </w:r>
            <w:proofErr w:type="gramEnd"/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F404CB" w:rsidRPr="00F404CB" w:rsidRDefault="00F404CB" w:rsidP="00F404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404CB" w:rsidRPr="00F404CB" w:rsidRDefault="00F404CB" w:rsidP="00F404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404CB">
        <w:rPr>
          <w:rFonts w:ascii="Times New Roman" w:eastAsia="Calibri" w:hAnsi="Times New Roman" w:cs="Times New Roman"/>
          <w:i/>
          <w:sz w:val="24"/>
          <w:szCs w:val="24"/>
        </w:rPr>
        <w:t>Учебные курсы:</w:t>
      </w:r>
    </w:p>
    <w:p w:rsidR="00F404CB" w:rsidRPr="00F404CB" w:rsidRDefault="00F404CB" w:rsidP="00F404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 xml:space="preserve">уровень </w:t>
      </w:r>
      <w:proofErr w:type="spellStart"/>
      <w:r w:rsidRPr="00F404CB">
        <w:rPr>
          <w:rFonts w:ascii="Times New Roman" w:eastAsia="Calibri" w:hAnsi="Times New Roman" w:cs="Times New Roman"/>
          <w:sz w:val="24"/>
          <w:szCs w:val="24"/>
        </w:rPr>
        <w:t>бакалавриата</w:t>
      </w:r>
      <w:proofErr w:type="spellEnd"/>
      <w:r w:rsidRPr="00F404C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F404CB" w:rsidRPr="00F404CB" w:rsidRDefault="00F404CB" w:rsidP="00F404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10"/>
          <w:szCs w:val="10"/>
        </w:rPr>
      </w:pPr>
    </w:p>
    <w:p w:rsidR="00F404CB" w:rsidRPr="00F404CB" w:rsidRDefault="00F404CB" w:rsidP="00F404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 xml:space="preserve">уровень магистратуры: </w:t>
      </w:r>
    </w:p>
    <w:p w:rsidR="00F404CB" w:rsidRPr="00F404CB" w:rsidRDefault="00F404CB" w:rsidP="00F404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10"/>
          <w:szCs w:val="10"/>
        </w:rPr>
      </w:pPr>
    </w:p>
    <w:p w:rsidR="00F404CB" w:rsidRPr="00F404CB" w:rsidRDefault="00F404CB" w:rsidP="00F404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 xml:space="preserve">уровень аспирантуры: </w:t>
      </w:r>
    </w:p>
    <w:p w:rsidR="00F404CB" w:rsidRPr="00F404CB" w:rsidRDefault="00F404CB" w:rsidP="00F404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04CB" w:rsidRPr="00F404CB" w:rsidRDefault="00F404CB" w:rsidP="00F404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404CB">
        <w:rPr>
          <w:rFonts w:ascii="Times New Roman" w:eastAsia="Calibri" w:hAnsi="Times New Roman" w:cs="Times New Roman"/>
          <w:i/>
          <w:sz w:val="24"/>
          <w:szCs w:val="24"/>
        </w:rPr>
        <w:t>Подготовка кадров высшей квалификации:</w:t>
      </w:r>
    </w:p>
    <w:p w:rsidR="00F404CB" w:rsidRPr="00F404CB" w:rsidRDefault="00F404CB" w:rsidP="00F404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9747" w:type="dxa"/>
        <w:tblLayout w:type="fixed"/>
        <w:tblLook w:val="0000"/>
      </w:tblPr>
      <w:tblGrid>
        <w:gridCol w:w="2376"/>
        <w:gridCol w:w="7371"/>
      </w:tblGrid>
      <w:tr w:rsidR="00F404CB" w:rsidRPr="00F404CB" w:rsidTr="00D05E8D">
        <w:tc>
          <w:tcPr>
            <w:tcW w:w="2376" w:type="dxa"/>
          </w:tcPr>
          <w:p w:rsidR="00F404CB" w:rsidRPr="00F404CB" w:rsidRDefault="00F404CB" w:rsidP="00F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7371" w:type="dxa"/>
          </w:tcPr>
          <w:p w:rsidR="00F404CB" w:rsidRPr="00F404CB" w:rsidRDefault="00F404CB" w:rsidP="00F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аспирантов/докторантов</w:t>
            </w:r>
          </w:p>
        </w:tc>
      </w:tr>
      <w:tr w:rsidR="00F404CB" w:rsidRPr="00F404CB" w:rsidTr="00D05E8D">
        <w:tc>
          <w:tcPr>
            <w:tcW w:w="2376" w:type="dxa"/>
          </w:tcPr>
          <w:p w:rsidR="00F404CB" w:rsidRPr="00F404CB" w:rsidRDefault="00F404CB" w:rsidP="00F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>20__—20__</w:t>
            </w:r>
          </w:p>
        </w:tc>
        <w:tc>
          <w:tcPr>
            <w:tcW w:w="7371" w:type="dxa"/>
          </w:tcPr>
          <w:p w:rsidR="00F404CB" w:rsidRPr="00F404CB" w:rsidRDefault="00F404CB" w:rsidP="00F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4CB" w:rsidRPr="00F404CB" w:rsidTr="00D05E8D">
        <w:tc>
          <w:tcPr>
            <w:tcW w:w="2376" w:type="dxa"/>
          </w:tcPr>
          <w:p w:rsidR="00F404CB" w:rsidRPr="00F404CB" w:rsidRDefault="00F404CB" w:rsidP="00F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>20__—20__</w:t>
            </w:r>
          </w:p>
        </w:tc>
        <w:tc>
          <w:tcPr>
            <w:tcW w:w="7371" w:type="dxa"/>
          </w:tcPr>
          <w:p w:rsidR="00F404CB" w:rsidRPr="00F404CB" w:rsidRDefault="00F404CB" w:rsidP="00F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4CB" w:rsidRPr="00F404CB" w:rsidTr="00D05E8D">
        <w:tc>
          <w:tcPr>
            <w:tcW w:w="2376" w:type="dxa"/>
          </w:tcPr>
          <w:p w:rsidR="00F404CB" w:rsidRPr="00F404CB" w:rsidRDefault="00F404CB" w:rsidP="00F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4CB">
              <w:rPr>
                <w:rFonts w:ascii="Times New Roman" w:eastAsia="Calibri" w:hAnsi="Times New Roman" w:cs="Times New Roman"/>
                <w:sz w:val="24"/>
                <w:szCs w:val="24"/>
              </w:rPr>
              <w:t>20__—20__</w:t>
            </w:r>
          </w:p>
        </w:tc>
        <w:tc>
          <w:tcPr>
            <w:tcW w:w="7371" w:type="dxa"/>
          </w:tcPr>
          <w:p w:rsidR="00F404CB" w:rsidRPr="00F404CB" w:rsidRDefault="00F404CB" w:rsidP="00F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04CB" w:rsidRPr="00F404CB" w:rsidRDefault="00F404CB" w:rsidP="00F404C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04CB">
        <w:rPr>
          <w:rFonts w:ascii="Times New Roman" w:eastAsia="Calibri" w:hAnsi="Times New Roman" w:cs="Times New Roman"/>
          <w:b/>
          <w:sz w:val="24"/>
          <w:szCs w:val="24"/>
        </w:rPr>
        <w:t>Результаты научной деятельности</w:t>
      </w:r>
    </w:p>
    <w:p w:rsidR="00F404CB" w:rsidRPr="00F73233" w:rsidRDefault="00F404CB" w:rsidP="00F4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 xml:space="preserve">По данным </w:t>
      </w:r>
      <w:r w:rsidRPr="00F404CB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F404CB">
        <w:rPr>
          <w:rFonts w:ascii="Times New Roman" w:eastAsia="Calibri" w:hAnsi="Times New Roman" w:cs="Times New Roman"/>
          <w:sz w:val="24"/>
          <w:szCs w:val="24"/>
        </w:rPr>
        <w:t>-</w:t>
      </w:r>
      <w:r w:rsidRPr="00F404CB">
        <w:rPr>
          <w:rFonts w:ascii="Times New Roman" w:eastAsia="Calibri" w:hAnsi="Times New Roman" w:cs="Times New Roman"/>
          <w:sz w:val="24"/>
          <w:szCs w:val="24"/>
          <w:lang w:val="en-US"/>
        </w:rPr>
        <w:t>library</w:t>
      </w:r>
      <w:r w:rsidRPr="00F404CB">
        <w:rPr>
          <w:rFonts w:ascii="Times New Roman" w:eastAsia="Calibri" w:hAnsi="Times New Roman" w:cs="Times New Roman"/>
          <w:sz w:val="24"/>
          <w:szCs w:val="24"/>
        </w:rPr>
        <w:t xml:space="preserve"> на «___» __________ 20__ г. имею __ публикаций, индексируемых в РИНЦ, с общим количеством цитирований ___; индекс </w:t>
      </w:r>
      <w:proofErr w:type="spellStart"/>
      <w:r w:rsidRPr="00F404CB">
        <w:rPr>
          <w:rFonts w:ascii="Times New Roman" w:eastAsia="Calibri" w:hAnsi="Times New Roman" w:cs="Times New Roman"/>
          <w:sz w:val="24"/>
          <w:szCs w:val="24"/>
        </w:rPr>
        <w:t>Хирша</w:t>
      </w:r>
      <w:proofErr w:type="spellEnd"/>
      <w:r w:rsidRPr="00F404CB">
        <w:rPr>
          <w:rFonts w:ascii="Times New Roman" w:eastAsia="Calibri" w:hAnsi="Times New Roman" w:cs="Times New Roman"/>
          <w:sz w:val="24"/>
          <w:szCs w:val="24"/>
        </w:rPr>
        <w:t xml:space="preserve"> – ___. </w:t>
      </w:r>
      <w:r w:rsidRPr="00F73233">
        <w:rPr>
          <w:rFonts w:ascii="Times New Roman" w:eastAsia="Calibri" w:hAnsi="Times New Roman" w:cs="Times New Roman"/>
          <w:i/>
          <w:sz w:val="24"/>
          <w:szCs w:val="24"/>
        </w:rPr>
        <w:t xml:space="preserve">(данные указываются за весь период </w:t>
      </w:r>
      <w:r w:rsidR="000D00DE" w:rsidRPr="00F73233">
        <w:rPr>
          <w:rFonts w:ascii="Times New Roman" w:eastAsia="Calibri" w:hAnsi="Times New Roman" w:cs="Times New Roman"/>
          <w:i/>
          <w:sz w:val="24"/>
          <w:szCs w:val="24"/>
        </w:rPr>
        <w:t>работы на</w:t>
      </w:r>
      <w:r w:rsidRPr="00F73233">
        <w:rPr>
          <w:rFonts w:ascii="Times New Roman" w:eastAsia="Calibri" w:hAnsi="Times New Roman" w:cs="Times New Roman"/>
          <w:i/>
          <w:sz w:val="24"/>
          <w:szCs w:val="24"/>
        </w:rPr>
        <w:t xml:space="preserve"> момент заполнения отчета)</w:t>
      </w:r>
    </w:p>
    <w:p w:rsidR="00F404CB" w:rsidRPr="00F73233" w:rsidRDefault="00F404CB" w:rsidP="00F4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404CB" w:rsidRPr="00F404CB" w:rsidRDefault="00F404CB" w:rsidP="00F4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4CB">
        <w:rPr>
          <w:rFonts w:ascii="Times New Roman" w:eastAsia="Calibri" w:hAnsi="Times New Roman" w:cs="Times New Roman"/>
          <w:i/>
          <w:sz w:val="24"/>
          <w:szCs w:val="24"/>
        </w:rPr>
        <w:t>Грантовая</w:t>
      </w:r>
      <w:proofErr w:type="spellEnd"/>
      <w:r w:rsidRPr="00F404CB">
        <w:rPr>
          <w:rFonts w:ascii="Times New Roman" w:eastAsia="Calibri" w:hAnsi="Times New Roman" w:cs="Times New Roman"/>
          <w:i/>
          <w:sz w:val="24"/>
          <w:szCs w:val="24"/>
        </w:rPr>
        <w:t xml:space="preserve"> поддержка (при наличии, указываются полные данные о проекте)</w:t>
      </w:r>
      <w:r w:rsidRPr="00F404C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F404CB" w:rsidRPr="00F404CB" w:rsidRDefault="00F404CB" w:rsidP="00F4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04CB" w:rsidRPr="00F404CB" w:rsidRDefault="00F404CB" w:rsidP="00F4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i/>
          <w:sz w:val="24"/>
          <w:szCs w:val="24"/>
        </w:rPr>
        <w:t xml:space="preserve">Показатели публикационной активности </w:t>
      </w:r>
      <w:r w:rsidRPr="00F73233">
        <w:rPr>
          <w:rFonts w:ascii="Times New Roman" w:eastAsia="Calibri" w:hAnsi="Times New Roman" w:cs="Times New Roman"/>
          <w:i/>
          <w:sz w:val="24"/>
          <w:szCs w:val="24"/>
        </w:rPr>
        <w:t>за отчетный период (список прилагается)</w:t>
      </w:r>
      <w:r w:rsidR="00FB0B29">
        <w:rPr>
          <w:rFonts w:ascii="Times New Roman" w:eastAsia="Calibri" w:hAnsi="Times New Roman" w:cs="Times New Roman"/>
          <w:sz w:val="24"/>
          <w:szCs w:val="24"/>
        </w:rPr>
        <w:t>: ___ статей</w:t>
      </w:r>
      <w:r w:rsidRPr="00F73233">
        <w:rPr>
          <w:rFonts w:ascii="Times New Roman" w:eastAsia="Calibri" w:hAnsi="Times New Roman" w:cs="Times New Roman"/>
          <w:sz w:val="24"/>
          <w:szCs w:val="24"/>
        </w:rPr>
        <w:t xml:space="preserve">, индексируемые в международных базах цитирования (в том </w:t>
      </w:r>
      <w:r w:rsidRPr="00F404CB">
        <w:rPr>
          <w:rFonts w:ascii="Times New Roman" w:eastAsia="Calibri" w:hAnsi="Times New Roman" w:cs="Times New Roman"/>
          <w:sz w:val="24"/>
          <w:szCs w:val="24"/>
        </w:rPr>
        <w:t xml:space="preserve">числе __ – </w:t>
      </w:r>
      <w:proofErr w:type="spellStart"/>
      <w:r w:rsidRPr="00F404CB">
        <w:rPr>
          <w:rFonts w:ascii="Times New Roman" w:eastAsia="Calibri" w:hAnsi="Times New Roman" w:cs="Times New Roman"/>
          <w:sz w:val="24"/>
          <w:szCs w:val="24"/>
          <w:lang w:val="en-US"/>
        </w:rPr>
        <w:t>WoS</w:t>
      </w:r>
      <w:proofErr w:type="spellEnd"/>
      <w:r w:rsidRPr="00F404CB">
        <w:rPr>
          <w:rFonts w:ascii="Times New Roman" w:eastAsia="Calibri" w:hAnsi="Times New Roman" w:cs="Times New Roman"/>
          <w:sz w:val="24"/>
          <w:szCs w:val="24"/>
        </w:rPr>
        <w:t xml:space="preserve">, ___ в </w:t>
      </w:r>
      <w:r w:rsidRPr="00F404CB">
        <w:rPr>
          <w:rFonts w:ascii="Times New Roman" w:eastAsia="Calibri" w:hAnsi="Times New Roman" w:cs="Times New Roman"/>
          <w:sz w:val="24"/>
          <w:szCs w:val="24"/>
          <w:lang w:val="en-US"/>
        </w:rPr>
        <w:t>Scopus</w:t>
      </w:r>
      <w:r w:rsidRPr="00F404CB">
        <w:rPr>
          <w:rFonts w:ascii="Times New Roman" w:eastAsia="Calibri" w:hAnsi="Times New Roman" w:cs="Times New Roman"/>
          <w:sz w:val="24"/>
          <w:szCs w:val="24"/>
        </w:rPr>
        <w:t xml:space="preserve">); ___ публикаций, входящих в Перечень ВАК РФ, _____ статей РИНЦ; ____ индивидуальная монография и ______ учебное пособие, ___ материалов, изданных по итогам научных конференций. Принимал участие в _____ Международных конференциях, ____  Всероссийских и Национальных  конференциях, ____ Региональных конференциях, из которых самыми значимыми являются: </w:t>
      </w:r>
    </w:p>
    <w:p w:rsidR="00F404CB" w:rsidRPr="00F404CB" w:rsidRDefault="00F404CB" w:rsidP="00F4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04CB" w:rsidRPr="00F404CB" w:rsidRDefault="00F404CB" w:rsidP="00F404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04CB">
        <w:rPr>
          <w:rFonts w:ascii="Times New Roman" w:eastAsia="Calibri" w:hAnsi="Times New Roman" w:cs="Times New Roman"/>
          <w:b/>
          <w:sz w:val="24"/>
          <w:szCs w:val="24"/>
        </w:rPr>
        <w:t>Профессиональная переподготовка</w:t>
      </w:r>
    </w:p>
    <w:p w:rsidR="00F404CB" w:rsidRPr="00F404CB" w:rsidRDefault="00F404CB" w:rsidP="00F404C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404CB">
        <w:rPr>
          <w:rFonts w:ascii="Times New Roman" w:eastAsia="Calibri" w:hAnsi="Times New Roman" w:cs="Times New Roman"/>
          <w:i/>
          <w:sz w:val="24"/>
          <w:szCs w:val="24"/>
        </w:rPr>
        <w:t>(при наличии, указываются полные данные о программе)</w:t>
      </w:r>
    </w:p>
    <w:p w:rsidR="00F404CB" w:rsidRDefault="00F404CB" w:rsidP="00F404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4CB" w:rsidRPr="00F404CB" w:rsidRDefault="00F404CB" w:rsidP="00F404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4CB" w:rsidRPr="00F404CB" w:rsidRDefault="00F404CB" w:rsidP="00F404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04CB">
        <w:rPr>
          <w:rFonts w:ascii="Times New Roman" w:eastAsia="Calibri" w:hAnsi="Times New Roman" w:cs="Times New Roman"/>
          <w:b/>
          <w:sz w:val="24"/>
          <w:szCs w:val="24"/>
        </w:rPr>
        <w:t>Иные виды деятельности</w:t>
      </w:r>
    </w:p>
    <w:p w:rsidR="00F404CB" w:rsidRPr="00F404CB" w:rsidRDefault="00F404CB" w:rsidP="00F4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04CB" w:rsidRPr="00F404CB" w:rsidRDefault="00F404CB" w:rsidP="00F404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Дата                                                                          Подпись (расшифровка)</w:t>
      </w:r>
    </w:p>
    <w:p w:rsidR="00D22EC7" w:rsidRDefault="00D22EC7" w:rsidP="00F404CB">
      <w:pPr>
        <w:pStyle w:val="Default"/>
        <w:ind w:firstLine="709"/>
        <w:rPr>
          <w:color w:val="auto"/>
          <w:sz w:val="28"/>
          <w:szCs w:val="28"/>
        </w:rPr>
        <w:sectPr w:rsidR="00D22EC7" w:rsidSect="00D22EC7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924323" w:rsidRDefault="00980BAE" w:rsidP="00924323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980BAE">
        <w:rPr>
          <w:color w:val="auto"/>
          <w:sz w:val="28"/>
          <w:szCs w:val="28"/>
        </w:rPr>
        <w:lastRenderedPageBreak/>
        <w:t xml:space="preserve">Приложение 6 </w:t>
      </w:r>
    </w:p>
    <w:p w:rsidR="00980BAE" w:rsidRPr="00980BAE" w:rsidRDefault="00924323" w:rsidP="00924323">
      <w:pPr>
        <w:pStyle w:val="Default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</w:t>
      </w:r>
      <w:r w:rsidR="00980BAE" w:rsidRPr="00980BAE">
        <w:rPr>
          <w:color w:val="auto"/>
          <w:sz w:val="28"/>
          <w:szCs w:val="28"/>
        </w:rPr>
        <w:t xml:space="preserve">орма бюллетеня для тайного голосования на заседании ученого совета </w:t>
      </w:r>
      <w:r w:rsidR="00285FE3" w:rsidRPr="00285FE3">
        <w:rPr>
          <w:color w:val="auto"/>
          <w:sz w:val="28"/>
          <w:szCs w:val="28"/>
        </w:rPr>
        <w:t>(кафедры, центра, отделения)</w:t>
      </w:r>
      <w:r w:rsidR="00285FE3">
        <w:rPr>
          <w:color w:val="auto"/>
          <w:sz w:val="28"/>
          <w:szCs w:val="28"/>
        </w:rPr>
        <w:t xml:space="preserve"> </w:t>
      </w:r>
      <w:r w:rsidR="00980BAE" w:rsidRPr="00980BAE">
        <w:rPr>
          <w:color w:val="auto"/>
          <w:sz w:val="28"/>
          <w:szCs w:val="28"/>
        </w:rPr>
        <w:t>по рассмотрению кандидатур на должности ППС</w:t>
      </w:r>
    </w:p>
    <w:p w:rsidR="00924323" w:rsidRDefault="00924323" w:rsidP="00980BA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85FE3" w:rsidRPr="00285FE3" w:rsidRDefault="00285FE3" w:rsidP="00285FE3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285FE3">
        <w:rPr>
          <w:color w:val="auto"/>
          <w:sz w:val="28"/>
          <w:szCs w:val="28"/>
        </w:rPr>
        <w:t>«ИВАНОВСКИЙ ГОСУДАРСТВЕННЫЙ УНИВЕРСИТЕТ»</w:t>
      </w:r>
    </w:p>
    <w:p w:rsidR="00980BAE" w:rsidRPr="00980BAE" w:rsidRDefault="00285FE3" w:rsidP="00285FE3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285FE3">
        <w:rPr>
          <w:color w:val="auto"/>
          <w:sz w:val="28"/>
          <w:szCs w:val="28"/>
        </w:rPr>
        <w:t>Ученый совет университета (кафедра, центр, отделение)</w:t>
      </w:r>
    </w:p>
    <w:p w:rsidR="00924323" w:rsidRDefault="00924323" w:rsidP="00924323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980BAE" w:rsidRPr="00D22EC7" w:rsidRDefault="00980BAE" w:rsidP="00D22EC7">
      <w:pPr>
        <w:pStyle w:val="Default"/>
        <w:jc w:val="center"/>
        <w:rPr>
          <w:b/>
          <w:color w:val="auto"/>
          <w:sz w:val="28"/>
          <w:szCs w:val="28"/>
        </w:rPr>
      </w:pPr>
      <w:r w:rsidRPr="00D22EC7">
        <w:rPr>
          <w:b/>
          <w:color w:val="auto"/>
          <w:sz w:val="28"/>
          <w:szCs w:val="28"/>
        </w:rPr>
        <w:t>БЮЛЛЕТЕНЬ</w:t>
      </w:r>
    </w:p>
    <w:p w:rsidR="00980BAE" w:rsidRPr="00924323" w:rsidRDefault="00D22EC7" w:rsidP="00D22EC7">
      <w:pPr>
        <w:pStyle w:val="Default"/>
        <w:jc w:val="center"/>
        <w:rPr>
          <w:color w:val="auto"/>
          <w:sz w:val="28"/>
          <w:szCs w:val="28"/>
          <w:vertAlign w:val="superscript"/>
        </w:rPr>
      </w:pPr>
      <w:r>
        <w:rPr>
          <w:color w:val="auto"/>
          <w:sz w:val="28"/>
          <w:szCs w:val="28"/>
        </w:rPr>
        <w:t>д</w:t>
      </w:r>
      <w:r w:rsidR="00980BAE" w:rsidRPr="00980BAE">
        <w:rPr>
          <w:color w:val="auto"/>
          <w:sz w:val="28"/>
          <w:szCs w:val="28"/>
        </w:rPr>
        <w:t xml:space="preserve">ля тайного голосования по конкурсному отбору на должность _________________________________________________________________ </w:t>
      </w:r>
      <w:r w:rsidR="00980BAE" w:rsidRPr="00924323">
        <w:rPr>
          <w:color w:val="auto"/>
          <w:sz w:val="28"/>
          <w:szCs w:val="28"/>
          <w:vertAlign w:val="superscript"/>
        </w:rPr>
        <w:t>(наименование должности, кафедры/структурного подразделения)</w:t>
      </w:r>
    </w:p>
    <w:p w:rsidR="000B5C5D" w:rsidRDefault="000B5C5D" w:rsidP="00980BAE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Style w:val="a3"/>
        <w:tblW w:w="9068" w:type="dxa"/>
        <w:tblLook w:val="04A0"/>
      </w:tblPr>
      <w:tblGrid>
        <w:gridCol w:w="5899"/>
        <w:gridCol w:w="1552"/>
        <w:gridCol w:w="1617"/>
      </w:tblGrid>
      <w:tr w:rsidR="000B5C5D" w:rsidTr="00B42F89">
        <w:tc>
          <w:tcPr>
            <w:tcW w:w="5949" w:type="dxa"/>
            <w:vAlign w:val="center"/>
          </w:tcPr>
          <w:p w:rsidR="000B5C5D" w:rsidRPr="00980BAE" w:rsidRDefault="000B5C5D" w:rsidP="00B42F8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80BAE">
              <w:rPr>
                <w:color w:val="auto"/>
                <w:sz w:val="28"/>
                <w:szCs w:val="28"/>
              </w:rPr>
              <w:t>ФИО</w:t>
            </w:r>
          </w:p>
          <w:p w:rsidR="000B5C5D" w:rsidRDefault="000B5C5D" w:rsidP="00B42F8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B5C5D" w:rsidRDefault="000B5C5D" w:rsidP="00B42F8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80BAE">
              <w:rPr>
                <w:color w:val="auto"/>
                <w:sz w:val="28"/>
                <w:szCs w:val="28"/>
              </w:rPr>
              <w:t>«ЗА»</w:t>
            </w:r>
          </w:p>
        </w:tc>
        <w:tc>
          <w:tcPr>
            <w:tcW w:w="1559" w:type="dxa"/>
            <w:vAlign w:val="center"/>
          </w:tcPr>
          <w:p w:rsidR="000B5C5D" w:rsidRDefault="000B5C5D" w:rsidP="00B42F8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80BAE">
              <w:rPr>
                <w:color w:val="auto"/>
                <w:sz w:val="28"/>
                <w:szCs w:val="28"/>
              </w:rPr>
              <w:t>«ПРОТИВ»</w:t>
            </w:r>
          </w:p>
        </w:tc>
      </w:tr>
      <w:tr w:rsidR="000B5C5D" w:rsidTr="00B42F89">
        <w:tc>
          <w:tcPr>
            <w:tcW w:w="5949" w:type="dxa"/>
            <w:vAlign w:val="center"/>
          </w:tcPr>
          <w:p w:rsidR="000B5C5D" w:rsidRDefault="000B5C5D" w:rsidP="00B42F8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80BAE">
              <w:rPr>
                <w:color w:val="auto"/>
                <w:sz w:val="28"/>
                <w:szCs w:val="28"/>
              </w:rPr>
              <w:t>Фамилия Имя Отчество</w:t>
            </w:r>
          </w:p>
        </w:tc>
        <w:tc>
          <w:tcPr>
            <w:tcW w:w="1560" w:type="dxa"/>
            <w:vAlign w:val="center"/>
          </w:tcPr>
          <w:p w:rsidR="000B5C5D" w:rsidRDefault="000B5C5D" w:rsidP="00B42F8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B5C5D" w:rsidRDefault="000B5C5D" w:rsidP="00B42F8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B5C5D" w:rsidTr="00B42F89">
        <w:tc>
          <w:tcPr>
            <w:tcW w:w="5949" w:type="dxa"/>
            <w:vAlign w:val="center"/>
          </w:tcPr>
          <w:p w:rsidR="000B5C5D" w:rsidRDefault="000B5C5D" w:rsidP="00B42F8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80BAE">
              <w:rPr>
                <w:color w:val="auto"/>
                <w:sz w:val="28"/>
                <w:szCs w:val="28"/>
              </w:rPr>
              <w:t>Фамилия Имя Отчество</w:t>
            </w:r>
          </w:p>
        </w:tc>
        <w:tc>
          <w:tcPr>
            <w:tcW w:w="1560" w:type="dxa"/>
            <w:vAlign w:val="center"/>
          </w:tcPr>
          <w:p w:rsidR="000B5C5D" w:rsidRDefault="000B5C5D" w:rsidP="00B42F8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B5C5D" w:rsidRDefault="000B5C5D" w:rsidP="00B42F8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B5C5D" w:rsidTr="00B42F89">
        <w:tc>
          <w:tcPr>
            <w:tcW w:w="5949" w:type="dxa"/>
            <w:vAlign w:val="center"/>
          </w:tcPr>
          <w:p w:rsidR="000B5C5D" w:rsidRDefault="000B5C5D" w:rsidP="00B42F8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80BAE">
              <w:rPr>
                <w:color w:val="auto"/>
                <w:sz w:val="28"/>
                <w:szCs w:val="28"/>
              </w:rPr>
              <w:t>Фамилия Имя Отчество</w:t>
            </w:r>
          </w:p>
        </w:tc>
        <w:tc>
          <w:tcPr>
            <w:tcW w:w="1560" w:type="dxa"/>
            <w:vAlign w:val="center"/>
          </w:tcPr>
          <w:p w:rsidR="000B5C5D" w:rsidRDefault="000B5C5D" w:rsidP="00B42F8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B5C5D" w:rsidRDefault="000B5C5D" w:rsidP="00B42F8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0B5C5D" w:rsidRDefault="000B5C5D" w:rsidP="00980BA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80BAE" w:rsidRPr="00980BAE" w:rsidRDefault="000B5C5D" w:rsidP="00980B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80BAE">
        <w:rPr>
          <w:color w:val="auto"/>
          <w:sz w:val="28"/>
          <w:szCs w:val="28"/>
        </w:rPr>
        <w:t xml:space="preserve"> </w:t>
      </w:r>
    </w:p>
    <w:p w:rsidR="00EC419F" w:rsidRDefault="00980BAE" w:rsidP="00980BAE">
      <w:pPr>
        <w:pStyle w:val="Default"/>
        <w:ind w:firstLine="709"/>
        <w:jc w:val="both"/>
        <w:rPr>
          <w:i/>
          <w:color w:val="auto"/>
          <w:szCs w:val="28"/>
        </w:rPr>
      </w:pPr>
      <w:r w:rsidRPr="00B42F89">
        <w:rPr>
          <w:color w:val="auto"/>
          <w:szCs w:val="28"/>
          <w:u w:val="single"/>
        </w:rPr>
        <w:t>Примечания</w:t>
      </w:r>
      <w:r w:rsidR="00B42F89" w:rsidRPr="00B42F89">
        <w:rPr>
          <w:color w:val="auto"/>
          <w:szCs w:val="28"/>
          <w:u w:val="single"/>
        </w:rPr>
        <w:t>:</w:t>
      </w:r>
      <w:r w:rsidR="00B42F89">
        <w:rPr>
          <w:i/>
          <w:color w:val="auto"/>
          <w:szCs w:val="28"/>
        </w:rPr>
        <w:t xml:space="preserve"> </w:t>
      </w:r>
      <w:r w:rsidRPr="00B42F89">
        <w:rPr>
          <w:i/>
          <w:color w:val="auto"/>
          <w:szCs w:val="28"/>
        </w:rPr>
        <w:t>Голосование осуществляется проставлением галочки V в выбранном варианте голосования «</w:t>
      </w:r>
      <w:r w:rsidR="00713228">
        <w:rPr>
          <w:i/>
          <w:color w:val="auto"/>
          <w:szCs w:val="28"/>
        </w:rPr>
        <w:t>ЗА</w:t>
      </w:r>
      <w:r w:rsidRPr="00B42F89">
        <w:rPr>
          <w:i/>
          <w:color w:val="auto"/>
          <w:szCs w:val="28"/>
        </w:rPr>
        <w:t>» или «</w:t>
      </w:r>
      <w:r w:rsidR="00713228">
        <w:rPr>
          <w:i/>
          <w:color w:val="auto"/>
          <w:szCs w:val="28"/>
        </w:rPr>
        <w:t>ПРОТИВ</w:t>
      </w:r>
      <w:r w:rsidR="009E56FC">
        <w:rPr>
          <w:i/>
          <w:color w:val="auto"/>
          <w:szCs w:val="28"/>
        </w:rPr>
        <w:t xml:space="preserve">» напротив соответствующих </w:t>
      </w:r>
      <w:r w:rsidRPr="00B42F89">
        <w:rPr>
          <w:i/>
          <w:color w:val="auto"/>
          <w:szCs w:val="28"/>
        </w:rPr>
        <w:t xml:space="preserve">ФИО кандидата. </w:t>
      </w:r>
    </w:p>
    <w:p w:rsidR="00EC419F" w:rsidRDefault="00EC419F" w:rsidP="00980BAE">
      <w:pPr>
        <w:pStyle w:val="Default"/>
        <w:ind w:firstLine="709"/>
        <w:jc w:val="both"/>
        <w:rPr>
          <w:i/>
          <w:sz w:val="22"/>
        </w:rPr>
      </w:pPr>
      <w:r>
        <w:rPr>
          <w:i/>
          <w:color w:val="auto"/>
          <w:szCs w:val="28"/>
        </w:rPr>
        <w:t>Б</w:t>
      </w:r>
      <w:r w:rsidR="00CA5709" w:rsidRPr="00CA5709">
        <w:rPr>
          <w:i/>
          <w:color w:val="auto"/>
          <w:szCs w:val="28"/>
        </w:rPr>
        <w:t xml:space="preserve">юллетень считается </w:t>
      </w:r>
      <w:proofErr w:type="gramStart"/>
      <w:r>
        <w:rPr>
          <w:i/>
          <w:color w:val="auto"/>
          <w:szCs w:val="28"/>
        </w:rPr>
        <w:t>не</w:t>
      </w:r>
      <w:r w:rsidR="00CA5709" w:rsidRPr="00CA5709">
        <w:rPr>
          <w:i/>
          <w:color w:val="auto"/>
          <w:szCs w:val="28"/>
        </w:rPr>
        <w:t>действительным</w:t>
      </w:r>
      <w:proofErr w:type="gramEnd"/>
      <w:r w:rsidR="00980BAE" w:rsidRPr="00B42F89">
        <w:rPr>
          <w:i/>
          <w:color w:val="auto"/>
          <w:szCs w:val="28"/>
        </w:rPr>
        <w:t xml:space="preserve"> если голосование «ЗА» проставлено за большее число кандидатов, чем имеется вакантных должностей.</w:t>
      </w:r>
      <w:r w:rsidR="000B5C5D" w:rsidRPr="00B42F89">
        <w:rPr>
          <w:i/>
          <w:sz w:val="22"/>
        </w:rPr>
        <w:t xml:space="preserve"> </w:t>
      </w:r>
    </w:p>
    <w:p w:rsidR="000B5C5D" w:rsidRPr="00B42F89" w:rsidRDefault="000B5C5D" w:rsidP="00980BAE">
      <w:pPr>
        <w:pStyle w:val="Default"/>
        <w:ind w:firstLine="709"/>
        <w:jc w:val="both"/>
        <w:rPr>
          <w:i/>
          <w:color w:val="auto"/>
        </w:rPr>
      </w:pPr>
      <w:r w:rsidRPr="00B42F89">
        <w:rPr>
          <w:i/>
          <w:color w:val="auto"/>
          <w:szCs w:val="28"/>
        </w:rPr>
        <w:t xml:space="preserve">Бюллетень считается недействительным, </w:t>
      </w:r>
      <w:r w:rsidRPr="00B42F89">
        <w:rPr>
          <w:i/>
          <w:color w:val="auto"/>
        </w:rPr>
        <w:t>есл</w:t>
      </w:r>
      <w:r w:rsidR="009E56FC">
        <w:rPr>
          <w:i/>
          <w:color w:val="auto"/>
        </w:rPr>
        <w:t>и за одного кандидата проставлено</w:t>
      </w:r>
      <w:r w:rsidRPr="00B42F89">
        <w:rPr>
          <w:i/>
          <w:color w:val="auto"/>
        </w:rPr>
        <w:t xml:space="preserve"> «ЗА» и «ПРОТИВ» одновременно</w:t>
      </w:r>
      <w:r w:rsidR="00B42F89">
        <w:rPr>
          <w:i/>
          <w:color w:val="auto"/>
        </w:rPr>
        <w:t>.</w:t>
      </w:r>
    </w:p>
    <w:p w:rsidR="004536A7" w:rsidRPr="00B42F89" w:rsidRDefault="004536A7" w:rsidP="00980BAE">
      <w:pPr>
        <w:pStyle w:val="Default"/>
        <w:ind w:firstLine="709"/>
        <w:jc w:val="both"/>
        <w:rPr>
          <w:color w:val="auto"/>
        </w:rPr>
      </w:pPr>
    </w:p>
    <w:p w:rsidR="004536A7" w:rsidRDefault="004536A7" w:rsidP="00980BA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536A7" w:rsidRDefault="004536A7" w:rsidP="00980BAE">
      <w:pPr>
        <w:pStyle w:val="Default"/>
        <w:ind w:firstLine="709"/>
        <w:jc w:val="both"/>
        <w:rPr>
          <w:color w:val="auto"/>
          <w:sz w:val="28"/>
          <w:szCs w:val="28"/>
        </w:rPr>
        <w:sectPr w:rsidR="004536A7" w:rsidSect="00D22EC7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D22EC7" w:rsidRPr="00D22EC7" w:rsidRDefault="004536A7" w:rsidP="00D22E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18" w:name="_Hlk132267673"/>
      <w:r w:rsidRPr="00D22EC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Приложение 7 </w:t>
      </w:r>
    </w:p>
    <w:p w:rsidR="004536A7" w:rsidRPr="008B4D0F" w:rsidRDefault="00D22EC7" w:rsidP="00D22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B4D0F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4536A7" w:rsidRPr="008B4D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орма протокола </w:t>
      </w:r>
      <w:r w:rsidR="00BA10AB" w:rsidRPr="008B4D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заседания </w:t>
      </w:r>
      <w:r w:rsidR="004536A7" w:rsidRPr="008B4D0F">
        <w:rPr>
          <w:rFonts w:ascii="Times New Roman" w:hAnsi="Times New Roman" w:cs="Times New Roman"/>
          <w:bCs/>
          <w:color w:val="000000"/>
          <w:sz w:val="28"/>
          <w:szCs w:val="28"/>
        </w:rPr>
        <w:t>счетной комиссии ученого совета</w:t>
      </w:r>
      <w:r w:rsidR="00263E18" w:rsidRPr="008B4D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A10AB" w:rsidRPr="008B4D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университета </w:t>
      </w:r>
      <w:r w:rsidR="00263E18" w:rsidRPr="008B4D0F">
        <w:rPr>
          <w:rFonts w:ascii="Times New Roman" w:hAnsi="Times New Roman" w:cs="Times New Roman"/>
          <w:bCs/>
          <w:color w:val="000000"/>
          <w:sz w:val="28"/>
          <w:szCs w:val="28"/>
        </w:rPr>
        <w:t>(кафедры, центра, отделения)</w:t>
      </w:r>
    </w:p>
    <w:p w:rsidR="00D22EC7" w:rsidRPr="008B4D0F" w:rsidRDefault="00F404CB" w:rsidP="00D22E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bookmarkStart w:id="19" w:name="_Hlk132268757"/>
      <w:r w:rsidRPr="008B4D0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D22EC7" w:rsidRPr="008B4D0F">
        <w:rPr>
          <w:rFonts w:ascii="Times New Roman" w:eastAsia="Calibri" w:hAnsi="Times New Roman" w:cs="Times New Roman"/>
          <w:sz w:val="24"/>
          <w:szCs w:val="28"/>
        </w:rPr>
        <w:t>«ИВАНОВСКИЙ ГОСУДАРСТВЕННЫЙ УНИВЕРСИТЕТ»</w:t>
      </w:r>
    </w:p>
    <w:p w:rsidR="00D22EC7" w:rsidRDefault="00D22EC7" w:rsidP="00F76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B4D0F">
        <w:rPr>
          <w:rFonts w:ascii="Times New Roman" w:hAnsi="Times New Roman" w:cs="Times New Roman"/>
          <w:color w:val="000000"/>
          <w:sz w:val="24"/>
          <w:szCs w:val="28"/>
        </w:rPr>
        <w:t>Ученый совет университета</w:t>
      </w:r>
      <w:r w:rsidR="00F76F2C" w:rsidRPr="008B4D0F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63E18" w:rsidRPr="008B4D0F">
        <w:rPr>
          <w:rFonts w:ascii="Times New Roman" w:hAnsi="Times New Roman" w:cs="Times New Roman"/>
          <w:color w:val="000000"/>
          <w:sz w:val="24"/>
          <w:szCs w:val="28"/>
        </w:rPr>
        <w:t>(кафедр</w:t>
      </w:r>
      <w:r w:rsidR="001E7731" w:rsidRPr="008B4D0F">
        <w:rPr>
          <w:rFonts w:ascii="Times New Roman" w:hAnsi="Times New Roman" w:cs="Times New Roman"/>
          <w:color w:val="000000"/>
          <w:sz w:val="24"/>
          <w:szCs w:val="28"/>
        </w:rPr>
        <w:t>ы</w:t>
      </w:r>
      <w:r w:rsidR="00263E18" w:rsidRPr="008B4D0F">
        <w:rPr>
          <w:rFonts w:ascii="Times New Roman" w:hAnsi="Times New Roman" w:cs="Times New Roman"/>
          <w:color w:val="000000"/>
          <w:sz w:val="24"/>
          <w:szCs w:val="28"/>
        </w:rPr>
        <w:t>, центр</w:t>
      </w:r>
      <w:r w:rsidR="001E7731" w:rsidRPr="008B4D0F">
        <w:rPr>
          <w:rFonts w:ascii="Times New Roman" w:hAnsi="Times New Roman" w:cs="Times New Roman"/>
          <w:color w:val="000000"/>
          <w:sz w:val="24"/>
          <w:szCs w:val="28"/>
        </w:rPr>
        <w:t>а</w:t>
      </w:r>
      <w:r w:rsidR="00263E18" w:rsidRPr="008B4D0F">
        <w:rPr>
          <w:rFonts w:ascii="Times New Roman" w:hAnsi="Times New Roman" w:cs="Times New Roman"/>
          <w:color w:val="000000"/>
          <w:sz w:val="24"/>
          <w:szCs w:val="28"/>
        </w:rPr>
        <w:t>, отделени</w:t>
      </w:r>
      <w:r w:rsidR="001E7731" w:rsidRPr="008B4D0F">
        <w:rPr>
          <w:rFonts w:ascii="Times New Roman" w:hAnsi="Times New Roman" w:cs="Times New Roman"/>
          <w:color w:val="000000"/>
          <w:sz w:val="24"/>
          <w:szCs w:val="28"/>
        </w:rPr>
        <w:t>я</w:t>
      </w:r>
      <w:r w:rsidR="00263E18" w:rsidRPr="008B4D0F">
        <w:rPr>
          <w:rFonts w:ascii="Times New Roman" w:hAnsi="Times New Roman" w:cs="Times New Roman"/>
          <w:color w:val="000000"/>
          <w:sz w:val="24"/>
          <w:szCs w:val="28"/>
        </w:rPr>
        <w:t>)</w:t>
      </w:r>
    </w:p>
    <w:bookmarkEnd w:id="19"/>
    <w:p w:rsidR="00F76F2C" w:rsidRDefault="00F76F2C" w:rsidP="00F76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22EC7" w:rsidRDefault="004536A7" w:rsidP="00D22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36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ПРОТОКОЛ ЗАСЕДАНИЯ СЧЕТНОЙ КОМИССИИ</w:t>
      </w:r>
    </w:p>
    <w:p w:rsidR="004536A7" w:rsidRPr="004536A7" w:rsidRDefault="004536A7" w:rsidP="00D22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536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№ </w:t>
      </w:r>
      <w:r w:rsidRPr="004536A7">
        <w:rPr>
          <w:rFonts w:ascii="Times New Roman" w:hAnsi="Times New Roman" w:cs="Times New Roman"/>
          <w:color w:val="000000"/>
          <w:sz w:val="28"/>
          <w:szCs w:val="28"/>
        </w:rPr>
        <w:t>от ХХ месяца ХХХХ г.</w:t>
      </w:r>
    </w:p>
    <w:p w:rsidR="00D22EC7" w:rsidRPr="00285FE3" w:rsidRDefault="00D22EC7" w:rsidP="00D22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5FE3">
        <w:rPr>
          <w:rFonts w:ascii="Times New Roman" w:hAnsi="Times New Roman" w:cs="Times New Roman"/>
          <w:color w:val="000000"/>
          <w:sz w:val="26"/>
          <w:szCs w:val="26"/>
        </w:rPr>
        <w:t xml:space="preserve">Состав избранной комиссии: </w:t>
      </w:r>
    </w:p>
    <w:p w:rsidR="00D22EC7" w:rsidRPr="00C71C57" w:rsidRDefault="00D22EC7" w:rsidP="00D22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1C57">
        <w:rPr>
          <w:rFonts w:ascii="Times New Roman" w:hAnsi="Times New Roman" w:cs="Times New Roman"/>
          <w:color w:val="000000"/>
          <w:sz w:val="28"/>
          <w:szCs w:val="28"/>
        </w:rPr>
        <w:t xml:space="preserve">1___________________________________________________________________ </w:t>
      </w:r>
    </w:p>
    <w:p w:rsidR="00D22EC7" w:rsidRPr="00C71C57" w:rsidRDefault="00D22EC7" w:rsidP="00D22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</w:pPr>
      <w:r w:rsidRPr="00C71C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(Фамилия Имя Отчество)</w:t>
      </w:r>
    </w:p>
    <w:p w:rsidR="00D22EC7" w:rsidRPr="00C71C57" w:rsidRDefault="00D22EC7" w:rsidP="00D22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71C57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 </w:t>
      </w:r>
    </w:p>
    <w:p w:rsidR="00D22EC7" w:rsidRPr="00C71C57" w:rsidRDefault="00D22EC7" w:rsidP="00D22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</w:pPr>
      <w:r w:rsidRPr="00C71C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(Фамилия Имя Отчество)</w:t>
      </w:r>
    </w:p>
    <w:p w:rsidR="00D22EC7" w:rsidRPr="00C71C57" w:rsidRDefault="00D22EC7" w:rsidP="00D22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71C57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 </w:t>
      </w:r>
    </w:p>
    <w:p w:rsidR="00D22EC7" w:rsidRPr="00C71C57" w:rsidRDefault="00D22EC7" w:rsidP="00D22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</w:pPr>
      <w:r w:rsidRPr="00C71C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(Фамилия Имя Отчество)</w:t>
      </w:r>
    </w:p>
    <w:bookmarkEnd w:id="18"/>
    <w:p w:rsidR="00D22EC7" w:rsidRPr="00285FE3" w:rsidRDefault="00D22EC7" w:rsidP="00D2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5FE3">
        <w:rPr>
          <w:rFonts w:ascii="Times New Roman" w:hAnsi="Times New Roman" w:cs="Times New Roman"/>
          <w:color w:val="000000"/>
          <w:sz w:val="26"/>
          <w:szCs w:val="26"/>
        </w:rPr>
        <w:t xml:space="preserve">Комиссия избрана для подсчёта голосов при тайном голосовании по вопросу </w:t>
      </w:r>
    </w:p>
    <w:p w:rsidR="004536A7" w:rsidRPr="00285FE3" w:rsidRDefault="004536A7" w:rsidP="00D2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5FE3">
        <w:rPr>
          <w:rFonts w:ascii="Times New Roman" w:hAnsi="Times New Roman" w:cs="Times New Roman"/>
          <w:color w:val="000000"/>
          <w:sz w:val="26"/>
          <w:szCs w:val="26"/>
        </w:rPr>
        <w:t xml:space="preserve">конкурсного отбора кандидатур на замещение </w:t>
      </w:r>
      <w:r w:rsidR="00285FE3" w:rsidRPr="00285FE3">
        <w:rPr>
          <w:rFonts w:ascii="Times New Roman" w:hAnsi="Times New Roman" w:cs="Times New Roman"/>
          <w:i/>
          <w:color w:val="000000"/>
          <w:sz w:val="26"/>
          <w:szCs w:val="26"/>
        </w:rPr>
        <w:t>(вариант для ученого совета)</w:t>
      </w:r>
      <w:r w:rsidR="00285FE3" w:rsidRPr="00285F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85FE3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должностей </w:t>
      </w:r>
      <w:r w:rsidR="00D22EC7" w:rsidRPr="00285FE3">
        <w:rPr>
          <w:rFonts w:ascii="Times New Roman" w:hAnsi="Times New Roman" w:cs="Times New Roman"/>
          <w:color w:val="000000"/>
          <w:sz w:val="26"/>
          <w:szCs w:val="26"/>
        </w:rPr>
        <w:t>ППС</w:t>
      </w:r>
      <w:r w:rsidRPr="00285FE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BA4273" w:rsidRPr="008B4D0F" w:rsidRDefault="00BA4273" w:rsidP="00BA4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4D0F">
        <w:rPr>
          <w:rFonts w:ascii="Times New Roman" w:hAnsi="Times New Roman" w:cs="Times New Roman"/>
          <w:color w:val="000000"/>
          <w:sz w:val="26"/>
          <w:szCs w:val="26"/>
        </w:rPr>
        <w:t xml:space="preserve">Открытым голосованием комиссия избрала из своего состава председателя: </w:t>
      </w:r>
    </w:p>
    <w:p w:rsidR="00BA4273" w:rsidRPr="008B4D0F" w:rsidRDefault="00BA4273" w:rsidP="00BA4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4D0F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 (____ голосов).</w:t>
      </w:r>
    </w:p>
    <w:p w:rsidR="00BA4273" w:rsidRPr="008B4D0F" w:rsidRDefault="00BA4273" w:rsidP="00BA4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8B4D0F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8B4D0F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8B4D0F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8B4D0F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8B4D0F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 w:rsidRPr="008B4D0F">
        <w:rPr>
          <w:rFonts w:ascii="Times New Roman" w:hAnsi="Times New Roman" w:cs="Times New Roman"/>
          <w:i/>
          <w:color w:val="000000"/>
          <w:sz w:val="26"/>
          <w:szCs w:val="26"/>
        </w:rPr>
        <w:t>фио</w:t>
      </w:r>
      <w:proofErr w:type="spellEnd"/>
    </w:p>
    <w:p w:rsidR="00263E18" w:rsidRPr="00285FE3" w:rsidRDefault="00263E18" w:rsidP="00263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8B4D0F">
        <w:rPr>
          <w:rFonts w:ascii="Times New Roman" w:hAnsi="Times New Roman" w:cs="Times New Roman"/>
          <w:i/>
          <w:color w:val="000000"/>
          <w:sz w:val="26"/>
          <w:szCs w:val="26"/>
        </w:rPr>
        <w:t>Вариант для кафедры (центра, отделения):</w:t>
      </w:r>
    </w:p>
    <w:p w:rsidR="00263E18" w:rsidRPr="00285FE3" w:rsidRDefault="00285FE3" w:rsidP="00263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5FE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263E18" w:rsidRPr="00285FE3">
        <w:rPr>
          <w:rFonts w:ascii="Times New Roman" w:hAnsi="Times New Roman" w:cs="Times New Roman"/>
          <w:color w:val="000000"/>
          <w:sz w:val="26"/>
          <w:szCs w:val="26"/>
        </w:rPr>
        <w:t>олжности</w:t>
      </w:r>
      <w:r w:rsidRPr="00285FE3">
        <w:rPr>
          <w:rFonts w:ascii="Times New Roman" w:hAnsi="Times New Roman" w:cs="Times New Roman"/>
          <w:color w:val="000000"/>
          <w:sz w:val="26"/>
          <w:szCs w:val="26"/>
        </w:rPr>
        <w:t xml:space="preserve"> (ей)</w:t>
      </w:r>
      <w:r w:rsidR="00263E18" w:rsidRPr="00285FE3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</w:t>
      </w:r>
    </w:p>
    <w:p w:rsidR="00263E18" w:rsidRPr="00285FE3" w:rsidRDefault="00263E18" w:rsidP="00263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w:r w:rsidRPr="00285FE3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(наименование)</w:t>
      </w:r>
    </w:p>
    <w:p w:rsidR="004536A7" w:rsidRPr="00285FE3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5FE3">
        <w:rPr>
          <w:rFonts w:ascii="Times New Roman" w:hAnsi="Times New Roman" w:cs="Times New Roman"/>
          <w:color w:val="000000"/>
          <w:sz w:val="26"/>
          <w:szCs w:val="26"/>
        </w:rPr>
        <w:t>Общее число списочного состава членов ученого совета</w:t>
      </w:r>
      <w:r w:rsidR="00263E18" w:rsidRPr="00285F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Start w:id="20" w:name="_Hlk132268354"/>
      <w:r w:rsidR="00263E18" w:rsidRPr="00285FE3">
        <w:rPr>
          <w:rFonts w:ascii="Times New Roman" w:hAnsi="Times New Roman" w:cs="Times New Roman"/>
          <w:color w:val="000000"/>
          <w:sz w:val="26"/>
          <w:szCs w:val="26"/>
        </w:rPr>
        <w:t>(кафедры, центра, отделения)</w:t>
      </w:r>
      <w:bookmarkEnd w:id="20"/>
      <w:r w:rsidRPr="00285FE3">
        <w:rPr>
          <w:rFonts w:ascii="Times New Roman" w:hAnsi="Times New Roman" w:cs="Times New Roman"/>
          <w:color w:val="000000"/>
          <w:sz w:val="26"/>
          <w:szCs w:val="26"/>
        </w:rPr>
        <w:t xml:space="preserve"> — ___ чел. </w:t>
      </w:r>
    </w:p>
    <w:p w:rsidR="004536A7" w:rsidRPr="00285FE3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5FE3">
        <w:rPr>
          <w:rFonts w:ascii="Times New Roman" w:hAnsi="Times New Roman" w:cs="Times New Roman"/>
          <w:color w:val="000000"/>
          <w:sz w:val="26"/>
          <w:szCs w:val="26"/>
        </w:rPr>
        <w:t>Число членов ученого совета</w:t>
      </w:r>
      <w:r w:rsidR="00263E18" w:rsidRPr="00285FE3">
        <w:rPr>
          <w:rFonts w:ascii="Times New Roman" w:hAnsi="Times New Roman" w:cs="Times New Roman"/>
          <w:color w:val="000000"/>
          <w:sz w:val="26"/>
          <w:szCs w:val="26"/>
        </w:rPr>
        <w:t xml:space="preserve"> (кафедры, центра, отделения)</w:t>
      </w:r>
      <w:r w:rsidRPr="00285FE3">
        <w:rPr>
          <w:rFonts w:ascii="Times New Roman" w:hAnsi="Times New Roman" w:cs="Times New Roman"/>
          <w:color w:val="000000"/>
          <w:sz w:val="26"/>
          <w:szCs w:val="26"/>
        </w:rPr>
        <w:t xml:space="preserve">, присутствовавших на заседании — ___ чел. </w:t>
      </w:r>
    </w:p>
    <w:p w:rsidR="004536A7" w:rsidRPr="00285FE3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5FE3">
        <w:rPr>
          <w:rFonts w:ascii="Times New Roman" w:hAnsi="Times New Roman" w:cs="Times New Roman"/>
          <w:color w:val="000000"/>
          <w:sz w:val="26"/>
          <w:szCs w:val="26"/>
        </w:rPr>
        <w:t xml:space="preserve">Число розданных бюллетеней — ___. </w:t>
      </w:r>
    </w:p>
    <w:p w:rsidR="004536A7" w:rsidRPr="00285FE3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5FE3">
        <w:rPr>
          <w:rFonts w:ascii="Times New Roman" w:hAnsi="Times New Roman" w:cs="Times New Roman"/>
          <w:color w:val="000000"/>
          <w:sz w:val="26"/>
          <w:szCs w:val="26"/>
        </w:rPr>
        <w:t>Число погашенных (</w:t>
      </w:r>
      <w:r w:rsidR="00D22EC7" w:rsidRPr="00285FE3">
        <w:rPr>
          <w:rFonts w:ascii="Times New Roman" w:hAnsi="Times New Roman" w:cs="Times New Roman"/>
          <w:color w:val="000000"/>
          <w:sz w:val="26"/>
          <w:szCs w:val="26"/>
        </w:rPr>
        <w:t>не розданных</w:t>
      </w:r>
      <w:r w:rsidRPr="00285FE3">
        <w:rPr>
          <w:rFonts w:ascii="Times New Roman" w:hAnsi="Times New Roman" w:cs="Times New Roman"/>
          <w:color w:val="000000"/>
          <w:sz w:val="26"/>
          <w:szCs w:val="26"/>
        </w:rPr>
        <w:t xml:space="preserve">) бюллетеней — ___. </w:t>
      </w:r>
    </w:p>
    <w:p w:rsidR="004536A7" w:rsidRPr="00285FE3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21" w:name="_Hlk128561058"/>
      <w:r w:rsidRPr="00285FE3">
        <w:rPr>
          <w:rFonts w:ascii="Times New Roman" w:hAnsi="Times New Roman" w:cs="Times New Roman"/>
          <w:color w:val="000000"/>
          <w:sz w:val="26"/>
          <w:szCs w:val="26"/>
        </w:rPr>
        <w:t xml:space="preserve">Число бюллетеней, оказавшихся в урне — ___. </w:t>
      </w:r>
    </w:p>
    <w:bookmarkEnd w:id="21"/>
    <w:p w:rsidR="00285FE3" w:rsidRDefault="00285FE3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536A7" w:rsidRPr="00285FE3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5FE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Результаты голосования: </w:t>
      </w:r>
    </w:p>
    <w:tbl>
      <w:tblPr>
        <w:tblStyle w:val="a3"/>
        <w:tblW w:w="9490" w:type="dxa"/>
        <w:tblLook w:val="04A0"/>
      </w:tblPr>
      <w:tblGrid>
        <w:gridCol w:w="4106"/>
        <w:gridCol w:w="1276"/>
        <w:gridCol w:w="1122"/>
        <w:gridCol w:w="1337"/>
        <w:gridCol w:w="1643"/>
        <w:gridCol w:w="6"/>
      </w:tblGrid>
      <w:tr w:rsidR="004536A7" w:rsidRPr="00285FE3" w:rsidTr="00EA4EDA">
        <w:tc>
          <w:tcPr>
            <w:tcW w:w="4106" w:type="dxa"/>
            <w:vMerge w:val="restart"/>
            <w:vAlign w:val="center"/>
          </w:tcPr>
          <w:p w:rsidR="004536A7" w:rsidRPr="00285FE3" w:rsidRDefault="004536A7" w:rsidP="00EA4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5FE3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276" w:type="dxa"/>
            <w:vMerge w:val="restart"/>
            <w:vAlign w:val="center"/>
          </w:tcPr>
          <w:p w:rsidR="004536A7" w:rsidRPr="00285FE3" w:rsidRDefault="004536A7" w:rsidP="00EA4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5FE3">
              <w:rPr>
                <w:rFonts w:ascii="Times New Roman" w:hAnsi="Times New Roman" w:cs="Times New Roman"/>
                <w:sz w:val="26"/>
                <w:szCs w:val="26"/>
              </w:rPr>
              <w:t>Подано голосов</w:t>
            </w:r>
          </w:p>
        </w:tc>
        <w:tc>
          <w:tcPr>
            <w:tcW w:w="4108" w:type="dxa"/>
            <w:gridSpan w:val="4"/>
            <w:vAlign w:val="center"/>
          </w:tcPr>
          <w:p w:rsidR="004536A7" w:rsidRPr="00285FE3" w:rsidRDefault="004536A7" w:rsidP="00EA4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5FE3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</w:tr>
      <w:tr w:rsidR="004536A7" w:rsidRPr="00285FE3" w:rsidTr="00EA4EDA">
        <w:trPr>
          <w:gridAfter w:val="1"/>
          <w:wAfter w:w="6" w:type="dxa"/>
        </w:trPr>
        <w:tc>
          <w:tcPr>
            <w:tcW w:w="4106" w:type="dxa"/>
            <w:vMerge/>
            <w:vAlign w:val="center"/>
          </w:tcPr>
          <w:p w:rsidR="004536A7" w:rsidRPr="00285FE3" w:rsidRDefault="004536A7" w:rsidP="00EA4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4536A7" w:rsidRPr="00285FE3" w:rsidRDefault="004536A7" w:rsidP="00EA4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  <w:vAlign w:val="center"/>
          </w:tcPr>
          <w:p w:rsidR="004536A7" w:rsidRPr="00285FE3" w:rsidRDefault="004536A7" w:rsidP="00EA4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5FE3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1337" w:type="dxa"/>
            <w:vAlign w:val="center"/>
          </w:tcPr>
          <w:p w:rsidR="004536A7" w:rsidRPr="00285FE3" w:rsidRDefault="004536A7" w:rsidP="00EA4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5FE3">
              <w:rPr>
                <w:rFonts w:ascii="Times New Roman" w:hAnsi="Times New Roman" w:cs="Times New Roman"/>
                <w:sz w:val="26"/>
                <w:szCs w:val="26"/>
              </w:rPr>
              <w:t>ПРОТИВ</w:t>
            </w:r>
          </w:p>
        </w:tc>
        <w:tc>
          <w:tcPr>
            <w:tcW w:w="1643" w:type="dxa"/>
            <w:vAlign w:val="center"/>
          </w:tcPr>
          <w:p w:rsidR="004536A7" w:rsidRPr="00285FE3" w:rsidRDefault="004536A7" w:rsidP="00EA4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85FE3">
              <w:rPr>
                <w:rFonts w:ascii="Times New Roman" w:hAnsi="Times New Roman" w:cs="Times New Roman"/>
                <w:sz w:val="26"/>
                <w:szCs w:val="26"/>
              </w:rPr>
              <w:t>недействит</w:t>
            </w:r>
            <w:proofErr w:type="spellEnd"/>
            <w:r w:rsidRPr="00285FE3">
              <w:rPr>
                <w:rFonts w:ascii="Times New Roman" w:hAnsi="Times New Roman" w:cs="Times New Roman"/>
                <w:sz w:val="26"/>
                <w:szCs w:val="26"/>
              </w:rPr>
              <w:t>. бюллетеней</w:t>
            </w:r>
          </w:p>
        </w:tc>
      </w:tr>
      <w:tr w:rsidR="004536A7" w:rsidRPr="00285FE3" w:rsidTr="008D1BD1">
        <w:trPr>
          <w:gridAfter w:val="1"/>
          <w:wAfter w:w="6" w:type="dxa"/>
        </w:trPr>
        <w:tc>
          <w:tcPr>
            <w:tcW w:w="4106" w:type="dxa"/>
          </w:tcPr>
          <w:p w:rsidR="004536A7" w:rsidRPr="00285FE3" w:rsidRDefault="004536A7" w:rsidP="008D1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5FE3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1276" w:type="dxa"/>
          </w:tcPr>
          <w:p w:rsidR="004536A7" w:rsidRPr="00285FE3" w:rsidRDefault="004536A7" w:rsidP="008D1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:rsidR="004536A7" w:rsidRPr="00285FE3" w:rsidRDefault="004536A7" w:rsidP="008D1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</w:tcPr>
          <w:p w:rsidR="004536A7" w:rsidRPr="00285FE3" w:rsidRDefault="004536A7" w:rsidP="008D1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</w:tcPr>
          <w:p w:rsidR="004536A7" w:rsidRPr="00285FE3" w:rsidRDefault="004536A7" w:rsidP="008D1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536A7" w:rsidRPr="00285FE3" w:rsidTr="008D1BD1">
        <w:trPr>
          <w:gridAfter w:val="1"/>
          <w:wAfter w:w="6" w:type="dxa"/>
        </w:trPr>
        <w:tc>
          <w:tcPr>
            <w:tcW w:w="4106" w:type="dxa"/>
          </w:tcPr>
          <w:p w:rsidR="004536A7" w:rsidRPr="00285FE3" w:rsidRDefault="004536A7" w:rsidP="008D1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5FE3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1276" w:type="dxa"/>
          </w:tcPr>
          <w:p w:rsidR="004536A7" w:rsidRPr="00285FE3" w:rsidRDefault="004536A7" w:rsidP="008D1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:rsidR="004536A7" w:rsidRPr="00285FE3" w:rsidRDefault="004536A7" w:rsidP="008D1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</w:tcPr>
          <w:p w:rsidR="004536A7" w:rsidRPr="00285FE3" w:rsidRDefault="004536A7" w:rsidP="008D1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</w:tcPr>
          <w:p w:rsidR="004536A7" w:rsidRPr="00285FE3" w:rsidRDefault="004536A7" w:rsidP="008D1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536A7" w:rsidRPr="00285FE3" w:rsidTr="008D1BD1">
        <w:trPr>
          <w:gridAfter w:val="1"/>
          <w:wAfter w:w="6" w:type="dxa"/>
        </w:trPr>
        <w:tc>
          <w:tcPr>
            <w:tcW w:w="4106" w:type="dxa"/>
          </w:tcPr>
          <w:p w:rsidR="004536A7" w:rsidRPr="00285FE3" w:rsidRDefault="004536A7" w:rsidP="008D1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4536A7" w:rsidRPr="00285FE3" w:rsidRDefault="004536A7" w:rsidP="008D1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</w:tcPr>
          <w:p w:rsidR="004536A7" w:rsidRPr="00285FE3" w:rsidRDefault="004536A7" w:rsidP="008D1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</w:tcPr>
          <w:p w:rsidR="004536A7" w:rsidRPr="00285FE3" w:rsidRDefault="004536A7" w:rsidP="008D1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</w:tcPr>
          <w:p w:rsidR="004536A7" w:rsidRPr="00285FE3" w:rsidRDefault="004536A7" w:rsidP="008D1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4536A7" w:rsidRPr="00285FE3" w:rsidRDefault="004536A7" w:rsidP="004536A7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EA4EDA" w:rsidRPr="00285FE3" w:rsidRDefault="00EA4EDA" w:rsidP="00EA4EDA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85FE3">
        <w:rPr>
          <w:color w:val="auto"/>
          <w:sz w:val="26"/>
          <w:szCs w:val="26"/>
        </w:rPr>
        <w:t xml:space="preserve">Председатель </w:t>
      </w:r>
      <w:r w:rsidRPr="00285FE3">
        <w:rPr>
          <w:color w:val="auto"/>
          <w:sz w:val="26"/>
          <w:szCs w:val="26"/>
        </w:rPr>
        <w:tab/>
      </w:r>
      <w:r w:rsidRPr="00285FE3">
        <w:rPr>
          <w:color w:val="auto"/>
          <w:sz w:val="26"/>
          <w:szCs w:val="26"/>
        </w:rPr>
        <w:tab/>
        <w:t>____________________</w:t>
      </w:r>
      <w:r w:rsidRPr="00285FE3">
        <w:rPr>
          <w:color w:val="auto"/>
          <w:sz w:val="26"/>
          <w:szCs w:val="26"/>
        </w:rPr>
        <w:tab/>
      </w:r>
      <w:r w:rsidRPr="00285FE3">
        <w:rPr>
          <w:color w:val="auto"/>
          <w:sz w:val="26"/>
          <w:szCs w:val="26"/>
        </w:rPr>
        <w:tab/>
        <w:t>__________________</w:t>
      </w:r>
    </w:p>
    <w:p w:rsidR="00EA4EDA" w:rsidRPr="00285FE3" w:rsidRDefault="00EA4EDA" w:rsidP="00EA4EDA">
      <w:pPr>
        <w:pStyle w:val="Default"/>
        <w:ind w:left="3539" w:firstLine="709"/>
        <w:jc w:val="both"/>
        <w:rPr>
          <w:color w:val="auto"/>
          <w:sz w:val="26"/>
          <w:szCs w:val="26"/>
          <w:vertAlign w:val="superscript"/>
        </w:rPr>
      </w:pPr>
      <w:r w:rsidRPr="00285FE3">
        <w:rPr>
          <w:color w:val="auto"/>
          <w:sz w:val="26"/>
          <w:szCs w:val="26"/>
          <w:vertAlign w:val="superscript"/>
        </w:rPr>
        <w:t>(подпись)</w:t>
      </w:r>
      <w:r w:rsidRPr="00285FE3">
        <w:rPr>
          <w:color w:val="auto"/>
          <w:sz w:val="26"/>
          <w:szCs w:val="26"/>
          <w:vertAlign w:val="superscript"/>
        </w:rPr>
        <w:tab/>
      </w:r>
      <w:r w:rsidRPr="00285FE3">
        <w:rPr>
          <w:color w:val="auto"/>
          <w:sz w:val="26"/>
          <w:szCs w:val="26"/>
          <w:vertAlign w:val="superscript"/>
        </w:rPr>
        <w:tab/>
      </w:r>
      <w:r w:rsidRPr="00285FE3">
        <w:rPr>
          <w:color w:val="auto"/>
          <w:sz w:val="26"/>
          <w:szCs w:val="26"/>
          <w:vertAlign w:val="superscript"/>
        </w:rPr>
        <w:tab/>
      </w:r>
      <w:r w:rsidRPr="00285FE3">
        <w:rPr>
          <w:color w:val="auto"/>
          <w:sz w:val="26"/>
          <w:szCs w:val="26"/>
          <w:vertAlign w:val="superscript"/>
        </w:rPr>
        <w:tab/>
        <w:t xml:space="preserve"> (И.О. Фамилия)</w:t>
      </w:r>
    </w:p>
    <w:p w:rsidR="00EA4EDA" w:rsidRPr="00285FE3" w:rsidRDefault="00EA4EDA" w:rsidP="00EA4EDA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85FE3">
        <w:rPr>
          <w:color w:val="auto"/>
          <w:sz w:val="26"/>
          <w:szCs w:val="26"/>
        </w:rPr>
        <w:t>Члены комиссии</w:t>
      </w:r>
      <w:r w:rsidRPr="00285FE3">
        <w:rPr>
          <w:color w:val="auto"/>
          <w:sz w:val="26"/>
          <w:szCs w:val="26"/>
        </w:rPr>
        <w:tab/>
      </w:r>
      <w:r w:rsidRPr="00285FE3">
        <w:rPr>
          <w:color w:val="auto"/>
          <w:sz w:val="26"/>
          <w:szCs w:val="26"/>
        </w:rPr>
        <w:tab/>
        <w:t>____________________</w:t>
      </w:r>
      <w:r w:rsidRPr="00285FE3">
        <w:rPr>
          <w:color w:val="auto"/>
          <w:sz w:val="26"/>
          <w:szCs w:val="26"/>
        </w:rPr>
        <w:tab/>
      </w:r>
      <w:r w:rsidRPr="00285FE3">
        <w:rPr>
          <w:color w:val="auto"/>
          <w:sz w:val="26"/>
          <w:szCs w:val="26"/>
        </w:rPr>
        <w:tab/>
        <w:t>__________________</w:t>
      </w:r>
    </w:p>
    <w:p w:rsidR="00EA4EDA" w:rsidRPr="00285FE3" w:rsidRDefault="00EA4EDA" w:rsidP="00EA4EDA">
      <w:pPr>
        <w:pStyle w:val="Default"/>
        <w:ind w:left="3539" w:firstLine="709"/>
        <w:jc w:val="both"/>
        <w:rPr>
          <w:color w:val="auto"/>
          <w:sz w:val="26"/>
          <w:szCs w:val="26"/>
          <w:vertAlign w:val="superscript"/>
        </w:rPr>
      </w:pPr>
      <w:r w:rsidRPr="00285FE3">
        <w:rPr>
          <w:color w:val="auto"/>
          <w:sz w:val="26"/>
          <w:szCs w:val="26"/>
          <w:vertAlign w:val="superscript"/>
        </w:rPr>
        <w:t>(подпись)</w:t>
      </w:r>
      <w:r w:rsidRPr="00285FE3">
        <w:rPr>
          <w:color w:val="auto"/>
          <w:sz w:val="26"/>
          <w:szCs w:val="26"/>
          <w:vertAlign w:val="superscript"/>
        </w:rPr>
        <w:tab/>
      </w:r>
      <w:r w:rsidRPr="00285FE3">
        <w:rPr>
          <w:color w:val="auto"/>
          <w:sz w:val="26"/>
          <w:szCs w:val="26"/>
          <w:vertAlign w:val="superscript"/>
        </w:rPr>
        <w:tab/>
      </w:r>
      <w:r w:rsidRPr="00285FE3">
        <w:rPr>
          <w:color w:val="auto"/>
          <w:sz w:val="26"/>
          <w:szCs w:val="26"/>
          <w:vertAlign w:val="superscript"/>
        </w:rPr>
        <w:tab/>
      </w:r>
      <w:r w:rsidRPr="00285FE3">
        <w:rPr>
          <w:color w:val="auto"/>
          <w:sz w:val="26"/>
          <w:szCs w:val="26"/>
          <w:vertAlign w:val="superscript"/>
        </w:rPr>
        <w:tab/>
        <w:t xml:space="preserve"> (И.О. Фамилия)</w:t>
      </w:r>
    </w:p>
    <w:p w:rsidR="00EA4EDA" w:rsidRPr="00285FE3" w:rsidRDefault="00EA4EDA" w:rsidP="00EA4EDA">
      <w:pPr>
        <w:pStyle w:val="Default"/>
        <w:ind w:left="2830" w:firstLine="709"/>
        <w:jc w:val="both"/>
        <w:rPr>
          <w:color w:val="auto"/>
          <w:sz w:val="26"/>
          <w:szCs w:val="26"/>
        </w:rPr>
      </w:pPr>
      <w:r w:rsidRPr="00285FE3">
        <w:rPr>
          <w:color w:val="auto"/>
          <w:sz w:val="26"/>
          <w:szCs w:val="26"/>
        </w:rPr>
        <w:t>____________________</w:t>
      </w:r>
      <w:r w:rsidRPr="00285FE3">
        <w:rPr>
          <w:color w:val="auto"/>
          <w:sz w:val="26"/>
          <w:szCs w:val="26"/>
        </w:rPr>
        <w:tab/>
      </w:r>
      <w:r w:rsidRPr="00285FE3">
        <w:rPr>
          <w:color w:val="auto"/>
          <w:sz w:val="26"/>
          <w:szCs w:val="26"/>
        </w:rPr>
        <w:tab/>
        <w:t>__________________</w:t>
      </w:r>
    </w:p>
    <w:p w:rsidR="00285FE3" w:rsidRDefault="00EA4EDA" w:rsidP="00EA4EDA">
      <w:pPr>
        <w:pStyle w:val="Default"/>
        <w:ind w:left="3539" w:firstLine="709"/>
        <w:jc w:val="both"/>
        <w:rPr>
          <w:color w:val="auto"/>
          <w:sz w:val="26"/>
          <w:szCs w:val="26"/>
          <w:vertAlign w:val="superscript"/>
        </w:rPr>
        <w:sectPr w:rsidR="00285FE3" w:rsidSect="00EA4EDA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  <w:r w:rsidRPr="00285FE3">
        <w:rPr>
          <w:color w:val="auto"/>
          <w:sz w:val="26"/>
          <w:szCs w:val="26"/>
          <w:vertAlign w:val="superscript"/>
        </w:rPr>
        <w:t>(подпись)</w:t>
      </w:r>
      <w:r w:rsidRPr="00285FE3">
        <w:rPr>
          <w:color w:val="auto"/>
          <w:sz w:val="26"/>
          <w:szCs w:val="26"/>
          <w:vertAlign w:val="superscript"/>
        </w:rPr>
        <w:tab/>
      </w:r>
      <w:r w:rsidRPr="00285FE3">
        <w:rPr>
          <w:color w:val="auto"/>
          <w:sz w:val="26"/>
          <w:szCs w:val="26"/>
          <w:vertAlign w:val="superscript"/>
        </w:rPr>
        <w:tab/>
      </w:r>
      <w:r w:rsidRPr="00285FE3">
        <w:rPr>
          <w:color w:val="auto"/>
          <w:sz w:val="26"/>
          <w:szCs w:val="26"/>
          <w:vertAlign w:val="superscript"/>
        </w:rPr>
        <w:tab/>
      </w:r>
      <w:r w:rsidRPr="00285FE3">
        <w:rPr>
          <w:color w:val="auto"/>
          <w:sz w:val="26"/>
          <w:szCs w:val="26"/>
          <w:vertAlign w:val="superscript"/>
        </w:rPr>
        <w:tab/>
        <w:t xml:space="preserve"> (И.О. Фамилия)</w:t>
      </w:r>
    </w:p>
    <w:p w:rsidR="00EA4EDA" w:rsidRPr="00253C9F" w:rsidRDefault="004536A7" w:rsidP="00EA4E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3"/>
        </w:rPr>
      </w:pPr>
      <w:bookmarkStart w:id="22" w:name="_GoBack"/>
      <w:bookmarkEnd w:id="22"/>
      <w:r w:rsidRPr="00253C9F">
        <w:rPr>
          <w:rFonts w:ascii="Times New Roman" w:hAnsi="Times New Roman" w:cs="Times New Roman"/>
          <w:bCs/>
          <w:color w:val="000000"/>
          <w:sz w:val="28"/>
          <w:szCs w:val="23"/>
        </w:rPr>
        <w:lastRenderedPageBreak/>
        <w:t xml:space="preserve">Приложение 8 </w:t>
      </w:r>
    </w:p>
    <w:p w:rsidR="00EA4EDA" w:rsidRPr="00253C9F" w:rsidRDefault="00BA6834" w:rsidP="00EA4E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253C9F">
        <w:rPr>
          <w:rFonts w:ascii="Times New Roman" w:hAnsi="Times New Roman" w:cs="Times New Roman"/>
          <w:bCs/>
          <w:sz w:val="28"/>
          <w:szCs w:val="28"/>
        </w:rPr>
        <w:t>Форма выписки из протокола заседания ученого совета</w:t>
      </w:r>
    </w:p>
    <w:p w:rsidR="00EA4EDA" w:rsidRPr="00253C9F" w:rsidRDefault="00EA4EDA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536A7" w:rsidRPr="00253C9F" w:rsidRDefault="004536A7" w:rsidP="00EA4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3"/>
        </w:rPr>
      </w:pPr>
      <w:r w:rsidRPr="00253C9F">
        <w:rPr>
          <w:rFonts w:ascii="Times New Roman" w:hAnsi="Times New Roman" w:cs="Times New Roman"/>
          <w:b/>
          <w:bCs/>
          <w:color w:val="000000"/>
          <w:sz w:val="28"/>
          <w:szCs w:val="23"/>
        </w:rPr>
        <w:t>ВЫПИСКА</w:t>
      </w:r>
    </w:p>
    <w:p w:rsidR="004536A7" w:rsidRPr="00EA4EDA" w:rsidRDefault="004536A7" w:rsidP="00EA4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3"/>
        </w:rPr>
      </w:pPr>
      <w:r w:rsidRPr="00253C9F">
        <w:rPr>
          <w:rFonts w:ascii="Times New Roman" w:hAnsi="Times New Roman" w:cs="Times New Roman"/>
          <w:color w:val="000000"/>
          <w:sz w:val="28"/>
          <w:szCs w:val="23"/>
        </w:rPr>
        <w:t>из протокола № ХХ от ХХ месяца ХХХХ г.</w:t>
      </w:r>
    </w:p>
    <w:p w:rsidR="00F404CB" w:rsidRPr="00F404CB" w:rsidRDefault="00F404CB" w:rsidP="00F404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04CB">
        <w:rPr>
          <w:rFonts w:ascii="Times New Roman" w:hAnsi="Times New Roman" w:cs="Times New Roman"/>
          <w:color w:val="000000"/>
          <w:sz w:val="28"/>
          <w:szCs w:val="28"/>
        </w:rPr>
        <w:t xml:space="preserve">ученого совета </w:t>
      </w:r>
      <w:r w:rsidRPr="00F404CB">
        <w:rPr>
          <w:rFonts w:ascii="Times New Roman" w:eastAsia="Calibri" w:hAnsi="Times New Roman" w:cs="Times New Roman"/>
          <w:sz w:val="28"/>
          <w:szCs w:val="28"/>
        </w:rPr>
        <w:t>Ивановского государственного университета</w:t>
      </w:r>
    </w:p>
    <w:p w:rsidR="00EA4EDA" w:rsidRPr="00EA4EDA" w:rsidRDefault="00EA4EDA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</w:p>
    <w:p w:rsidR="004536A7" w:rsidRPr="00EA4EDA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 xml:space="preserve">Председатель — Фамилия И.О. </w:t>
      </w:r>
    </w:p>
    <w:p w:rsidR="004536A7" w:rsidRPr="00EA4EDA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 xml:space="preserve">Секретарь — Фамилия И.О. </w:t>
      </w:r>
    </w:p>
    <w:p w:rsidR="004536A7" w:rsidRPr="00EA4EDA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 xml:space="preserve">Списочный состав ученого совета — ___ чел. </w:t>
      </w:r>
    </w:p>
    <w:p w:rsidR="004536A7" w:rsidRPr="00EA4EDA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 xml:space="preserve">Присутствовало на заседании — ___ чел. </w:t>
      </w:r>
    </w:p>
    <w:p w:rsidR="004536A7" w:rsidRPr="00EA4EDA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 xml:space="preserve">Вопрос повестки заседания № __ </w:t>
      </w:r>
    </w:p>
    <w:p w:rsidR="00EA4EDA" w:rsidRDefault="004536A7" w:rsidP="00EA4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 xml:space="preserve">О рассмотрении кандидатуры Фамилия Имя Отчество на должность </w:t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>______________________________________________________________________</w:t>
      </w:r>
    </w:p>
    <w:p w:rsidR="004536A7" w:rsidRPr="00EA4EDA" w:rsidRDefault="00EA4EDA" w:rsidP="00EA4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3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3"/>
          <w:vertAlign w:val="superscript"/>
        </w:rPr>
        <w:t>(</w:t>
      </w:r>
      <w:r w:rsidR="004536A7" w:rsidRPr="00EA4EDA">
        <w:rPr>
          <w:rFonts w:ascii="Times New Roman" w:hAnsi="Times New Roman" w:cs="Times New Roman"/>
          <w:color w:val="000000"/>
          <w:sz w:val="28"/>
          <w:szCs w:val="23"/>
          <w:vertAlign w:val="superscript"/>
        </w:rPr>
        <w:t>наименование должности</w:t>
      </w:r>
      <w:r>
        <w:rPr>
          <w:rFonts w:ascii="Times New Roman" w:hAnsi="Times New Roman" w:cs="Times New Roman"/>
          <w:color w:val="000000"/>
          <w:sz w:val="28"/>
          <w:szCs w:val="23"/>
          <w:vertAlign w:val="superscript"/>
        </w:rPr>
        <w:t>)</w:t>
      </w:r>
    </w:p>
    <w:p w:rsidR="004536A7" w:rsidRPr="00EA4EDA" w:rsidRDefault="004536A7" w:rsidP="00EA4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>СЛУШАЛИ:</w:t>
      </w:r>
    </w:p>
    <w:p w:rsidR="004536A7" w:rsidRPr="00EA4EDA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 xml:space="preserve">Фамилия И.О. </w:t>
      </w:r>
      <w:r w:rsidRPr="00EA4EDA">
        <w:rPr>
          <w:rFonts w:ascii="Times New Roman" w:hAnsi="Times New Roman" w:cs="Times New Roman"/>
          <w:i/>
          <w:iCs/>
          <w:color w:val="000000"/>
          <w:sz w:val="28"/>
          <w:szCs w:val="23"/>
        </w:rPr>
        <w:t xml:space="preserve">(краткое содержание доклада). </w:t>
      </w:r>
    </w:p>
    <w:p w:rsidR="00EA4EDA" w:rsidRDefault="00EA4EDA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</w:p>
    <w:p w:rsidR="004536A7" w:rsidRPr="00EA4EDA" w:rsidRDefault="004536A7" w:rsidP="00EA4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>ВЫСТУПИЛИ:</w:t>
      </w:r>
    </w:p>
    <w:p w:rsidR="004536A7" w:rsidRPr="00EA4EDA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 xml:space="preserve">Фамилия И.О., должность, </w:t>
      </w:r>
    </w:p>
    <w:p w:rsidR="00EA4EDA" w:rsidRDefault="00EA4EDA" w:rsidP="00EA4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3"/>
        </w:rPr>
      </w:pPr>
    </w:p>
    <w:p w:rsidR="004536A7" w:rsidRPr="00EA4EDA" w:rsidRDefault="004536A7" w:rsidP="00EA4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>ГОЛОСОВАЛИ:</w:t>
      </w:r>
    </w:p>
    <w:p w:rsidR="004536A7" w:rsidRPr="00EA4EDA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>«З</w:t>
      </w:r>
      <w:r w:rsidR="00713228">
        <w:rPr>
          <w:rFonts w:ascii="Times New Roman" w:hAnsi="Times New Roman" w:cs="Times New Roman"/>
          <w:color w:val="000000"/>
          <w:sz w:val="28"/>
          <w:szCs w:val="23"/>
        </w:rPr>
        <w:t>А</w:t>
      </w:r>
      <w:r w:rsidRPr="00EA4EDA">
        <w:rPr>
          <w:rFonts w:ascii="Times New Roman" w:hAnsi="Times New Roman" w:cs="Times New Roman"/>
          <w:color w:val="000000"/>
          <w:sz w:val="28"/>
          <w:szCs w:val="23"/>
        </w:rPr>
        <w:t xml:space="preserve">» - </w:t>
      </w:r>
    </w:p>
    <w:p w:rsidR="004536A7" w:rsidRPr="00EA4EDA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>«</w:t>
      </w:r>
      <w:r w:rsidR="00713228">
        <w:rPr>
          <w:rFonts w:ascii="Times New Roman" w:hAnsi="Times New Roman" w:cs="Times New Roman"/>
          <w:color w:val="000000"/>
          <w:sz w:val="28"/>
          <w:szCs w:val="23"/>
        </w:rPr>
        <w:t>ПРОТИВ</w:t>
      </w:r>
      <w:r w:rsidRPr="00EA4EDA">
        <w:rPr>
          <w:rFonts w:ascii="Times New Roman" w:hAnsi="Times New Roman" w:cs="Times New Roman"/>
          <w:color w:val="000000"/>
          <w:sz w:val="28"/>
          <w:szCs w:val="23"/>
        </w:rPr>
        <w:t xml:space="preserve">» - </w:t>
      </w:r>
    </w:p>
    <w:p w:rsidR="004536A7" w:rsidRPr="00EA4EDA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 xml:space="preserve">Недействительных бюллетеней - </w:t>
      </w:r>
    </w:p>
    <w:p w:rsidR="00EA4EDA" w:rsidRDefault="00EA4EDA" w:rsidP="00EA4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3"/>
        </w:rPr>
      </w:pPr>
    </w:p>
    <w:p w:rsidR="004536A7" w:rsidRPr="00EA4EDA" w:rsidRDefault="004536A7" w:rsidP="00EA4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>ПОСТАНОВИЛИ:</w:t>
      </w:r>
    </w:p>
    <w:p w:rsidR="004536A7" w:rsidRPr="00EA4EDA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 xml:space="preserve">- Избрать Фамилия Имя Отчество на должность ________________________ </w:t>
      </w:r>
    </w:p>
    <w:p w:rsidR="004536A7" w:rsidRPr="00EA4EDA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 xml:space="preserve">- Считать Фамилия Имя Отчество не избранным на должность ______________ </w:t>
      </w:r>
    </w:p>
    <w:p w:rsidR="004536A7" w:rsidRPr="00EA4EDA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 xml:space="preserve">- </w:t>
      </w:r>
      <w:r w:rsidR="009E56FC">
        <w:rPr>
          <w:rFonts w:ascii="Times New Roman" w:hAnsi="Times New Roman" w:cs="Times New Roman"/>
          <w:color w:val="000000"/>
          <w:sz w:val="28"/>
          <w:szCs w:val="23"/>
        </w:rPr>
        <w:t>Признать конкурс несостоявшимся</w:t>
      </w:r>
      <w:r w:rsidRPr="00EA4EDA">
        <w:rPr>
          <w:rFonts w:ascii="Times New Roman" w:hAnsi="Times New Roman" w:cs="Times New Roman"/>
          <w:color w:val="000000"/>
          <w:sz w:val="28"/>
          <w:szCs w:val="23"/>
        </w:rPr>
        <w:t xml:space="preserve"> и проч. </w:t>
      </w:r>
    </w:p>
    <w:p w:rsidR="00EA4EDA" w:rsidRDefault="00EA4EDA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</w:p>
    <w:p w:rsidR="004536A7" w:rsidRPr="00EA4EDA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 xml:space="preserve">Председатель </w:t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ab/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ab/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ab/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ab/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ab/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ab/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ab/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ab/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ab/>
      </w:r>
      <w:r w:rsidRPr="00EA4EDA">
        <w:rPr>
          <w:rFonts w:ascii="Times New Roman" w:hAnsi="Times New Roman" w:cs="Times New Roman"/>
          <w:color w:val="000000"/>
          <w:sz w:val="28"/>
          <w:szCs w:val="23"/>
        </w:rPr>
        <w:t xml:space="preserve">И.О. Фамилия </w:t>
      </w:r>
    </w:p>
    <w:p w:rsidR="00F404CB" w:rsidRDefault="00F404CB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</w:p>
    <w:p w:rsidR="004536A7" w:rsidRPr="00EA4EDA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  <w:r w:rsidRPr="00EA4EDA">
        <w:rPr>
          <w:rFonts w:ascii="Times New Roman" w:hAnsi="Times New Roman" w:cs="Times New Roman"/>
          <w:color w:val="000000"/>
          <w:sz w:val="28"/>
          <w:szCs w:val="23"/>
        </w:rPr>
        <w:t xml:space="preserve">Секретарь </w:t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ab/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ab/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ab/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ab/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ab/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ab/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ab/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ab/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ab/>
      </w:r>
      <w:r w:rsidR="00EA4EDA">
        <w:rPr>
          <w:rFonts w:ascii="Times New Roman" w:hAnsi="Times New Roman" w:cs="Times New Roman"/>
          <w:color w:val="000000"/>
          <w:sz w:val="28"/>
          <w:szCs w:val="23"/>
        </w:rPr>
        <w:tab/>
      </w:r>
      <w:r w:rsidRPr="00EA4EDA">
        <w:rPr>
          <w:rFonts w:ascii="Times New Roman" w:hAnsi="Times New Roman" w:cs="Times New Roman"/>
          <w:color w:val="000000"/>
          <w:sz w:val="28"/>
          <w:szCs w:val="23"/>
        </w:rPr>
        <w:t xml:space="preserve">И.О. Фамилия </w:t>
      </w:r>
    </w:p>
    <w:p w:rsidR="004536A7" w:rsidRPr="004536A7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6A7" w:rsidRDefault="004536A7" w:rsidP="004536A7">
      <w:pPr>
        <w:pStyle w:val="Default"/>
        <w:ind w:firstLine="709"/>
        <w:jc w:val="both"/>
        <w:rPr>
          <w:color w:val="auto"/>
          <w:sz w:val="23"/>
          <w:szCs w:val="23"/>
        </w:rPr>
      </w:pPr>
    </w:p>
    <w:p w:rsidR="004536A7" w:rsidRDefault="004536A7" w:rsidP="004536A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536A7" w:rsidRDefault="004536A7" w:rsidP="004536A7">
      <w:pPr>
        <w:pStyle w:val="Default"/>
        <w:ind w:firstLine="709"/>
        <w:jc w:val="both"/>
        <w:rPr>
          <w:color w:val="auto"/>
          <w:sz w:val="28"/>
          <w:szCs w:val="28"/>
        </w:rPr>
        <w:sectPr w:rsidR="004536A7" w:rsidSect="00EA4EDA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EA4EDA" w:rsidRPr="00315096" w:rsidRDefault="004536A7" w:rsidP="00EA4E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1509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Приложение 9 </w:t>
      </w:r>
    </w:p>
    <w:p w:rsidR="004536A7" w:rsidRPr="00315096" w:rsidRDefault="00315096" w:rsidP="00EA4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15096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4536A7" w:rsidRPr="00315096">
        <w:rPr>
          <w:rFonts w:ascii="Times New Roman" w:hAnsi="Times New Roman" w:cs="Times New Roman"/>
          <w:bCs/>
          <w:color w:val="000000"/>
          <w:sz w:val="28"/>
          <w:szCs w:val="28"/>
        </w:rPr>
        <w:t>ведомлени</w:t>
      </w:r>
      <w:r w:rsidRPr="00315096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4536A7" w:rsidRPr="003150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 отказе к участию в конкурсном отборе</w:t>
      </w:r>
    </w:p>
    <w:p w:rsidR="00EA4EDA" w:rsidRDefault="00EA4EDA" w:rsidP="00EA4E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4EDA" w:rsidRDefault="00EA4EDA" w:rsidP="00EA4E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536A7" w:rsidRPr="00EA4EDA" w:rsidRDefault="004536A7" w:rsidP="00EA4E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A4E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Заявителю__________ </w:t>
      </w:r>
    </w:p>
    <w:p w:rsidR="004536A7" w:rsidRPr="00EA4EDA" w:rsidRDefault="004536A7" w:rsidP="00EA4E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A4E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__________________ </w:t>
      </w:r>
    </w:p>
    <w:p w:rsidR="000F1F76" w:rsidRDefault="000F1F76" w:rsidP="00EA4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36A7" w:rsidRPr="00EA4EDA" w:rsidRDefault="004536A7" w:rsidP="00EA4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4EDA">
        <w:rPr>
          <w:rFonts w:ascii="Times New Roman" w:hAnsi="Times New Roman" w:cs="Times New Roman"/>
          <w:color w:val="000000"/>
          <w:sz w:val="28"/>
          <w:szCs w:val="28"/>
        </w:rPr>
        <w:t>УВЕДОМЛЕНИЕ</w:t>
      </w:r>
    </w:p>
    <w:p w:rsidR="004536A7" w:rsidRPr="00EA4EDA" w:rsidRDefault="004536A7" w:rsidP="00EA4E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4EDA">
        <w:rPr>
          <w:rFonts w:ascii="Times New Roman" w:hAnsi="Times New Roman" w:cs="Times New Roman"/>
          <w:color w:val="000000"/>
          <w:sz w:val="28"/>
          <w:szCs w:val="28"/>
        </w:rPr>
        <w:t>Настоящим уведомляем Вас о том, что поданное Вами заявление на участие конкурсе от «__»</w:t>
      </w:r>
      <w:r w:rsidR="00EA4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EDA">
        <w:rPr>
          <w:rFonts w:ascii="Times New Roman" w:hAnsi="Times New Roman" w:cs="Times New Roman"/>
          <w:color w:val="000000"/>
          <w:sz w:val="28"/>
          <w:szCs w:val="28"/>
        </w:rPr>
        <w:t>_______</w:t>
      </w:r>
      <w:proofErr w:type="gramStart"/>
      <w:r w:rsidRPr="00EA4ED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A4EDA">
        <w:rPr>
          <w:rFonts w:ascii="Times New Roman" w:hAnsi="Times New Roman" w:cs="Times New Roman"/>
          <w:color w:val="000000"/>
          <w:sz w:val="28"/>
          <w:szCs w:val="28"/>
        </w:rPr>
        <w:t xml:space="preserve">. рассмотрено. </w:t>
      </w:r>
    </w:p>
    <w:p w:rsidR="004536A7" w:rsidRPr="00EA4EDA" w:rsidRDefault="004536A7" w:rsidP="00EA4E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A4EDA">
        <w:rPr>
          <w:rFonts w:ascii="Times New Roman" w:hAnsi="Times New Roman" w:cs="Times New Roman"/>
          <w:color w:val="000000"/>
          <w:sz w:val="28"/>
          <w:szCs w:val="28"/>
        </w:rPr>
        <w:t>Вынуждены</w:t>
      </w:r>
      <w:proofErr w:type="gramEnd"/>
      <w:r w:rsidRPr="00EA4EDA">
        <w:rPr>
          <w:rFonts w:ascii="Times New Roman" w:hAnsi="Times New Roman" w:cs="Times New Roman"/>
          <w:color w:val="000000"/>
          <w:sz w:val="28"/>
          <w:szCs w:val="28"/>
        </w:rPr>
        <w:t xml:space="preserve"> сообщить, что Вам отказано в</w:t>
      </w:r>
      <w:r w:rsidR="009E56FC">
        <w:rPr>
          <w:rFonts w:ascii="Times New Roman" w:hAnsi="Times New Roman" w:cs="Times New Roman"/>
          <w:color w:val="000000"/>
          <w:sz w:val="28"/>
          <w:szCs w:val="28"/>
        </w:rPr>
        <w:t xml:space="preserve"> допуске к участию</w:t>
      </w:r>
      <w:r w:rsidRPr="00EA4EDA">
        <w:rPr>
          <w:rFonts w:ascii="Times New Roman" w:hAnsi="Times New Roman" w:cs="Times New Roman"/>
          <w:color w:val="000000"/>
          <w:sz w:val="28"/>
          <w:szCs w:val="28"/>
        </w:rPr>
        <w:t xml:space="preserve"> в конкурсном отборе на должность _______________________________. </w:t>
      </w:r>
    </w:p>
    <w:p w:rsidR="004536A7" w:rsidRPr="00EA4EDA" w:rsidRDefault="009E56FC" w:rsidP="00EA4E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отказа являются </w:t>
      </w:r>
      <w:r w:rsidR="004536A7" w:rsidRPr="00EA4EDA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обстоятельства </w:t>
      </w:r>
      <w:r w:rsidR="004536A7" w:rsidRPr="00EA4E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(отметить галочкой)</w:t>
      </w:r>
      <w:r w:rsidR="004536A7" w:rsidRPr="00EA4ED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4536A7" w:rsidRPr="00EA4EDA" w:rsidRDefault="004536A7" w:rsidP="000F1F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4EDA">
        <w:rPr>
          <w:rFonts w:ascii="Courier New" w:hAnsi="Courier New" w:cs="Courier New"/>
          <w:color w:val="000000"/>
          <w:sz w:val="28"/>
          <w:szCs w:val="28"/>
        </w:rPr>
        <w:t>o</w:t>
      </w:r>
      <w:r w:rsidR="000F1F76">
        <w:rPr>
          <w:rFonts w:ascii="Courier New" w:hAnsi="Courier New" w:cs="Courier New"/>
          <w:color w:val="000000"/>
          <w:sz w:val="28"/>
          <w:szCs w:val="28"/>
        </w:rPr>
        <w:tab/>
      </w:r>
      <w:r w:rsidRPr="00EA4EDA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документов требованиям, предъявляемым по соответствующей должности, </w:t>
      </w:r>
    </w:p>
    <w:p w:rsidR="004536A7" w:rsidRPr="00EA4EDA" w:rsidRDefault="004536A7" w:rsidP="000F1F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4EDA">
        <w:rPr>
          <w:rFonts w:ascii="Courier New" w:hAnsi="Courier New" w:cs="Courier New"/>
          <w:color w:val="000000"/>
          <w:sz w:val="28"/>
          <w:szCs w:val="28"/>
        </w:rPr>
        <w:t>o</w:t>
      </w:r>
      <w:r w:rsidR="000F1F76">
        <w:rPr>
          <w:rFonts w:ascii="Courier New" w:hAnsi="Courier New" w:cs="Courier New"/>
          <w:color w:val="000000"/>
          <w:sz w:val="28"/>
          <w:szCs w:val="28"/>
        </w:rPr>
        <w:tab/>
      </w:r>
      <w:r w:rsidRPr="00EA4EDA">
        <w:rPr>
          <w:rFonts w:ascii="Times New Roman" w:hAnsi="Times New Roman" w:cs="Times New Roman"/>
          <w:color w:val="000000"/>
          <w:sz w:val="28"/>
          <w:szCs w:val="28"/>
        </w:rPr>
        <w:t xml:space="preserve">непредставления установленных документов; </w:t>
      </w:r>
    </w:p>
    <w:p w:rsidR="004536A7" w:rsidRPr="00EA4EDA" w:rsidRDefault="004536A7" w:rsidP="000F1F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4EDA">
        <w:rPr>
          <w:rFonts w:ascii="Courier New" w:hAnsi="Courier New" w:cs="Courier New"/>
          <w:color w:val="000000"/>
          <w:sz w:val="28"/>
          <w:szCs w:val="28"/>
        </w:rPr>
        <w:t>o</w:t>
      </w:r>
      <w:r w:rsidR="000F1F76">
        <w:rPr>
          <w:rFonts w:ascii="Courier New" w:hAnsi="Courier New" w:cs="Courier New"/>
          <w:color w:val="000000"/>
          <w:sz w:val="28"/>
          <w:szCs w:val="28"/>
        </w:rPr>
        <w:tab/>
      </w:r>
      <w:r w:rsidRPr="00EA4EDA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установленных сроков поступления заявления. </w:t>
      </w:r>
    </w:p>
    <w:p w:rsidR="004536A7" w:rsidRPr="00EA4EDA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536A7" w:rsidRPr="00EA4EDA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4EDA">
        <w:rPr>
          <w:rFonts w:ascii="Times New Roman" w:hAnsi="Times New Roman" w:cs="Times New Roman"/>
          <w:color w:val="000000"/>
          <w:sz w:val="28"/>
          <w:szCs w:val="28"/>
        </w:rPr>
        <w:t>«__</w:t>
      </w:r>
      <w:r w:rsidR="00EA4EDA" w:rsidRPr="00EA4EDA">
        <w:rPr>
          <w:rFonts w:ascii="Times New Roman" w:hAnsi="Times New Roman" w:cs="Times New Roman"/>
          <w:color w:val="000000"/>
          <w:sz w:val="28"/>
          <w:szCs w:val="28"/>
        </w:rPr>
        <w:t>_» _</w:t>
      </w:r>
      <w:r w:rsidRPr="00EA4EDA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proofErr w:type="gramStart"/>
      <w:r w:rsidRPr="00EA4ED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A4E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A4ED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A4ED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4EDA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 </w:t>
      </w:r>
      <w:r w:rsidR="00EA4EDA">
        <w:rPr>
          <w:rFonts w:ascii="Times New Roman" w:hAnsi="Times New Roman" w:cs="Times New Roman"/>
          <w:color w:val="000000"/>
          <w:sz w:val="28"/>
          <w:szCs w:val="28"/>
        </w:rPr>
        <w:tab/>
        <w:t>(_________________)</w:t>
      </w:r>
    </w:p>
    <w:p w:rsidR="00EA4EDA" w:rsidRPr="00C71C57" w:rsidRDefault="00EA4EDA" w:rsidP="00EA4EDA">
      <w:pPr>
        <w:pStyle w:val="Default"/>
        <w:ind w:left="3539" w:firstLine="709"/>
        <w:jc w:val="both"/>
        <w:rPr>
          <w:color w:val="auto"/>
          <w:sz w:val="28"/>
          <w:szCs w:val="28"/>
          <w:vertAlign w:val="superscript"/>
        </w:rPr>
      </w:pPr>
      <w:r w:rsidRPr="00C71C57">
        <w:rPr>
          <w:color w:val="auto"/>
          <w:sz w:val="28"/>
          <w:szCs w:val="28"/>
          <w:vertAlign w:val="superscript"/>
        </w:rPr>
        <w:t>(подпись)</w:t>
      </w:r>
      <w:r>
        <w:rPr>
          <w:color w:val="auto"/>
          <w:sz w:val="28"/>
          <w:szCs w:val="28"/>
          <w:vertAlign w:val="superscript"/>
        </w:rPr>
        <w:tab/>
      </w:r>
      <w:r>
        <w:rPr>
          <w:color w:val="auto"/>
          <w:sz w:val="28"/>
          <w:szCs w:val="28"/>
          <w:vertAlign w:val="superscript"/>
        </w:rPr>
        <w:tab/>
      </w:r>
      <w:r>
        <w:rPr>
          <w:color w:val="auto"/>
          <w:sz w:val="28"/>
          <w:szCs w:val="28"/>
          <w:vertAlign w:val="superscript"/>
        </w:rPr>
        <w:tab/>
      </w:r>
      <w:r w:rsidRPr="00C71C57">
        <w:rPr>
          <w:color w:val="auto"/>
          <w:sz w:val="28"/>
          <w:szCs w:val="28"/>
          <w:vertAlign w:val="superscript"/>
        </w:rPr>
        <w:t xml:space="preserve"> (И.О. Фамилия)</w:t>
      </w:r>
    </w:p>
    <w:p w:rsidR="004536A7" w:rsidRPr="004536A7" w:rsidRDefault="004536A7" w:rsidP="00453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6A7" w:rsidRDefault="004536A7" w:rsidP="004536A7">
      <w:pPr>
        <w:pStyle w:val="Default"/>
        <w:ind w:firstLine="709"/>
        <w:jc w:val="both"/>
        <w:rPr>
          <w:color w:val="auto"/>
          <w:sz w:val="23"/>
          <w:szCs w:val="23"/>
        </w:rPr>
      </w:pPr>
    </w:p>
    <w:p w:rsidR="004536A7" w:rsidRDefault="004536A7" w:rsidP="004536A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536A7" w:rsidRDefault="004536A7" w:rsidP="004536A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536A7" w:rsidRDefault="004536A7" w:rsidP="004536A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536A7" w:rsidRDefault="004536A7" w:rsidP="004536A7">
      <w:pPr>
        <w:pStyle w:val="Default"/>
        <w:ind w:firstLine="709"/>
        <w:jc w:val="both"/>
        <w:rPr>
          <w:color w:val="auto"/>
          <w:sz w:val="28"/>
          <w:szCs w:val="28"/>
        </w:rPr>
        <w:sectPr w:rsidR="004536A7" w:rsidSect="00CB59F8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0F1F76" w:rsidRDefault="004536A7" w:rsidP="000F1F76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4536A7">
        <w:rPr>
          <w:color w:val="auto"/>
          <w:sz w:val="28"/>
          <w:szCs w:val="28"/>
        </w:rPr>
        <w:lastRenderedPageBreak/>
        <w:t xml:space="preserve">Приложение 10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F1F76">
        <w:rPr>
          <w:rFonts w:ascii="Times New Roman" w:hAnsi="Times New Roman" w:cs="Times New Roman"/>
          <w:bCs/>
          <w:color w:val="000000"/>
          <w:sz w:val="28"/>
          <w:szCs w:val="28"/>
        </w:rPr>
        <w:t>Согла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сие</w:t>
      </w:r>
      <w:r w:rsidRPr="000F1F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обработку персональных данных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>Я, нижеподписавшийся 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_____,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фамилия, имя, отчество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0F1F76">
        <w:rPr>
          <w:rFonts w:ascii="Times New Roman" w:hAnsi="Times New Roman" w:cs="Times New Roman"/>
          <w:color w:val="000000"/>
          <w:sz w:val="20"/>
          <w:szCs w:val="20"/>
        </w:rPr>
        <w:t>проживающий</w:t>
      </w:r>
      <w:proofErr w:type="gramEnd"/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0F1F76">
        <w:rPr>
          <w:rFonts w:ascii="Times New Roman" w:hAnsi="Times New Roman" w:cs="Times New Roman"/>
          <w:color w:val="000000"/>
          <w:sz w:val="20"/>
          <w:szCs w:val="20"/>
        </w:rPr>
        <w:t>ая</w:t>
      </w:r>
      <w:proofErr w:type="spellEnd"/>
      <w:r w:rsidRPr="000F1F76">
        <w:rPr>
          <w:rFonts w:ascii="Times New Roman" w:hAnsi="Times New Roman" w:cs="Times New Roman"/>
          <w:color w:val="000000"/>
          <w:sz w:val="20"/>
          <w:szCs w:val="20"/>
        </w:rPr>
        <w:t>) по адресу 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___________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индекс, область, район, населённый пункт, улица, дом, корпус, квартира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________,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документ, удостоверяющий личность (название, серия, номер, кем и когда выдан)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>в соответствии с требованиями статьи 9 Федерального закона от 27.07.06 г. № 152-ФЗ «О персональных данных» и Пол</w:t>
      </w:r>
      <w:r>
        <w:rPr>
          <w:rFonts w:ascii="Times New Roman" w:hAnsi="Times New Roman" w:cs="Times New Roman"/>
          <w:color w:val="000000"/>
          <w:sz w:val="20"/>
          <w:szCs w:val="20"/>
        </w:rPr>
        <w:t>итики обработки персональных данных в</w:t>
      </w: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 ФГБОУ ВО «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ИвГУ</w:t>
      </w:r>
      <w:proofErr w:type="spellEnd"/>
      <w:r w:rsidRPr="000F1F76">
        <w:rPr>
          <w:rFonts w:ascii="Times New Roman" w:hAnsi="Times New Roman" w:cs="Times New Roman"/>
          <w:color w:val="000000"/>
          <w:sz w:val="20"/>
          <w:szCs w:val="20"/>
        </w:rPr>
        <w:t>», даю согласие на обработку федеральному государственному бюджетному образовательному учреждению высшего образования «</w:t>
      </w:r>
      <w:r>
        <w:rPr>
          <w:rFonts w:ascii="Times New Roman" w:hAnsi="Times New Roman" w:cs="Times New Roman"/>
          <w:color w:val="000000"/>
          <w:sz w:val="20"/>
          <w:szCs w:val="20"/>
        </w:rPr>
        <w:t>Ивановский государственный университет</w:t>
      </w: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» (далее – Оператор) моих персональных данных, включающих: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фамилию, имя, отчество;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паспортные данные;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дату рождения;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место рождения;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должность и наименование подразделения, ученую степень и звание;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номер страхового свидетельства государственного пенсионного страхования;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индивидуальный номер налогоплательщика (ИНН);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номер страхового медицинского полиса;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сведения о составе семьи;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сведения о наличии детей;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сведения о состоянии в браке;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сведения о перемене имени;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место фактического жительства и номера телефонов;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сведения о знании иностранного языка;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сведения о наградах/поощрениях;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сведения о трудовой деятельности;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сведения о доходах в целях предоставления стандартных налоговых вычетов;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сведения о постановке на воинский учет;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образование, специальность;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наличие льгот;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сведения о состоянии здоровья.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Я не возражаю против включения в общедоступные источники следующих моих персональных данных: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фамилии, имени, отчества;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должности и наименования подразделения, ученой степени и звания;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о знании иностранного языка;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о наградах/поощрениях;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- об образовании, специальности.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0F1F76">
        <w:rPr>
          <w:rFonts w:ascii="Times New Roman" w:hAnsi="Times New Roman" w:cs="Times New Roman"/>
          <w:color w:val="000000"/>
          <w:sz w:val="20"/>
          <w:szCs w:val="20"/>
        </w:rPr>
        <w:t>В период действия соглашения 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которому эти данные необходимы для выполнения обязанностей в целях обеспечения кадрового учета, учебного процесса, научной, организационной и финансово-экономической деятельности университета.</w:t>
      </w:r>
      <w:proofErr w:type="gramEnd"/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формы. </w:t>
      </w:r>
    </w:p>
    <w:p w:rsidR="00735ED3" w:rsidRDefault="00735ED3" w:rsidP="00735E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>Оператор имеет право на обмен (прием и передачу) моими персональными данными внутри ФГБОУ ВО «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ИвГУ</w:t>
      </w:r>
      <w:proofErr w:type="spellEnd"/>
      <w:r w:rsidRPr="000F1F76">
        <w:rPr>
          <w:rFonts w:ascii="Times New Roman" w:hAnsi="Times New Roman" w:cs="Times New Roman"/>
          <w:color w:val="000000"/>
          <w:sz w:val="20"/>
          <w:szCs w:val="20"/>
        </w:rPr>
        <w:t>» с использованием машинных носителей.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F1F76">
        <w:rPr>
          <w:rFonts w:ascii="Times New Roman" w:hAnsi="Times New Roman" w:cs="Times New Roman"/>
          <w:color w:val="000000"/>
          <w:sz w:val="20"/>
          <w:szCs w:val="20"/>
        </w:rPr>
        <w:t>Срок хранения моих персональных данных - не более 6 (шести) лет после окончания действия трудового договора в информационных системах и 75 (семьдесят пять) лет - на бумажных носителях. Передача моих персональных данных иным лицам или иное их разглашение может осуществляться только с моего письменного согласия, кроме случаев, предусмотренных федеральным законодательством.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Настоящим заявлением я подтверждаю достоверность всех сведений, передаваемых мной. </w:t>
      </w:r>
    </w:p>
    <w:p w:rsidR="00735ED3" w:rsidRPr="000F1F76" w:rsidRDefault="00735ED3" w:rsidP="00735E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F76">
        <w:rPr>
          <w:rFonts w:ascii="Times New Roman" w:hAnsi="Times New Roman" w:cs="Times New Roman"/>
          <w:color w:val="000000"/>
          <w:sz w:val="20"/>
          <w:szCs w:val="20"/>
        </w:rPr>
        <w:t xml:space="preserve">Настоящее согласие дано мной «_____» _______________________20___ г. </w:t>
      </w:r>
    </w:p>
    <w:p w:rsidR="00735ED3" w:rsidRPr="00291384" w:rsidRDefault="00735ED3" w:rsidP="00735ED3">
      <w:pPr>
        <w:pStyle w:val="Default"/>
        <w:ind w:left="2832" w:firstLine="708"/>
        <w:jc w:val="both"/>
        <w:rPr>
          <w:sz w:val="28"/>
          <w:szCs w:val="20"/>
        </w:rPr>
      </w:pPr>
      <w:r w:rsidRPr="00291384">
        <w:rPr>
          <w:sz w:val="28"/>
          <w:szCs w:val="20"/>
        </w:rPr>
        <w:t xml:space="preserve">__________________ </w:t>
      </w:r>
      <w:r w:rsidRPr="00291384">
        <w:rPr>
          <w:sz w:val="28"/>
          <w:szCs w:val="20"/>
        </w:rPr>
        <w:tab/>
        <w:t>(_________________)</w:t>
      </w:r>
    </w:p>
    <w:p w:rsidR="00735ED3" w:rsidRDefault="00735ED3" w:rsidP="00735ED3">
      <w:pPr>
        <w:pStyle w:val="Default"/>
        <w:ind w:left="3540" w:firstLine="708"/>
        <w:jc w:val="both"/>
        <w:rPr>
          <w:sz w:val="20"/>
          <w:szCs w:val="20"/>
        </w:rPr>
      </w:pPr>
      <w:r w:rsidRPr="00291384">
        <w:rPr>
          <w:sz w:val="20"/>
          <w:szCs w:val="20"/>
        </w:rPr>
        <w:t>(подпись)</w:t>
      </w:r>
      <w:r w:rsidRPr="00291384">
        <w:rPr>
          <w:sz w:val="20"/>
          <w:szCs w:val="20"/>
        </w:rPr>
        <w:tab/>
      </w:r>
      <w:r w:rsidRPr="00291384">
        <w:rPr>
          <w:sz w:val="20"/>
          <w:szCs w:val="20"/>
        </w:rPr>
        <w:tab/>
      </w:r>
      <w:r w:rsidRPr="00291384">
        <w:rPr>
          <w:sz w:val="20"/>
          <w:szCs w:val="20"/>
        </w:rPr>
        <w:tab/>
        <w:t xml:space="preserve"> (И.О. Фамилия)</w:t>
      </w:r>
    </w:p>
    <w:p w:rsidR="00A4787F" w:rsidRDefault="00A4787F" w:rsidP="004536A7">
      <w:pPr>
        <w:pStyle w:val="Default"/>
        <w:jc w:val="both"/>
        <w:rPr>
          <w:color w:val="auto"/>
          <w:sz w:val="28"/>
          <w:szCs w:val="28"/>
        </w:rPr>
        <w:sectPr w:rsidR="00A4787F" w:rsidSect="000F1F76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A4787F" w:rsidRPr="000F1F76" w:rsidRDefault="00A4787F" w:rsidP="000F1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F1F76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Приложение </w:t>
      </w:r>
      <w:r w:rsidR="008F1C28" w:rsidRPr="000F1F76">
        <w:rPr>
          <w:rFonts w:ascii="Times New Roman" w:hAnsi="Times New Roman" w:cs="Times New Roman"/>
          <w:iCs/>
          <w:color w:val="000000"/>
          <w:sz w:val="28"/>
          <w:szCs w:val="28"/>
        </w:rPr>
        <w:t>11</w:t>
      </w:r>
      <w:r w:rsidRPr="000F1F7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5F5CED" w:rsidRPr="005F5CED" w:rsidRDefault="005F5CED" w:rsidP="00AA0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C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кадровой справки</w:t>
      </w:r>
    </w:p>
    <w:p w:rsidR="005F5CED" w:rsidRDefault="005F5CED" w:rsidP="00AA0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AA0B67" w:rsidRPr="00AA0B67" w:rsidRDefault="009E56FC" w:rsidP="00AA0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представления в у</w:t>
      </w:r>
      <w:r w:rsidR="00AA0B67" w:rsidRPr="00AA0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ченый совет </w:t>
      </w:r>
      <w:proofErr w:type="spellStart"/>
      <w:r w:rsidR="00AA0B67" w:rsidRPr="00AA0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ИвГУ</w:t>
      </w:r>
      <w:proofErr w:type="spellEnd"/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проведения конкурса на замещение вакантных должностей ППС</w:t>
      </w: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 (полностью):………………………………………………………………………………………………………………………………………………………</w:t>
      </w: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рождения:……………………………………………………………………..</w:t>
      </w: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окончания высшего учебного заведения и его название:</w:t>
      </w: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Научно-педагогический стаж – ………….. лет </w:t>
      </w: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стаж</w:t>
      </w:r>
      <w:proofErr w:type="gramStart"/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– .............................................. </w:t>
      </w:r>
      <w:proofErr w:type="gramEnd"/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Ученая степень:……………………………….......................................................</w:t>
      </w: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Ученое звание:…………………………………………………………………….</w:t>
      </w: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в </w:t>
      </w:r>
      <w:proofErr w:type="spellStart"/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ИвГУ</w:t>
      </w:r>
      <w:proofErr w:type="spellEnd"/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</w:t>
      </w: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</w:t>
      </w: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кадровой службы</w:t>
      </w: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Печать </w:t>
      </w:r>
    </w:p>
    <w:p w:rsidR="00AA0B67" w:rsidRPr="00AA0B67" w:rsidRDefault="00AA0B67" w:rsidP="00AA0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ED3" w:rsidRDefault="00735ED3">
      <w:pPr>
        <w:pStyle w:val="Default"/>
        <w:ind w:left="3540" w:firstLine="708"/>
        <w:jc w:val="both"/>
        <w:rPr>
          <w:sz w:val="20"/>
          <w:szCs w:val="20"/>
        </w:rPr>
      </w:pPr>
    </w:p>
    <w:sectPr w:rsidR="00735ED3" w:rsidSect="0053142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058" w:rsidRDefault="00E13058" w:rsidP="00315096">
      <w:pPr>
        <w:spacing w:after="0" w:line="240" w:lineRule="auto"/>
      </w:pPr>
      <w:r>
        <w:separator/>
      </w:r>
    </w:p>
  </w:endnote>
  <w:endnote w:type="continuationSeparator" w:id="0">
    <w:p w:rsidR="00E13058" w:rsidRDefault="00E13058" w:rsidP="0031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3217213"/>
      <w:docPartObj>
        <w:docPartGallery w:val="Page Numbers (Bottom of Page)"/>
        <w:docPartUnique/>
      </w:docPartObj>
    </w:sdtPr>
    <w:sdtContent>
      <w:p w:rsidR="00BA10AB" w:rsidRDefault="007E0F35" w:rsidP="00315096">
        <w:pPr>
          <w:pStyle w:val="a6"/>
          <w:jc w:val="right"/>
        </w:pPr>
        <w:r>
          <w:rPr>
            <w:noProof/>
          </w:rPr>
          <w:fldChar w:fldCharType="begin"/>
        </w:r>
        <w:r w:rsidR="00BA10AB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B4D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938163"/>
      <w:docPartObj>
        <w:docPartGallery w:val="Page Numbers (Bottom of Page)"/>
        <w:docPartUnique/>
      </w:docPartObj>
    </w:sdtPr>
    <w:sdtContent>
      <w:p w:rsidR="00BA10AB" w:rsidRDefault="007E0F35">
        <w:pPr>
          <w:pStyle w:val="a6"/>
          <w:jc w:val="right"/>
        </w:pPr>
      </w:p>
    </w:sdtContent>
  </w:sdt>
  <w:p w:rsidR="00BA10AB" w:rsidRDefault="00BA10AB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058" w:rsidRDefault="00E13058" w:rsidP="00315096">
      <w:pPr>
        <w:spacing w:after="0" w:line="240" w:lineRule="auto"/>
      </w:pPr>
      <w:r>
        <w:separator/>
      </w:r>
    </w:p>
  </w:footnote>
  <w:footnote w:type="continuationSeparator" w:id="0">
    <w:p w:rsidR="00E13058" w:rsidRDefault="00E13058" w:rsidP="00315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0AB" w:rsidRPr="007215B7" w:rsidRDefault="00BA10AB" w:rsidP="00CD167E">
    <w:pPr>
      <w:pStyle w:val="a4"/>
      <w:ind w:firstLine="708"/>
      <w:jc w:val="center"/>
      <w:rPr>
        <w:rFonts w:ascii="Times New Roman" w:hAnsi="Times New Roman" w:cs="Times New Roman"/>
        <w:bCs/>
        <w:sz w:val="20"/>
        <w:szCs w:val="20"/>
      </w:rPr>
    </w:pPr>
    <w:bookmarkStart w:id="1" w:name="_Hlk128563181"/>
    <w:bookmarkStart w:id="2" w:name="_Hlk128563182"/>
    <w:bookmarkStart w:id="3" w:name="_Hlk128563183"/>
    <w:bookmarkStart w:id="4" w:name="_Hlk128563184"/>
    <w:bookmarkStart w:id="5" w:name="_Hlk128563185"/>
    <w:bookmarkStart w:id="6" w:name="_Hlk128563186"/>
    <w:r w:rsidRPr="007215B7">
      <w:rPr>
        <w:rFonts w:ascii="Times New Roman" w:hAnsi="Times New Roman" w:cs="Times New Roman"/>
        <w:bCs/>
        <w:noProof/>
        <w:sz w:val="20"/>
        <w:szCs w:val="20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-135255</wp:posOffset>
          </wp:positionV>
          <wp:extent cx="400050" cy="412750"/>
          <wp:effectExtent l="0" t="0" r="0" b="0"/>
          <wp:wrapSquare wrapText="bothSides"/>
          <wp:docPr id="2" name="Рисунок 2" descr="Рисунок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Рисунок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7" w:name="_Hlk133325940"/>
    <w:r>
      <w:rPr>
        <w:rFonts w:ascii="Times New Roman" w:hAnsi="Times New Roman" w:cs="Times New Roman"/>
        <w:bCs/>
        <w:sz w:val="20"/>
        <w:szCs w:val="20"/>
      </w:rPr>
      <w:t xml:space="preserve">Положение </w:t>
    </w:r>
    <w:r w:rsidRPr="00315096">
      <w:rPr>
        <w:rFonts w:ascii="Times New Roman" w:hAnsi="Times New Roman" w:cs="Times New Roman"/>
        <w:bCs/>
        <w:sz w:val="20"/>
        <w:szCs w:val="20"/>
      </w:rPr>
      <w:t>о порядке конкурсного отбора на должности педагогических работников, относящихся к профессорско-преподавательскому состав</w:t>
    </w:r>
    <w:bookmarkEnd w:id="7"/>
    <w:r w:rsidRPr="00315096">
      <w:rPr>
        <w:rFonts w:ascii="Times New Roman" w:hAnsi="Times New Roman" w:cs="Times New Roman"/>
        <w:bCs/>
        <w:sz w:val="20"/>
        <w:szCs w:val="20"/>
      </w:rPr>
      <w:t>у</w:t>
    </w:r>
  </w:p>
  <w:bookmarkEnd w:id="1"/>
  <w:bookmarkEnd w:id="2"/>
  <w:bookmarkEnd w:id="3"/>
  <w:bookmarkEnd w:id="4"/>
  <w:bookmarkEnd w:id="5"/>
  <w:bookmarkEnd w:id="6"/>
  <w:p w:rsidR="00BA10AB" w:rsidRPr="007215B7" w:rsidRDefault="00BA10AB" w:rsidP="00CD167E">
    <w:pPr>
      <w:pBdr>
        <w:bottom w:val="double" w:sz="6" w:space="1" w:color="auto"/>
      </w:pBdr>
      <w:tabs>
        <w:tab w:val="left" w:pos="2430"/>
      </w:tabs>
      <w:spacing w:line="240" w:lineRule="auto"/>
      <w:rPr>
        <w:rFonts w:ascii="Times New Roman" w:hAnsi="Times New Roman" w:cs="Times New Roman"/>
        <w:b/>
        <w:bCs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0AB" w:rsidRPr="007215B7" w:rsidRDefault="00BA10AB" w:rsidP="00315096">
    <w:pPr>
      <w:pStyle w:val="a4"/>
      <w:ind w:firstLine="708"/>
      <w:jc w:val="center"/>
      <w:rPr>
        <w:rFonts w:ascii="Times New Roman" w:hAnsi="Times New Roman" w:cs="Times New Roman"/>
        <w:bCs/>
        <w:sz w:val="20"/>
        <w:szCs w:val="20"/>
      </w:rPr>
    </w:pPr>
    <w:r w:rsidRPr="007215B7">
      <w:rPr>
        <w:rFonts w:ascii="Times New Roman" w:hAnsi="Times New Roman" w:cs="Times New Roman"/>
        <w:bCs/>
        <w:noProof/>
        <w:sz w:val="20"/>
        <w:szCs w:val="20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-135255</wp:posOffset>
          </wp:positionV>
          <wp:extent cx="400050" cy="412750"/>
          <wp:effectExtent l="0" t="0" r="0" b="0"/>
          <wp:wrapSquare wrapText="bothSides"/>
          <wp:docPr id="3" name="Рисунок 3" descr="Рисунок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Рисунок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Cs/>
        <w:sz w:val="20"/>
        <w:szCs w:val="20"/>
      </w:rPr>
      <w:t xml:space="preserve">Положение </w:t>
    </w:r>
    <w:r w:rsidRPr="00315096">
      <w:rPr>
        <w:rFonts w:ascii="Times New Roman" w:hAnsi="Times New Roman" w:cs="Times New Roman"/>
        <w:bCs/>
        <w:sz w:val="20"/>
        <w:szCs w:val="20"/>
      </w:rPr>
      <w:t>о порядке конкурсного отбора на должности педагогических работников, относящихся к профессорско-преподавательскому составу</w:t>
    </w:r>
  </w:p>
  <w:p w:rsidR="00BA10AB" w:rsidRPr="007215B7" w:rsidRDefault="00BA10AB" w:rsidP="00315096">
    <w:pPr>
      <w:pBdr>
        <w:bottom w:val="double" w:sz="6" w:space="1" w:color="auto"/>
      </w:pBdr>
      <w:tabs>
        <w:tab w:val="left" w:pos="2430"/>
      </w:tabs>
      <w:spacing w:line="240" w:lineRule="auto"/>
      <w:rPr>
        <w:rFonts w:ascii="Times New Roman" w:hAnsi="Times New Roman" w:cs="Times New Roman"/>
        <w:b/>
        <w:bCs/>
        <w:sz w:val="20"/>
        <w:szCs w:val="20"/>
      </w:rPr>
    </w:pPr>
  </w:p>
  <w:p w:rsidR="00BA10AB" w:rsidRDefault="00BA10A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968846"/>
    <w:multiLevelType w:val="hybridMultilevel"/>
    <w:tmpl w:val="723F75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30F21CD"/>
    <w:multiLevelType w:val="hybridMultilevel"/>
    <w:tmpl w:val="709D7CE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5953DA6"/>
    <w:multiLevelType w:val="hybridMultilevel"/>
    <w:tmpl w:val="DF2D40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63CE6A4"/>
    <w:multiLevelType w:val="hybridMultilevel"/>
    <w:tmpl w:val="F2BFCA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17675BA"/>
    <w:multiLevelType w:val="hybridMultilevel"/>
    <w:tmpl w:val="CE56E8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A4A149A"/>
    <w:multiLevelType w:val="hybridMultilevel"/>
    <w:tmpl w:val="C33D8AA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AC547644"/>
    <w:multiLevelType w:val="hybridMultilevel"/>
    <w:tmpl w:val="4F09BDF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56ABDCC"/>
    <w:multiLevelType w:val="hybridMultilevel"/>
    <w:tmpl w:val="3ACE29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BA811F88"/>
    <w:multiLevelType w:val="hybridMultilevel"/>
    <w:tmpl w:val="9A8735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D2E00735"/>
    <w:multiLevelType w:val="hybridMultilevel"/>
    <w:tmpl w:val="065FE2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D3CAE0A9"/>
    <w:multiLevelType w:val="hybridMultilevel"/>
    <w:tmpl w:val="0429ED9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CFE7113"/>
    <w:multiLevelType w:val="hybridMultilevel"/>
    <w:tmpl w:val="0EC92E8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462E233"/>
    <w:multiLevelType w:val="hybridMultilevel"/>
    <w:tmpl w:val="BF16E53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9BEECFB"/>
    <w:multiLevelType w:val="hybridMultilevel"/>
    <w:tmpl w:val="CA2443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0CE0906"/>
    <w:multiLevelType w:val="hybridMultilevel"/>
    <w:tmpl w:val="E78D6E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A58E641"/>
    <w:multiLevelType w:val="hybridMultilevel"/>
    <w:tmpl w:val="D82FAE2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E88B635"/>
    <w:multiLevelType w:val="hybridMultilevel"/>
    <w:tmpl w:val="920DE7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11C184A"/>
    <w:multiLevelType w:val="hybridMultilevel"/>
    <w:tmpl w:val="99C88D6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5C38D0D"/>
    <w:multiLevelType w:val="hybridMultilevel"/>
    <w:tmpl w:val="52ABB5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A40C85C"/>
    <w:multiLevelType w:val="hybridMultilevel"/>
    <w:tmpl w:val="94EBAD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5686090"/>
    <w:multiLevelType w:val="hybridMultilevel"/>
    <w:tmpl w:val="50E1C5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7934199"/>
    <w:multiLevelType w:val="hybridMultilevel"/>
    <w:tmpl w:val="63B2B3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832A1B0"/>
    <w:multiLevelType w:val="hybridMultilevel"/>
    <w:tmpl w:val="4DE69C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9853D3C"/>
    <w:multiLevelType w:val="hybridMultilevel"/>
    <w:tmpl w:val="338DDD9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EB96B0A"/>
    <w:multiLevelType w:val="hybridMultilevel"/>
    <w:tmpl w:val="BA5D46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379DEA7"/>
    <w:multiLevelType w:val="hybridMultilevel"/>
    <w:tmpl w:val="B52A20F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4292335"/>
    <w:multiLevelType w:val="hybridMultilevel"/>
    <w:tmpl w:val="EBCC74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0"/>
  </w:num>
  <w:num w:numId="2">
    <w:abstractNumId w:val="19"/>
  </w:num>
  <w:num w:numId="3">
    <w:abstractNumId w:val="7"/>
  </w:num>
  <w:num w:numId="4">
    <w:abstractNumId w:val="4"/>
  </w:num>
  <w:num w:numId="5">
    <w:abstractNumId w:val="24"/>
  </w:num>
  <w:num w:numId="6">
    <w:abstractNumId w:val="22"/>
  </w:num>
  <w:num w:numId="7">
    <w:abstractNumId w:val="18"/>
  </w:num>
  <w:num w:numId="8">
    <w:abstractNumId w:val="2"/>
  </w:num>
  <w:num w:numId="9">
    <w:abstractNumId w:val="13"/>
  </w:num>
  <w:num w:numId="10">
    <w:abstractNumId w:val="16"/>
  </w:num>
  <w:num w:numId="11">
    <w:abstractNumId w:val="15"/>
  </w:num>
  <w:num w:numId="12">
    <w:abstractNumId w:val="12"/>
  </w:num>
  <w:num w:numId="13">
    <w:abstractNumId w:val="10"/>
  </w:num>
  <w:num w:numId="14">
    <w:abstractNumId w:val="6"/>
  </w:num>
  <w:num w:numId="15">
    <w:abstractNumId w:val="8"/>
  </w:num>
  <w:num w:numId="16">
    <w:abstractNumId w:val="26"/>
  </w:num>
  <w:num w:numId="17">
    <w:abstractNumId w:val="25"/>
  </w:num>
  <w:num w:numId="18">
    <w:abstractNumId w:val="23"/>
  </w:num>
  <w:num w:numId="19">
    <w:abstractNumId w:val="9"/>
  </w:num>
  <w:num w:numId="20">
    <w:abstractNumId w:val="21"/>
  </w:num>
  <w:num w:numId="21">
    <w:abstractNumId w:val="11"/>
  </w:num>
  <w:num w:numId="22">
    <w:abstractNumId w:val="0"/>
  </w:num>
  <w:num w:numId="23">
    <w:abstractNumId w:val="14"/>
  </w:num>
  <w:num w:numId="24">
    <w:abstractNumId w:val="3"/>
  </w:num>
  <w:num w:numId="25">
    <w:abstractNumId w:val="1"/>
  </w:num>
  <w:num w:numId="26">
    <w:abstractNumId w:val="5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B59F8"/>
    <w:rsid w:val="00032A62"/>
    <w:rsid w:val="00037BD2"/>
    <w:rsid w:val="0004547A"/>
    <w:rsid w:val="00074FC8"/>
    <w:rsid w:val="00084BD7"/>
    <w:rsid w:val="00087EE1"/>
    <w:rsid w:val="000B5C5D"/>
    <w:rsid w:val="000D00DE"/>
    <w:rsid w:val="000D0531"/>
    <w:rsid w:val="000E028E"/>
    <w:rsid w:val="000F1F76"/>
    <w:rsid w:val="00102B3A"/>
    <w:rsid w:val="00135B67"/>
    <w:rsid w:val="0014001A"/>
    <w:rsid w:val="00140D11"/>
    <w:rsid w:val="00153005"/>
    <w:rsid w:val="00163681"/>
    <w:rsid w:val="00164B16"/>
    <w:rsid w:val="00170014"/>
    <w:rsid w:val="00181402"/>
    <w:rsid w:val="001907B8"/>
    <w:rsid w:val="001A1BEE"/>
    <w:rsid w:val="001B6000"/>
    <w:rsid w:val="001D3851"/>
    <w:rsid w:val="001D40F2"/>
    <w:rsid w:val="001E7731"/>
    <w:rsid w:val="001F10BD"/>
    <w:rsid w:val="00221167"/>
    <w:rsid w:val="0022591D"/>
    <w:rsid w:val="00253C9F"/>
    <w:rsid w:val="00257C93"/>
    <w:rsid w:val="00263E18"/>
    <w:rsid w:val="00285FE3"/>
    <w:rsid w:val="0029035C"/>
    <w:rsid w:val="00291384"/>
    <w:rsid w:val="00292D9E"/>
    <w:rsid w:val="002A2FE0"/>
    <w:rsid w:val="002D10FB"/>
    <w:rsid w:val="002D548F"/>
    <w:rsid w:val="002E4BF1"/>
    <w:rsid w:val="00315096"/>
    <w:rsid w:val="00325177"/>
    <w:rsid w:val="00330C35"/>
    <w:rsid w:val="003975A9"/>
    <w:rsid w:val="00404D72"/>
    <w:rsid w:val="00420B4B"/>
    <w:rsid w:val="00442B9C"/>
    <w:rsid w:val="0044425A"/>
    <w:rsid w:val="00447D05"/>
    <w:rsid w:val="004536A7"/>
    <w:rsid w:val="004828F3"/>
    <w:rsid w:val="00484F3D"/>
    <w:rsid w:val="00491E26"/>
    <w:rsid w:val="00493C4F"/>
    <w:rsid w:val="00494DC8"/>
    <w:rsid w:val="004A3A32"/>
    <w:rsid w:val="004B2408"/>
    <w:rsid w:val="004C09EF"/>
    <w:rsid w:val="004C4BC8"/>
    <w:rsid w:val="004E7A43"/>
    <w:rsid w:val="004E7B39"/>
    <w:rsid w:val="004F5293"/>
    <w:rsid w:val="004F78F6"/>
    <w:rsid w:val="005028F2"/>
    <w:rsid w:val="0050444D"/>
    <w:rsid w:val="00504659"/>
    <w:rsid w:val="0053142F"/>
    <w:rsid w:val="00557A27"/>
    <w:rsid w:val="00560794"/>
    <w:rsid w:val="0057048A"/>
    <w:rsid w:val="00571912"/>
    <w:rsid w:val="005753A7"/>
    <w:rsid w:val="00575CD5"/>
    <w:rsid w:val="00577982"/>
    <w:rsid w:val="005A2628"/>
    <w:rsid w:val="005A2FA9"/>
    <w:rsid w:val="005B4DF0"/>
    <w:rsid w:val="005D7EEB"/>
    <w:rsid w:val="005E481C"/>
    <w:rsid w:val="005F53D7"/>
    <w:rsid w:val="005F5CED"/>
    <w:rsid w:val="0060666C"/>
    <w:rsid w:val="00606C97"/>
    <w:rsid w:val="0060762B"/>
    <w:rsid w:val="00611CCB"/>
    <w:rsid w:val="00641C5C"/>
    <w:rsid w:val="006505CE"/>
    <w:rsid w:val="00683E98"/>
    <w:rsid w:val="00693F5E"/>
    <w:rsid w:val="006A0226"/>
    <w:rsid w:val="006B5273"/>
    <w:rsid w:val="006C4A5D"/>
    <w:rsid w:val="006E4F61"/>
    <w:rsid w:val="006F0A7B"/>
    <w:rsid w:val="006F6DC8"/>
    <w:rsid w:val="00711636"/>
    <w:rsid w:val="00713228"/>
    <w:rsid w:val="00713BFD"/>
    <w:rsid w:val="00735ED3"/>
    <w:rsid w:val="00740265"/>
    <w:rsid w:val="00751FEE"/>
    <w:rsid w:val="007544F4"/>
    <w:rsid w:val="00783735"/>
    <w:rsid w:val="007A5366"/>
    <w:rsid w:val="007A7CE3"/>
    <w:rsid w:val="007B336E"/>
    <w:rsid w:val="007C059C"/>
    <w:rsid w:val="007E0F35"/>
    <w:rsid w:val="007E397B"/>
    <w:rsid w:val="007E6932"/>
    <w:rsid w:val="008033F1"/>
    <w:rsid w:val="00821DE6"/>
    <w:rsid w:val="00830515"/>
    <w:rsid w:val="0085579B"/>
    <w:rsid w:val="0088183F"/>
    <w:rsid w:val="008B0DC5"/>
    <w:rsid w:val="008B4891"/>
    <w:rsid w:val="008B4D0F"/>
    <w:rsid w:val="008C03D5"/>
    <w:rsid w:val="008C0E18"/>
    <w:rsid w:val="008D0F64"/>
    <w:rsid w:val="008D1BD1"/>
    <w:rsid w:val="008F1C28"/>
    <w:rsid w:val="008F2C3F"/>
    <w:rsid w:val="009019F0"/>
    <w:rsid w:val="00903952"/>
    <w:rsid w:val="00924323"/>
    <w:rsid w:val="0096335D"/>
    <w:rsid w:val="00965315"/>
    <w:rsid w:val="009727A4"/>
    <w:rsid w:val="009743BF"/>
    <w:rsid w:val="00980BAE"/>
    <w:rsid w:val="009C031E"/>
    <w:rsid w:val="009C1660"/>
    <w:rsid w:val="009E56FC"/>
    <w:rsid w:val="009E76AB"/>
    <w:rsid w:val="00A00625"/>
    <w:rsid w:val="00A00AD1"/>
    <w:rsid w:val="00A235D3"/>
    <w:rsid w:val="00A3500F"/>
    <w:rsid w:val="00A42240"/>
    <w:rsid w:val="00A44A3F"/>
    <w:rsid w:val="00A4787F"/>
    <w:rsid w:val="00A53DD0"/>
    <w:rsid w:val="00A705B7"/>
    <w:rsid w:val="00A726C6"/>
    <w:rsid w:val="00A77C09"/>
    <w:rsid w:val="00A82593"/>
    <w:rsid w:val="00A877AA"/>
    <w:rsid w:val="00A91ED6"/>
    <w:rsid w:val="00AA0B67"/>
    <w:rsid w:val="00AA5273"/>
    <w:rsid w:val="00AB40E9"/>
    <w:rsid w:val="00AF6E2F"/>
    <w:rsid w:val="00B01228"/>
    <w:rsid w:val="00B0183B"/>
    <w:rsid w:val="00B06FC3"/>
    <w:rsid w:val="00B229A9"/>
    <w:rsid w:val="00B31F6E"/>
    <w:rsid w:val="00B33D37"/>
    <w:rsid w:val="00B42F89"/>
    <w:rsid w:val="00B434AA"/>
    <w:rsid w:val="00B4401F"/>
    <w:rsid w:val="00B551E8"/>
    <w:rsid w:val="00B57FC1"/>
    <w:rsid w:val="00B60760"/>
    <w:rsid w:val="00B62AFF"/>
    <w:rsid w:val="00B81D34"/>
    <w:rsid w:val="00B81F43"/>
    <w:rsid w:val="00B85B2A"/>
    <w:rsid w:val="00B9633A"/>
    <w:rsid w:val="00BA10AB"/>
    <w:rsid w:val="00BA4273"/>
    <w:rsid w:val="00BA6834"/>
    <w:rsid w:val="00BC137B"/>
    <w:rsid w:val="00BD703A"/>
    <w:rsid w:val="00C00F95"/>
    <w:rsid w:val="00C03778"/>
    <w:rsid w:val="00C113CC"/>
    <w:rsid w:val="00C117F1"/>
    <w:rsid w:val="00C13D52"/>
    <w:rsid w:val="00C26C7D"/>
    <w:rsid w:val="00C35A51"/>
    <w:rsid w:val="00C45DE9"/>
    <w:rsid w:val="00C502D0"/>
    <w:rsid w:val="00C538B1"/>
    <w:rsid w:val="00C53C59"/>
    <w:rsid w:val="00C71C57"/>
    <w:rsid w:val="00C8187E"/>
    <w:rsid w:val="00C90300"/>
    <w:rsid w:val="00C92586"/>
    <w:rsid w:val="00CA5709"/>
    <w:rsid w:val="00CB59F8"/>
    <w:rsid w:val="00CD167E"/>
    <w:rsid w:val="00CF7398"/>
    <w:rsid w:val="00D006EB"/>
    <w:rsid w:val="00D05E8D"/>
    <w:rsid w:val="00D22EC7"/>
    <w:rsid w:val="00D23E40"/>
    <w:rsid w:val="00D31A81"/>
    <w:rsid w:val="00D41729"/>
    <w:rsid w:val="00D42288"/>
    <w:rsid w:val="00D47EDB"/>
    <w:rsid w:val="00D80940"/>
    <w:rsid w:val="00D92833"/>
    <w:rsid w:val="00D94B47"/>
    <w:rsid w:val="00D95698"/>
    <w:rsid w:val="00D96F26"/>
    <w:rsid w:val="00DA3F87"/>
    <w:rsid w:val="00DB29A2"/>
    <w:rsid w:val="00DB5FA3"/>
    <w:rsid w:val="00DB68EF"/>
    <w:rsid w:val="00DC3310"/>
    <w:rsid w:val="00DC3D5B"/>
    <w:rsid w:val="00DE4C3B"/>
    <w:rsid w:val="00E13058"/>
    <w:rsid w:val="00E508A3"/>
    <w:rsid w:val="00E6525A"/>
    <w:rsid w:val="00E657D3"/>
    <w:rsid w:val="00E840C8"/>
    <w:rsid w:val="00E96FB0"/>
    <w:rsid w:val="00EA4EDA"/>
    <w:rsid w:val="00EB4AD5"/>
    <w:rsid w:val="00EB7901"/>
    <w:rsid w:val="00EC419F"/>
    <w:rsid w:val="00EE4B9B"/>
    <w:rsid w:val="00EF28EA"/>
    <w:rsid w:val="00F01B73"/>
    <w:rsid w:val="00F143D7"/>
    <w:rsid w:val="00F20121"/>
    <w:rsid w:val="00F32833"/>
    <w:rsid w:val="00F34A54"/>
    <w:rsid w:val="00F404CB"/>
    <w:rsid w:val="00F67547"/>
    <w:rsid w:val="00F72B89"/>
    <w:rsid w:val="00F73233"/>
    <w:rsid w:val="00F76F2C"/>
    <w:rsid w:val="00FB0B29"/>
    <w:rsid w:val="00FC53CE"/>
    <w:rsid w:val="00FE7336"/>
    <w:rsid w:val="00FF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94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53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3DD0"/>
  </w:style>
  <w:style w:type="paragraph" w:styleId="a6">
    <w:name w:val="footer"/>
    <w:basedOn w:val="a"/>
    <w:link w:val="a7"/>
    <w:uiPriority w:val="99"/>
    <w:unhideWhenUsed/>
    <w:rsid w:val="00A53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3DD0"/>
  </w:style>
  <w:style w:type="paragraph" w:styleId="a8">
    <w:name w:val="Balloon Text"/>
    <w:basedOn w:val="a"/>
    <w:link w:val="a9"/>
    <w:uiPriority w:val="99"/>
    <w:semiHidden/>
    <w:unhideWhenUsed/>
    <w:rsid w:val="00C50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02D0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6079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6079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6079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6079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6079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7554F-6524-48A3-B7A2-41A3C764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25</Pages>
  <Words>7025</Words>
  <Characters>40044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Секретарь</cp:lastModifiedBy>
  <cp:revision>13</cp:revision>
  <cp:lastPrinted>2023-08-29T12:37:00Z</cp:lastPrinted>
  <dcterms:created xsi:type="dcterms:W3CDTF">2023-10-19T10:33:00Z</dcterms:created>
  <dcterms:modified xsi:type="dcterms:W3CDTF">2024-01-09T09:02:00Z</dcterms:modified>
</cp:coreProperties>
</file>